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E5EF">
    <v:background id="_x0000_s1025" o:bwmode="white" fillcolor="#eae5ef" o:targetscreensize="800,600">
      <v:fill color2="#f4e0e0" focus="100%" type="gradient"/>
    </v:background>
  </w:background>
  <w:body>
    <w:p w:rsidR="00541CC5" w:rsidRPr="004919D0" w:rsidRDefault="00541CC5" w:rsidP="00541CC5">
      <w:pPr>
        <w:widowControl w:val="0"/>
        <w:autoSpaceDE w:val="0"/>
        <w:autoSpaceDN w:val="0"/>
        <w:adjustRightInd w:val="0"/>
        <w:spacing w:line="360" w:lineRule="auto"/>
        <w:jc w:val="both"/>
        <w:rPr>
          <w:color w:val="FF3737"/>
          <w:sz w:val="28"/>
          <w:szCs w:val="28"/>
        </w:rPr>
      </w:pPr>
    </w:p>
    <w:p w:rsidR="00012D62" w:rsidRDefault="00541CC5" w:rsidP="00541CC5">
      <w:pPr>
        <w:ind w:firstLine="709"/>
        <w:jc w:val="center"/>
        <w:rPr>
          <w:b/>
          <w:color w:val="7030A0"/>
          <w:szCs w:val="28"/>
        </w:rPr>
      </w:pPr>
      <w:r w:rsidRPr="004919D0">
        <w:rPr>
          <w:b/>
          <w:color w:val="7030A0"/>
          <w:szCs w:val="28"/>
        </w:rPr>
        <w:t xml:space="preserve">МУНИЦИПАЛЬНОЕ БЮДЖЕТНОЕ ОБЩЕОБРАЗОВАТЕЛЬНОЕ УЧРЕЖДЕНИЕ «СРЕДНЯЯ </w:t>
      </w:r>
      <w:r w:rsidR="00012D62">
        <w:rPr>
          <w:b/>
          <w:color w:val="7030A0"/>
          <w:szCs w:val="28"/>
        </w:rPr>
        <w:t xml:space="preserve">ОБЩЕОБРАЗОВАТЕЛЬНАЯ </w:t>
      </w:r>
      <w:r w:rsidRPr="004919D0">
        <w:rPr>
          <w:b/>
          <w:color w:val="7030A0"/>
          <w:szCs w:val="28"/>
        </w:rPr>
        <w:t xml:space="preserve">ШКОЛА </w:t>
      </w:r>
    </w:p>
    <w:p w:rsidR="00541CC5" w:rsidRPr="004919D0" w:rsidRDefault="00277DD7" w:rsidP="00541CC5">
      <w:pPr>
        <w:ind w:firstLine="709"/>
        <w:jc w:val="center"/>
        <w:rPr>
          <w:b/>
          <w:color w:val="7030A0"/>
          <w:szCs w:val="28"/>
        </w:rPr>
      </w:pPr>
      <w:r>
        <w:rPr>
          <w:b/>
          <w:color w:val="7030A0"/>
          <w:szCs w:val="28"/>
        </w:rPr>
        <w:t>С.ГРАЖДАКА</w:t>
      </w:r>
      <w:r w:rsidR="00CA3EF0">
        <w:rPr>
          <w:b/>
          <w:color w:val="7030A0"/>
          <w:szCs w:val="28"/>
        </w:rPr>
        <w:t xml:space="preserve"> АНУЧИНСКОГО РАЙОНА ПРИМОРСКОГО КРАЯ</w:t>
      </w:r>
      <w:r w:rsidR="00541CC5" w:rsidRPr="004919D0">
        <w:rPr>
          <w:b/>
          <w:color w:val="7030A0"/>
          <w:szCs w:val="28"/>
        </w:rPr>
        <w:t>»</w:t>
      </w:r>
    </w:p>
    <w:p w:rsidR="00541CC5" w:rsidRDefault="00541CC5" w:rsidP="00541CC5">
      <w:pPr>
        <w:rPr>
          <w:b/>
          <w:bCs/>
          <w:sz w:val="44"/>
          <w:szCs w:val="44"/>
        </w:rPr>
      </w:pPr>
    </w:p>
    <w:p w:rsidR="00541CC5" w:rsidRDefault="00541CC5" w:rsidP="00541CC5">
      <w:pPr>
        <w:ind w:firstLine="709"/>
        <w:jc w:val="center"/>
        <w:rPr>
          <w:b/>
          <w:bCs/>
          <w:sz w:val="44"/>
          <w:szCs w:val="44"/>
        </w:rPr>
      </w:pPr>
    </w:p>
    <w:p w:rsidR="00541CC5" w:rsidRDefault="00541CC5" w:rsidP="00541CC5">
      <w:pPr>
        <w:ind w:firstLine="709"/>
        <w:jc w:val="center"/>
        <w:rPr>
          <w:b/>
          <w:bCs/>
          <w:sz w:val="44"/>
          <w:szCs w:val="44"/>
        </w:rPr>
      </w:pPr>
    </w:p>
    <w:p w:rsidR="00541CC5" w:rsidRDefault="00541CC5" w:rsidP="00541CC5">
      <w:pPr>
        <w:ind w:firstLine="709"/>
        <w:jc w:val="center"/>
        <w:rPr>
          <w:b/>
          <w:bCs/>
          <w:sz w:val="44"/>
          <w:szCs w:val="44"/>
        </w:rPr>
      </w:pPr>
    </w:p>
    <w:p w:rsidR="00541CC5" w:rsidRDefault="00541CC5" w:rsidP="004919D0">
      <w:pPr>
        <w:rPr>
          <w:b/>
          <w:bCs/>
          <w:sz w:val="44"/>
          <w:szCs w:val="44"/>
        </w:rPr>
      </w:pPr>
    </w:p>
    <w:p w:rsidR="00541CC5" w:rsidRDefault="00541CC5" w:rsidP="00541CC5">
      <w:pPr>
        <w:ind w:firstLine="709"/>
        <w:jc w:val="center"/>
        <w:rPr>
          <w:b/>
          <w:bCs/>
          <w:sz w:val="44"/>
          <w:szCs w:val="44"/>
        </w:rPr>
      </w:pPr>
    </w:p>
    <w:p w:rsidR="00541CC5" w:rsidRPr="004919D0" w:rsidRDefault="00541CC5" w:rsidP="00541CC5">
      <w:pPr>
        <w:ind w:firstLine="709"/>
        <w:jc w:val="center"/>
        <w:rPr>
          <w:b/>
          <w:bCs/>
          <w:color w:val="C00000"/>
          <w:sz w:val="72"/>
          <w:szCs w:val="44"/>
        </w:rPr>
      </w:pPr>
      <w:r w:rsidRPr="004919D0">
        <w:rPr>
          <w:b/>
          <w:bCs/>
          <w:color w:val="C00000"/>
          <w:sz w:val="72"/>
          <w:szCs w:val="44"/>
        </w:rPr>
        <w:t>ПУБЛИЧНЫЙ ДОКЛАД</w:t>
      </w:r>
    </w:p>
    <w:p w:rsidR="00541CC5" w:rsidRPr="003C199D" w:rsidRDefault="00541CC5" w:rsidP="00541CC5">
      <w:pPr>
        <w:ind w:firstLine="709"/>
        <w:jc w:val="center"/>
        <w:rPr>
          <w:b/>
          <w:bCs/>
          <w:color w:val="C00000"/>
          <w:sz w:val="52"/>
          <w:szCs w:val="44"/>
        </w:rPr>
      </w:pPr>
      <w:r w:rsidRPr="003C199D">
        <w:rPr>
          <w:b/>
          <w:bCs/>
          <w:color w:val="C00000"/>
          <w:sz w:val="52"/>
          <w:szCs w:val="44"/>
        </w:rPr>
        <w:t xml:space="preserve"> О СОСТОЯНИИ И РАЗВИТИИ ОБРАЗОВАНИЯ В УЧРЕЖДЕНИИ </w:t>
      </w:r>
    </w:p>
    <w:p w:rsidR="00541CC5" w:rsidRPr="004919D0" w:rsidRDefault="00541CC5" w:rsidP="00541CC5">
      <w:pPr>
        <w:ind w:firstLine="709"/>
        <w:jc w:val="center"/>
        <w:rPr>
          <w:b/>
          <w:color w:val="7030A0"/>
          <w:sz w:val="52"/>
          <w:szCs w:val="44"/>
        </w:rPr>
      </w:pPr>
    </w:p>
    <w:p w:rsidR="00541CC5" w:rsidRPr="004919D0" w:rsidRDefault="00FE69DD" w:rsidP="00541CC5">
      <w:pPr>
        <w:ind w:firstLine="709"/>
        <w:jc w:val="center"/>
        <w:rPr>
          <w:b/>
          <w:bCs/>
          <w:color w:val="7030A0"/>
          <w:sz w:val="52"/>
          <w:szCs w:val="44"/>
        </w:rPr>
      </w:pPr>
      <w:r>
        <w:rPr>
          <w:b/>
          <w:color w:val="7030A0"/>
          <w:sz w:val="52"/>
          <w:szCs w:val="44"/>
        </w:rPr>
        <w:t>за 2018</w:t>
      </w:r>
      <w:r w:rsidR="00541CC5" w:rsidRPr="004919D0">
        <w:rPr>
          <w:b/>
          <w:color w:val="7030A0"/>
          <w:sz w:val="52"/>
          <w:szCs w:val="44"/>
        </w:rPr>
        <w:t>/201</w:t>
      </w:r>
      <w:r>
        <w:rPr>
          <w:b/>
          <w:color w:val="7030A0"/>
          <w:sz w:val="52"/>
          <w:szCs w:val="44"/>
        </w:rPr>
        <w:t>9</w:t>
      </w:r>
      <w:r w:rsidR="00541CC5" w:rsidRPr="004919D0">
        <w:rPr>
          <w:b/>
          <w:color w:val="7030A0"/>
          <w:sz w:val="52"/>
          <w:szCs w:val="44"/>
        </w:rPr>
        <w:t xml:space="preserve"> учебный год</w:t>
      </w:r>
    </w:p>
    <w:p w:rsidR="00541CC5" w:rsidRDefault="00541CC5" w:rsidP="00541CC5">
      <w:pPr>
        <w:rPr>
          <w:rFonts w:ascii="Arial" w:hAnsi="Arial" w:cs="Arial"/>
          <w:color w:val="000000"/>
          <w:sz w:val="19"/>
          <w:szCs w:val="19"/>
        </w:rPr>
      </w:pPr>
    </w:p>
    <w:p w:rsidR="00541CC5" w:rsidRDefault="004919D0" w:rsidP="004919D0">
      <w:pPr>
        <w:jc w:val="center"/>
        <w:rPr>
          <w:rFonts w:ascii="Arial" w:hAnsi="Arial" w:cs="Arial"/>
          <w:color w:val="000000"/>
          <w:sz w:val="19"/>
          <w:szCs w:val="19"/>
        </w:rPr>
      </w:pPr>
      <w:r>
        <w:rPr>
          <w:noProof/>
          <w:lang w:eastAsia="zh-CN"/>
        </w:rPr>
        <w:lastRenderedPageBreak/>
        <w:drawing>
          <wp:inline distT="0" distB="0" distL="0" distR="0">
            <wp:extent cx="4314517" cy="3933825"/>
            <wp:effectExtent l="0" t="0" r="0" b="0"/>
            <wp:docPr id="27" name="Рисунок 27" descr="http://img0.liveinternet.ru/images/attach/c/6/92/308/92308310_large_shkk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0.liveinternet.ru/images/attach/c/6/92/308/92308310_large_shkkola.gif"/>
                    <pic:cNvPicPr>
                      <a:picLocks noChangeAspect="1" noChangeArrowheads="1"/>
                    </pic:cNvPicPr>
                  </pic:nvPicPr>
                  <pic:blipFill>
                    <a:blip r:embed="rId8" cstate="print"/>
                    <a:srcRect/>
                    <a:stretch>
                      <a:fillRect/>
                    </a:stretch>
                  </pic:blipFill>
                  <pic:spPr bwMode="auto">
                    <a:xfrm>
                      <a:off x="0" y="0"/>
                      <a:ext cx="4319987" cy="3938812"/>
                    </a:xfrm>
                    <a:prstGeom prst="rect">
                      <a:avLst/>
                    </a:prstGeom>
                    <a:noFill/>
                    <a:ln w="9525">
                      <a:noFill/>
                      <a:miter lim="800000"/>
                      <a:headEnd/>
                      <a:tailEnd/>
                    </a:ln>
                  </pic:spPr>
                </pic:pic>
              </a:graphicData>
            </a:graphic>
          </wp:inline>
        </w:drawing>
      </w:r>
    </w:p>
    <w:p w:rsidR="00541CC5" w:rsidRDefault="00541CC5" w:rsidP="00541CC5">
      <w:pPr>
        <w:rPr>
          <w:rFonts w:ascii="Arial" w:hAnsi="Arial" w:cs="Arial"/>
          <w:color w:val="000000"/>
          <w:sz w:val="19"/>
          <w:szCs w:val="19"/>
        </w:rPr>
      </w:pPr>
    </w:p>
    <w:p w:rsidR="004919D0" w:rsidRDefault="004919D0" w:rsidP="004919D0">
      <w:pPr>
        <w:jc w:val="center"/>
        <w:rPr>
          <w:color w:val="7030A0"/>
          <w:sz w:val="28"/>
        </w:rPr>
      </w:pPr>
    </w:p>
    <w:p w:rsidR="004919D0" w:rsidRDefault="004919D0" w:rsidP="004919D0">
      <w:pPr>
        <w:jc w:val="center"/>
        <w:rPr>
          <w:color w:val="7030A0"/>
          <w:sz w:val="28"/>
        </w:rPr>
      </w:pPr>
    </w:p>
    <w:p w:rsidR="004919D0" w:rsidRPr="004919D0" w:rsidRDefault="004919D0" w:rsidP="004919D0">
      <w:pPr>
        <w:jc w:val="center"/>
        <w:rPr>
          <w:color w:val="7030A0"/>
          <w:sz w:val="28"/>
        </w:rPr>
      </w:pPr>
    </w:p>
    <w:p w:rsidR="00B93C72" w:rsidRPr="007D11B7" w:rsidRDefault="00B93C72" w:rsidP="003C199D">
      <w:pPr>
        <w:widowControl w:val="0"/>
        <w:autoSpaceDE w:val="0"/>
        <w:autoSpaceDN w:val="0"/>
        <w:adjustRightInd w:val="0"/>
        <w:spacing w:line="360" w:lineRule="auto"/>
        <w:ind w:firstLine="708"/>
        <w:jc w:val="both"/>
        <w:rPr>
          <w:sz w:val="28"/>
          <w:szCs w:val="28"/>
        </w:rPr>
      </w:pPr>
      <w:r w:rsidRPr="007D11B7">
        <w:rPr>
          <w:sz w:val="28"/>
          <w:szCs w:val="28"/>
        </w:rPr>
        <w:t xml:space="preserve">Полное наименование: Муниципальное  бюджетное общеобразовательное  учреждение «Средняя школа </w:t>
      </w:r>
      <w:r w:rsidR="00277DD7">
        <w:rPr>
          <w:sz w:val="28"/>
          <w:szCs w:val="28"/>
        </w:rPr>
        <w:t>с.Гражданка</w:t>
      </w:r>
      <w:r w:rsidR="00CA3EF0">
        <w:rPr>
          <w:sz w:val="28"/>
          <w:szCs w:val="28"/>
        </w:rPr>
        <w:t>».</w:t>
      </w:r>
    </w:p>
    <w:p w:rsidR="00B93C72" w:rsidRPr="007D11B7" w:rsidRDefault="00B93C72" w:rsidP="00B93C72">
      <w:pPr>
        <w:widowControl w:val="0"/>
        <w:autoSpaceDE w:val="0"/>
        <w:autoSpaceDN w:val="0"/>
        <w:adjustRightInd w:val="0"/>
        <w:spacing w:line="360" w:lineRule="auto"/>
        <w:ind w:firstLine="709"/>
        <w:jc w:val="both"/>
        <w:rPr>
          <w:sz w:val="28"/>
          <w:szCs w:val="28"/>
        </w:rPr>
      </w:pPr>
      <w:r w:rsidRPr="007D11B7">
        <w:rPr>
          <w:sz w:val="28"/>
          <w:szCs w:val="28"/>
        </w:rPr>
        <w:t>Деятельность школы регламентируется следующими правоустанавливающими документами: лицензия на образовательн</w:t>
      </w:r>
      <w:r w:rsidR="007D11B7">
        <w:rPr>
          <w:sz w:val="28"/>
          <w:szCs w:val="28"/>
        </w:rPr>
        <w:t xml:space="preserve">ую деятельность (РО № </w:t>
      </w:r>
      <w:r w:rsidR="00CA3EF0">
        <w:rPr>
          <w:sz w:val="28"/>
          <w:szCs w:val="28"/>
        </w:rPr>
        <w:t>127от 23.04.2015</w:t>
      </w:r>
      <w:r w:rsidRPr="007D11B7">
        <w:rPr>
          <w:sz w:val="28"/>
          <w:szCs w:val="28"/>
        </w:rPr>
        <w:t xml:space="preserve"> года), свидетельство о государственной аккредитации (ОП </w:t>
      </w:r>
      <w:r w:rsidR="00CA3EF0">
        <w:rPr>
          <w:sz w:val="28"/>
          <w:szCs w:val="28"/>
        </w:rPr>
        <w:t>400</w:t>
      </w:r>
      <w:r w:rsidRPr="007D11B7">
        <w:rPr>
          <w:sz w:val="28"/>
          <w:szCs w:val="28"/>
        </w:rPr>
        <w:t xml:space="preserve">  от  </w:t>
      </w:r>
      <w:r w:rsidR="00CA3EF0">
        <w:rPr>
          <w:sz w:val="28"/>
          <w:szCs w:val="28"/>
        </w:rPr>
        <w:t>24ноября    2011</w:t>
      </w:r>
      <w:r w:rsidRPr="007D11B7">
        <w:rPr>
          <w:sz w:val="28"/>
          <w:szCs w:val="28"/>
        </w:rPr>
        <w:t xml:space="preserve"> года), Устав школы (утверждён постановлением администрации </w:t>
      </w:r>
      <w:r w:rsidR="00CA3EF0">
        <w:rPr>
          <w:sz w:val="28"/>
          <w:szCs w:val="28"/>
        </w:rPr>
        <w:t>Анучинского муниципального района</w:t>
      </w:r>
      <w:r w:rsidR="00FE69DD">
        <w:rPr>
          <w:sz w:val="28"/>
          <w:szCs w:val="28"/>
        </w:rPr>
        <w:t xml:space="preserve"> </w:t>
      </w:r>
      <w:r w:rsidR="00CA3EF0">
        <w:rPr>
          <w:sz w:val="28"/>
          <w:szCs w:val="28"/>
        </w:rPr>
        <w:t>от 26.02</w:t>
      </w:r>
      <w:r w:rsidR="007D11B7">
        <w:rPr>
          <w:sz w:val="28"/>
          <w:szCs w:val="28"/>
        </w:rPr>
        <w:t>.</w:t>
      </w:r>
      <w:r w:rsidRPr="007D11B7">
        <w:rPr>
          <w:sz w:val="28"/>
          <w:szCs w:val="28"/>
        </w:rPr>
        <w:t>2</w:t>
      </w:r>
      <w:r w:rsidR="00CA3EF0">
        <w:rPr>
          <w:sz w:val="28"/>
          <w:szCs w:val="28"/>
        </w:rPr>
        <w:t>015</w:t>
      </w:r>
      <w:r w:rsidR="007D5987" w:rsidRPr="007D11B7">
        <w:rPr>
          <w:sz w:val="28"/>
          <w:szCs w:val="28"/>
        </w:rPr>
        <w:t xml:space="preserve"> года № </w:t>
      </w:r>
      <w:r w:rsidR="00CA3EF0">
        <w:rPr>
          <w:sz w:val="28"/>
          <w:szCs w:val="28"/>
        </w:rPr>
        <w:t>91</w:t>
      </w:r>
      <w:r w:rsidRPr="007D11B7">
        <w:rPr>
          <w:sz w:val="28"/>
          <w:szCs w:val="28"/>
        </w:rPr>
        <w:t>).</w:t>
      </w:r>
    </w:p>
    <w:p w:rsidR="00B93C72" w:rsidRPr="007D11B7" w:rsidRDefault="00B93C72" w:rsidP="00B93C72">
      <w:pPr>
        <w:widowControl w:val="0"/>
        <w:autoSpaceDE w:val="0"/>
        <w:autoSpaceDN w:val="0"/>
        <w:adjustRightInd w:val="0"/>
        <w:spacing w:line="360" w:lineRule="auto"/>
        <w:ind w:firstLine="709"/>
        <w:jc w:val="both"/>
        <w:rPr>
          <w:sz w:val="28"/>
          <w:szCs w:val="28"/>
        </w:rPr>
      </w:pPr>
      <w:r w:rsidRPr="007D11B7">
        <w:rPr>
          <w:sz w:val="28"/>
          <w:szCs w:val="28"/>
        </w:rPr>
        <w:t>В соответствии с установленным</w:t>
      </w:r>
      <w:r w:rsidR="007D11B7" w:rsidRPr="007D11B7">
        <w:rPr>
          <w:sz w:val="28"/>
          <w:szCs w:val="28"/>
        </w:rPr>
        <w:t xml:space="preserve"> государственным статусом МБОУ </w:t>
      </w:r>
      <w:r w:rsidR="00CA3EF0">
        <w:rPr>
          <w:sz w:val="28"/>
          <w:szCs w:val="28"/>
        </w:rPr>
        <w:t>школы с.Гражданка</w:t>
      </w:r>
      <w:r w:rsidRPr="007D11B7">
        <w:rPr>
          <w:sz w:val="28"/>
          <w:szCs w:val="28"/>
        </w:rPr>
        <w:t xml:space="preserve">  реализует образовательные программы начального общего, основного общего, среднего (полного) общего и дополнительного образования детей.</w:t>
      </w:r>
    </w:p>
    <w:p w:rsidR="00B93C72" w:rsidRPr="00F25F02" w:rsidRDefault="00B93C72" w:rsidP="00B93C72">
      <w:pPr>
        <w:widowControl w:val="0"/>
        <w:autoSpaceDE w:val="0"/>
        <w:autoSpaceDN w:val="0"/>
        <w:adjustRightInd w:val="0"/>
        <w:spacing w:line="360" w:lineRule="auto"/>
        <w:ind w:firstLine="709"/>
        <w:jc w:val="both"/>
        <w:rPr>
          <w:color w:val="FF0000"/>
          <w:sz w:val="28"/>
          <w:szCs w:val="28"/>
        </w:rPr>
      </w:pPr>
      <w:r w:rsidRPr="007D11B7">
        <w:rPr>
          <w:sz w:val="28"/>
          <w:szCs w:val="28"/>
        </w:rPr>
        <w:t xml:space="preserve"> В МБОУ </w:t>
      </w:r>
      <w:r w:rsidR="00CA3EF0">
        <w:rPr>
          <w:sz w:val="28"/>
          <w:szCs w:val="28"/>
        </w:rPr>
        <w:t>школе с.Гражданка</w:t>
      </w:r>
      <w:r w:rsidRPr="007D11B7">
        <w:rPr>
          <w:sz w:val="28"/>
          <w:szCs w:val="28"/>
        </w:rPr>
        <w:t xml:space="preserve"> смешанный контингент учащихся, где учатся и способные, и обычные дети</w:t>
      </w:r>
      <w:r w:rsidR="00FE69DD">
        <w:rPr>
          <w:sz w:val="28"/>
          <w:szCs w:val="28"/>
        </w:rPr>
        <w:t>. В школе 163</w:t>
      </w:r>
      <w:r w:rsidRPr="007D11B7">
        <w:rPr>
          <w:sz w:val="28"/>
          <w:szCs w:val="28"/>
        </w:rPr>
        <w:t xml:space="preserve"> уч</w:t>
      </w:r>
      <w:r w:rsidR="00CA3EF0">
        <w:rPr>
          <w:sz w:val="28"/>
          <w:szCs w:val="28"/>
        </w:rPr>
        <w:t>ащихся, из них в 1-4 классах – 60</w:t>
      </w:r>
      <w:r w:rsidR="007D11B7" w:rsidRPr="007D11B7">
        <w:rPr>
          <w:sz w:val="28"/>
          <w:szCs w:val="28"/>
        </w:rPr>
        <w:t xml:space="preserve"> человек</w:t>
      </w:r>
      <w:r w:rsidRPr="007D11B7">
        <w:rPr>
          <w:sz w:val="28"/>
          <w:szCs w:val="28"/>
        </w:rPr>
        <w:t>, в 5-9 класс</w:t>
      </w:r>
      <w:r w:rsidR="00BF37A5">
        <w:rPr>
          <w:sz w:val="28"/>
          <w:szCs w:val="28"/>
        </w:rPr>
        <w:t>а</w:t>
      </w:r>
      <w:r w:rsidR="00FE69DD">
        <w:rPr>
          <w:sz w:val="28"/>
          <w:szCs w:val="28"/>
        </w:rPr>
        <w:t>х – 94</w:t>
      </w:r>
      <w:r w:rsidRPr="007D11B7">
        <w:rPr>
          <w:sz w:val="28"/>
          <w:szCs w:val="28"/>
        </w:rPr>
        <w:t xml:space="preserve"> человек и 10-11 классах </w:t>
      </w:r>
      <w:r w:rsidR="00FE69DD">
        <w:rPr>
          <w:sz w:val="28"/>
          <w:szCs w:val="28"/>
        </w:rPr>
        <w:t>9</w:t>
      </w:r>
      <w:r w:rsidRPr="007D11B7">
        <w:rPr>
          <w:sz w:val="28"/>
          <w:szCs w:val="28"/>
        </w:rPr>
        <w:t xml:space="preserve"> учащихся.   Средняя наполняемость классов </w:t>
      </w:r>
      <w:r w:rsidRPr="00C55668">
        <w:rPr>
          <w:sz w:val="28"/>
          <w:szCs w:val="28"/>
        </w:rPr>
        <w:t xml:space="preserve">– </w:t>
      </w:r>
      <w:r w:rsidR="00FE69DD">
        <w:rPr>
          <w:sz w:val="28"/>
          <w:szCs w:val="28"/>
        </w:rPr>
        <w:t>14</w:t>
      </w:r>
      <w:r w:rsidR="00CA3EF0">
        <w:rPr>
          <w:sz w:val="28"/>
          <w:szCs w:val="28"/>
        </w:rPr>
        <w:t xml:space="preserve"> </w:t>
      </w:r>
      <w:r w:rsidRPr="007D11B7">
        <w:rPr>
          <w:sz w:val="28"/>
          <w:szCs w:val="28"/>
        </w:rPr>
        <w:t>человек.</w:t>
      </w:r>
    </w:p>
    <w:p w:rsidR="00B93C72" w:rsidRPr="00842653" w:rsidRDefault="00B93C72" w:rsidP="00842653">
      <w:pPr>
        <w:widowControl w:val="0"/>
        <w:autoSpaceDE w:val="0"/>
        <w:autoSpaceDN w:val="0"/>
        <w:adjustRightInd w:val="0"/>
        <w:spacing w:line="360" w:lineRule="auto"/>
        <w:ind w:firstLine="709"/>
        <w:jc w:val="both"/>
        <w:rPr>
          <w:sz w:val="28"/>
          <w:szCs w:val="28"/>
        </w:rPr>
      </w:pPr>
      <w:r w:rsidRPr="00842653">
        <w:rPr>
          <w:sz w:val="28"/>
          <w:szCs w:val="28"/>
        </w:rPr>
        <w:t xml:space="preserve">Управление школой строится на принципах единоначалия и самоуправления, осуществляется в соответствии с законодательством Российской Федерации, Уставом школы, методическими письмами и рекомендациями управления образования и молодёжной политики  </w:t>
      </w:r>
      <w:r w:rsidR="00CA3EF0">
        <w:rPr>
          <w:sz w:val="28"/>
          <w:szCs w:val="28"/>
        </w:rPr>
        <w:t>Анучинского муниципального района</w:t>
      </w:r>
      <w:r w:rsidRPr="00842653">
        <w:rPr>
          <w:sz w:val="28"/>
          <w:szCs w:val="28"/>
        </w:rPr>
        <w:t>, департамента образования и науки Приморского края, внутренними приказами, в которых определён круг регулируемых вопросов о правах и обязанностях участников образовательного процесса. Формами самоуправления являются Педагогический совет, Общее собрание трудового коллектива, родительский комитет, Совет старшеклассников.</w:t>
      </w:r>
    </w:p>
    <w:p w:rsidR="00B93C72" w:rsidRPr="00842653" w:rsidRDefault="00B93C72" w:rsidP="00B93C72">
      <w:pPr>
        <w:widowControl w:val="0"/>
        <w:autoSpaceDE w:val="0"/>
        <w:autoSpaceDN w:val="0"/>
        <w:adjustRightInd w:val="0"/>
        <w:spacing w:line="360" w:lineRule="auto"/>
        <w:ind w:firstLine="709"/>
        <w:jc w:val="both"/>
        <w:rPr>
          <w:sz w:val="28"/>
          <w:szCs w:val="28"/>
        </w:rPr>
      </w:pPr>
      <w:r w:rsidRPr="00842653">
        <w:rPr>
          <w:sz w:val="28"/>
          <w:szCs w:val="28"/>
        </w:rPr>
        <w:t xml:space="preserve"> Целью Программы развития «Личность. Тв</w:t>
      </w:r>
      <w:r w:rsidR="00842653" w:rsidRPr="00842653">
        <w:rPr>
          <w:sz w:val="28"/>
          <w:szCs w:val="28"/>
        </w:rPr>
        <w:t xml:space="preserve">орчество. Культура»  МБОУ </w:t>
      </w:r>
      <w:r w:rsidR="002C3A52">
        <w:rPr>
          <w:sz w:val="28"/>
          <w:szCs w:val="28"/>
        </w:rPr>
        <w:t>школы с.</w:t>
      </w:r>
      <w:r w:rsidR="00E51046">
        <w:rPr>
          <w:sz w:val="28"/>
          <w:szCs w:val="28"/>
        </w:rPr>
        <w:t>Гражданка на 2017</w:t>
      </w:r>
      <w:r w:rsidRPr="00842653">
        <w:rPr>
          <w:sz w:val="28"/>
          <w:szCs w:val="28"/>
        </w:rPr>
        <w:t xml:space="preserve"> –</w:t>
      </w:r>
      <w:r w:rsidR="00FE69DD">
        <w:rPr>
          <w:sz w:val="28"/>
          <w:szCs w:val="28"/>
        </w:rPr>
        <w:t xml:space="preserve"> 2020 </w:t>
      </w:r>
      <w:r w:rsidRPr="00842653">
        <w:rPr>
          <w:sz w:val="28"/>
          <w:szCs w:val="28"/>
        </w:rPr>
        <w:t>годы</w:t>
      </w:r>
      <w:r w:rsidR="00FE69DD">
        <w:rPr>
          <w:sz w:val="28"/>
          <w:szCs w:val="28"/>
        </w:rPr>
        <w:t xml:space="preserve"> </w:t>
      </w:r>
      <w:r w:rsidRPr="00842653">
        <w:rPr>
          <w:sz w:val="28"/>
          <w:szCs w:val="28"/>
        </w:rPr>
        <w:t>является</w:t>
      </w:r>
      <w:r w:rsidR="002C3A52">
        <w:rPr>
          <w:sz w:val="28"/>
          <w:szCs w:val="28"/>
        </w:rPr>
        <w:t xml:space="preserve"> создание воспитательно-образовательной среды, способствующей формированию у школьников гражданской ответственности, духовности, культуры.</w:t>
      </w:r>
    </w:p>
    <w:p w:rsidR="00B93C72" w:rsidRPr="00842653" w:rsidRDefault="002C3A52" w:rsidP="00B93C72">
      <w:pPr>
        <w:widowControl w:val="0"/>
        <w:autoSpaceDE w:val="0"/>
        <w:autoSpaceDN w:val="0"/>
        <w:adjustRightInd w:val="0"/>
        <w:spacing w:line="360" w:lineRule="auto"/>
        <w:ind w:firstLine="709"/>
        <w:jc w:val="both"/>
        <w:rPr>
          <w:sz w:val="28"/>
          <w:szCs w:val="28"/>
        </w:rPr>
      </w:pPr>
      <w:r>
        <w:rPr>
          <w:sz w:val="28"/>
          <w:szCs w:val="28"/>
        </w:rPr>
        <w:t>Юридический адрес: 6923</w:t>
      </w:r>
      <w:r w:rsidRPr="002C3A52">
        <w:rPr>
          <w:sz w:val="28"/>
          <w:szCs w:val="28"/>
        </w:rPr>
        <w:t>00</w:t>
      </w:r>
      <w:r w:rsidR="00B93C72" w:rsidRPr="00842653">
        <w:rPr>
          <w:sz w:val="28"/>
          <w:szCs w:val="28"/>
        </w:rPr>
        <w:t xml:space="preserve"> Приморский край, </w:t>
      </w:r>
      <w:r>
        <w:rPr>
          <w:sz w:val="28"/>
          <w:szCs w:val="28"/>
        </w:rPr>
        <w:t>с.Гражданка</w:t>
      </w:r>
      <w:r w:rsidR="00B93C72" w:rsidRPr="00842653">
        <w:rPr>
          <w:sz w:val="28"/>
          <w:szCs w:val="28"/>
        </w:rPr>
        <w:t xml:space="preserve">, </w:t>
      </w:r>
      <w:r>
        <w:rPr>
          <w:sz w:val="28"/>
          <w:szCs w:val="28"/>
        </w:rPr>
        <w:t>ул.Юбилейная, 2</w:t>
      </w:r>
      <w:r w:rsidR="00B93C72" w:rsidRPr="00842653">
        <w:rPr>
          <w:sz w:val="28"/>
          <w:szCs w:val="28"/>
        </w:rPr>
        <w:t>.</w:t>
      </w:r>
    </w:p>
    <w:p w:rsidR="00B93C72" w:rsidRPr="00842653" w:rsidRDefault="00B93C72" w:rsidP="00B93C72">
      <w:pPr>
        <w:widowControl w:val="0"/>
        <w:autoSpaceDE w:val="0"/>
        <w:autoSpaceDN w:val="0"/>
        <w:adjustRightInd w:val="0"/>
        <w:spacing w:line="360" w:lineRule="auto"/>
        <w:ind w:firstLine="709"/>
        <w:jc w:val="both"/>
        <w:rPr>
          <w:sz w:val="28"/>
          <w:szCs w:val="28"/>
        </w:rPr>
      </w:pPr>
      <w:r w:rsidRPr="00842653">
        <w:rPr>
          <w:sz w:val="28"/>
          <w:szCs w:val="28"/>
        </w:rPr>
        <w:t xml:space="preserve">Телефоны: </w:t>
      </w:r>
      <w:r w:rsidR="002C3A52">
        <w:rPr>
          <w:sz w:val="28"/>
          <w:szCs w:val="28"/>
        </w:rPr>
        <w:t>94540</w:t>
      </w:r>
    </w:p>
    <w:p w:rsidR="00B93C72" w:rsidRPr="00E4151C" w:rsidRDefault="002C3A52" w:rsidP="00B93C72">
      <w:pPr>
        <w:widowControl w:val="0"/>
        <w:autoSpaceDE w:val="0"/>
        <w:autoSpaceDN w:val="0"/>
        <w:adjustRightInd w:val="0"/>
        <w:spacing w:line="360" w:lineRule="auto"/>
        <w:ind w:firstLine="709"/>
        <w:jc w:val="both"/>
        <w:rPr>
          <w:sz w:val="28"/>
          <w:szCs w:val="28"/>
        </w:rPr>
      </w:pPr>
      <w:r w:rsidRPr="002C3A52">
        <w:rPr>
          <w:sz w:val="28"/>
          <w:szCs w:val="28"/>
          <w:lang w:val="en-US"/>
        </w:rPr>
        <w:t>E</w:t>
      </w:r>
      <w:r w:rsidRPr="00E4151C">
        <w:rPr>
          <w:sz w:val="28"/>
          <w:szCs w:val="28"/>
        </w:rPr>
        <w:t>-</w:t>
      </w:r>
      <w:r w:rsidRPr="002C3A52">
        <w:rPr>
          <w:sz w:val="28"/>
          <w:szCs w:val="28"/>
          <w:lang w:val="en-US"/>
        </w:rPr>
        <w:t>mail</w:t>
      </w:r>
      <w:r w:rsidRPr="00E4151C">
        <w:rPr>
          <w:sz w:val="28"/>
          <w:szCs w:val="28"/>
        </w:rPr>
        <w:t xml:space="preserve">: </w:t>
      </w:r>
      <w:r>
        <w:rPr>
          <w:sz w:val="28"/>
          <w:szCs w:val="28"/>
          <w:lang w:val="en-US"/>
        </w:rPr>
        <w:t>school</w:t>
      </w:r>
      <w:r w:rsidRPr="00E4151C">
        <w:rPr>
          <w:sz w:val="28"/>
          <w:szCs w:val="28"/>
        </w:rPr>
        <w:t>12.07@</w:t>
      </w:r>
      <w:r>
        <w:rPr>
          <w:sz w:val="28"/>
          <w:szCs w:val="28"/>
          <w:lang w:val="en-US"/>
        </w:rPr>
        <w:t>mail</w:t>
      </w:r>
      <w:r w:rsidRPr="00E4151C">
        <w:rPr>
          <w:sz w:val="28"/>
          <w:szCs w:val="28"/>
        </w:rPr>
        <w:t>.</w:t>
      </w:r>
      <w:r>
        <w:rPr>
          <w:sz w:val="28"/>
          <w:szCs w:val="28"/>
          <w:lang w:val="en-US"/>
        </w:rPr>
        <w:t>ru</w:t>
      </w:r>
    </w:p>
    <w:p w:rsidR="002C3A52" w:rsidRPr="00E4151C" w:rsidRDefault="002C3A52" w:rsidP="00BE2BDE">
      <w:pPr>
        <w:widowControl w:val="0"/>
        <w:autoSpaceDE w:val="0"/>
        <w:autoSpaceDN w:val="0"/>
        <w:adjustRightInd w:val="0"/>
        <w:spacing w:line="360" w:lineRule="auto"/>
        <w:ind w:firstLine="709"/>
        <w:jc w:val="center"/>
        <w:rPr>
          <w:sz w:val="28"/>
          <w:szCs w:val="28"/>
        </w:rPr>
      </w:pPr>
    </w:p>
    <w:p w:rsidR="002C3A52" w:rsidRPr="00E4151C" w:rsidRDefault="002C3A52" w:rsidP="00BE2BDE">
      <w:pPr>
        <w:widowControl w:val="0"/>
        <w:autoSpaceDE w:val="0"/>
        <w:autoSpaceDN w:val="0"/>
        <w:adjustRightInd w:val="0"/>
        <w:spacing w:line="360" w:lineRule="auto"/>
        <w:ind w:firstLine="709"/>
        <w:jc w:val="center"/>
        <w:rPr>
          <w:sz w:val="28"/>
          <w:szCs w:val="28"/>
        </w:rPr>
      </w:pPr>
    </w:p>
    <w:p w:rsidR="00B93C72" w:rsidRPr="00BE2BDE" w:rsidRDefault="00B93C72" w:rsidP="00BE2BDE">
      <w:pPr>
        <w:widowControl w:val="0"/>
        <w:autoSpaceDE w:val="0"/>
        <w:autoSpaceDN w:val="0"/>
        <w:adjustRightInd w:val="0"/>
        <w:spacing w:line="360" w:lineRule="auto"/>
        <w:ind w:firstLine="709"/>
        <w:jc w:val="center"/>
        <w:rPr>
          <w:b/>
          <w:bCs/>
          <w:sz w:val="28"/>
          <w:szCs w:val="28"/>
        </w:rPr>
      </w:pPr>
      <w:r w:rsidRPr="00BE2BDE">
        <w:rPr>
          <w:b/>
          <w:bCs/>
          <w:sz w:val="28"/>
          <w:szCs w:val="28"/>
        </w:rPr>
        <w:t>Особенности образовательного процесса</w:t>
      </w:r>
      <w:r w:rsidR="00BE2BDE" w:rsidRPr="00BE2BDE">
        <w:rPr>
          <w:b/>
          <w:bCs/>
          <w:sz w:val="28"/>
          <w:szCs w:val="28"/>
        </w:rPr>
        <w:t>.</w:t>
      </w:r>
    </w:p>
    <w:p w:rsidR="00B93C72" w:rsidRPr="00BE2BDE" w:rsidRDefault="00B93C72" w:rsidP="00BE2BDE">
      <w:pPr>
        <w:autoSpaceDE w:val="0"/>
        <w:autoSpaceDN w:val="0"/>
        <w:adjustRightInd w:val="0"/>
        <w:spacing w:line="360" w:lineRule="auto"/>
        <w:jc w:val="center"/>
        <w:rPr>
          <w:b/>
          <w:bCs/>
          <w:i/>
          <w:sz w:val="28"/>
          <w:szCs w:val="28"/>
          <w:u w:val="single"/>
        </w:rPr>
      </w:pPr>
      <w:r w:rsidRPr="00BE2BDE">
        <w:rPr>
          <w:b/>
          <w:bCs/>
          <w:i/>
          <w:sz w:val="28"/>
          <w:szCs w:val="28"/>
          <w:u w:val="single"/>
        </w:rPr>
        <w:t xml:space="preserve">Принципы построения </w:t>
      </w:r>
      <w:r w:rsidR="00BE2BDE" w:rsidRPr="00BE2BDE">
        <w:rPr>
          <w:b/>
          <w:bCs/>
          <w:i/>
          <w:sz w:val="28"/>
          <w:szCs w:val="28"/>
          <w:u w:val="single"/>
        </w:rPr>
        <w:t xml:space="preserve">учебно-воспитательного процесса </w:t>
      </w:r>
      <w:r w:rsidRPr="00BE2BDE">
        <w:rPr>
          <w:b/>
          <w:bCs/>
          <w:i/>
          <w:sz w:val="28"/>
          <w:szCs w:val="28"/>
          <w:u w:val="single"/>
        </w:rPr>
        <w:t>и режим работы.</w:t>
      </w:r>
    </w:p>
    <w:p w:rsidR="00B93C72" w:rsidRPr="00BE2BDE" w:rsidRDefault="00B93C72" w:rsidP="00BE2BDE">
      <w:pPr>
        <w:autoSpaceDE w:val="0"/>
        <w:autoSpaceDN w:val="0"/>
        <w:adjustRightInd w:val="0"/>
        <w:spacing w:line="360" w:lineRule="auto"/>
        <w:ind w:firstLine="360"/>
        <w:rPr>
          <w:sz w:val="28"/>
          <w:szCs w:val="28"/>
        </w:rPr>
      </w:pPr>
      <w:r w:rsidRPr="00BE2BDE">
        <w:rPr>
          <w:sz w:val="28"/>
          <w:szCs w:val="28"/>
        </w:rPr>
        <w:t>В основе организации учебно-воспитательного процесса лежат следующие принципы:</w:t>
      </w:r>
    </w:p>
    <w:p w:rsidR="00B93C72" w:rsidRPr="00BE2BDE" w:rsidRDefault="00B93C72" w:rsidP="00B93C72">
      <w:pPr>
        <w:pStyle w:val="11"/>
        <w:numPr>
          <w:ilvl w:val="0"/>
          <w:numId w:val="23"/>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преемственности в содержании и в структуре;</w:t>
      </w:r>
    </w:p>
    <w:p w:rsidR="00B93C72" w:rsidRPr="00BE2BDE" w:rsidRDefault="00B93C72" w:rsidP="00B93C72">
      <w:pPr>
        <w:pStyle w:val="11"/>
        <w:numPr>
          <w:ilvl w:val="0"/>
          <w:numId w:val="24"/>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приоритетности здоровья, соблюдения санитарно-гигиенических норм;</w:t>
      </w:r>
    </w:p>
    <w:p w:rsidR="00B93C72" w:rsidRPr="00BE2BDE" w:rsidRDefault="00B93C72" w:rsidP="00B93C72">
      <w:pPr>
        <w:pStyle w:val="11"/>
        <w:numPr>
          <w:ilvl w:val="0"/>
          <w:numId w:val="25"/>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активного деятельностного участия ребенка в учебном процессе;</w:t>
      </w:r>
    </w:p>
    <w:p w:rsidR="00B93C72" w:rsidRPr="00BE2BDE" w:rsidRDefault="00B93C72" w:rsidP="00B93C72">
      <w:pPr>
        <w:pStyle w:val="11"/>
        <w:numPr>
          <w:ilvl w:val="0"/>
          <w:numId w:val="26"/>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дифференцированного подхода к обучению;</w:t>
      </w:r>
    </w:p>
    <w:p w:rsidR="00B93C72" w:rsidRPr="00BE2BDE" w:rsidRDefault="00B93C72" w:rsidP="00B93C72">
      <w:pPr>
        <w:pStyle w:val="11"/>
        <w:numPr>
          <w:ilvl w:val="0"/>
          <w:numId w:val="27"/>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индивидуального подхода к каждому ребенку на основе анализа его развития;</w:t>
      </w:r>
    </w:p>
    <w:p w:rsidR="00B93C72" w:rsidRPr="00BE2BDE" w:rsidRDefault="00B93C72" w:rsidP="00B93C72">
      <w:pPr>
        <w:pStyle w:val="11"/>
        <w:numPr>
          <w:ilvl w:val="0"/>
          <w:numId w:val="27"/>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приоритетности творческой, исследовательской деятельности в урочной и внеурочной работе:</w:t>
      </w:r>
    </w:p>
    <w:p w:rsidR="00B93C72" w:rsidRPr="00BE2BDE" w:rsidRDefault="00B93C72" w:rsidP="00B93C72">
      <w:pPr>
        <w:pStyle w:val="11"/>
        <w:numPr>
          <w:ilvl w:val="0"/>
          <w:numId w:val="28"/>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интегрирования учебных предметов внутри и вне образовательных областей;</w:t>
      </w:r>
    </w:p>
    <w:p w:rsidR="00B93C72" w:rsidRPr="00BE2BDE" w:rsidRDefault="00B93C72" w:rsidP="00B93C72">
      <w:pPr>
        <w:pStyle w:val="11"/>
        <w:numPr>
          <w:ilvl w:val="0"/>
          <w:numId w:val="29"/>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контроля, прежде всего, за уровнем развития учащихся;</w:t>
      </w:r>
    </w:p>
    <w:p w:rsidR="00B93C72" w:rsidRPr="00BE2BDE" w:rsidRDefault="00B93C72" w:rsidP="00B93C72">
      <w:pPr>
        <w:pStyle w:val="11"/>
        <w:numPr>
          <w:ilvl w:val="0"/>
          <w:numId w:val="30"/>
        </w:numPr>
        <w:autoSpaceDE w:val="0"/>
        <w:autoSpaceDN w:val="0"/>
        <w:adjustRightInd w:val="0"/>
        <w:spacing w:after="0" w:line="360" w:lineRule="auto"/>
        <w:rPr>
          <w:rFonts w:ascii="Times New Roman" w:hAnsi="Times New Roman"/>
          <w:color w:val="auto"/>
          <w:sz w:val="28"/>
          <w:szCs w:val="28"/>
          <w:lang w:val="ru-RU"/>
        </w:rPr>
      </w:pPr>
      <w:r w:rsidRPr="00BE2BDE">
        <w:rPr>
          <w:rFonts w:ascii="Times New Roman" w:hAnsi="Times New Roman"/>
          <w:color w:val="auto"/>
          <w:sz w:val="28"/>
          <w:szCs w:val="28"/>
          <w:lang w:val="ru-RU"/>
        </w:rPr>
        <w:t>принцип взаимосвязи урочной и внеурочной деятельности.</w:t>
      </w:r>
    </w:p>
    <w:p w:rsidR="00B93C72" w:rsidRPr="00BE2BDE" w:rsidRDefault="00B93C72" w:rsidP="00BE2BDE">
      <w:pPr>
        <w:autoSpaceDE w:val="0"/>
        <w:autoSpaceDN w:val="0"/>
        <w:adjustRightInd w:val="0"/>
        <w:spacing w:line="360" w:lineRule="auto"/>
        <w:ind w:firstLine="360"/>
        <w:rPr>
          <w:sz w:val="28"/>
          <w:szCs w:val="28"/>
        </w:rPr>
      </w:pPr>
      <w:r w:rsidRPr="00BE2BDE">
        <w:rPr>
          <w:sz w:val="28"/>
          <w:szCs w:val="28"/>
        </w:rPr>
        <w:t>На основе данных принципов организуется учебно-воспитательный процесс</w:t>
      </w:r>
      <w:r w:rsidR="00BE2BDE" w:rsidRPr="00BE2BDE">
        <w:rPr>
          <w:sz w:val="28"/>
          <w:szCs w:val="28"/>
        </w:rPr>
        <w:t xml:space="preserve">                     МБОУ </w:t>
      </w:r>
      <w:r w:rsidR="002C3A52">
        <w:rPr>
          <w:sz w:val="28"/>
          <w:szCs w:val="28"/>
        </w:rPr>
        <w:t>школы с.Гражданка</w:t>
      </w:r>
      <w:r w:rsidR="00BE2BDE" w:rsidRPr="00BE2BDE">
        <w:rPr>
          <w:sz w:val="28"/>
          <w:szCs w:val="28"/>
        </w:rPr>
        <w:t>.</w:t>
      </w:r>
    </w:p>
    <w:p w:rsidR="00B93C72" w:rsidRPr="00BE2BDE" w:rsidRDefault="00B93C72" w:rsidP="00BE2BDE">
      <w:pPr>
        <w:autoSpaceDE w:val="0"/>
        <w:autoSpaceDN w:val="0"/>
        <w:adjustRightInd w:val="0"/>
        <w:spacing w:line="360" w:lineRule="auto"/>
        <w:ind w:firstLine="708"/>
        <w:rPr>
          <w:sz w:val="28"/>
          <w:szCs w:val="28"/>
          <w:u w:val="single"/>
        </w:rPr>
      </w:pPr>
      <w:r w:rsidRPr="00BE2BDE">
        <w:rPr>
          <w:sz w:val="28"/>
          <w:szCs w:val="28"/>
          <w:u w:val="single"/>
        </w:rPr>
        <w:t>В 1-м классе:</w:t>
      </w:r>
    </w:p>
    <w:p w:rsidR="00B93C72" w:rsidRPr="00BE2BDE" w:rsidRDefault="00B93C72" w:rsidP="00B93C72">
      <w:pPr>
        <w:autoSpaceDE w:val="0"/>
        <w:autoSpaceDN w:val="0"/>
        <w:adjustRightInd w:val="0"/>
        <w:spacing w:line="360" w:lineRule="auto"/>
        <w:rPr>
          <w:sz w:val="28"/>
          <w:szCs w:val="28"/>
        </w:rPr>
      </w:pPr>
      <w:r w:rsidRPr="00BE2BDE">
        <w:rPr>
          <w:sz w:val="28"/>
          <w:szCs w:val="28"/>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B93C72" w:rsidRPr="00BE2BDE" w:rsidRDefault="00B93C72" w:rsidP="00B93C72">
      <w:pPr>
        <w:autoSpaceDE w:val="0"/>
        <w:autoSpaceDN w:val="0"/>
        <w:adjustRightInd w:val="0"/>
        <w:spacing w:line="360" w:lineRule="auto"/>
        <w:rPr>
          <w:sz w:val="28"/>
          <w:szCs w:val="28"/>
        </w:rPr>
      </w:pPr>
      <w:r w:rsidRPr="00BE2BDE">
        <w:rPr>
          <w:sz w:val="28"/>
          <w:szCs w:val="28"/>
        </w:rPr>
        <w:t>- организованы в середине учебного дня динамической паузы продолжительностью не менее 40 минут;</w:t>
      </w:r>
    </w:p>
    <w:p w:rsidR="00B93C72" w:rsidRPr="00BE2BDE" w:rsidRDefault="00B93C72" w:rsidP="00B93C72">
      <w:pPr>
        <w:autoSpaceDE w:val="0"/>
        <w:autoSpaceDN w:val="0"/>
        <w:adjustRightInd w:val="0"/>
        <w:spacing w:line="360" w:lineRule="auto"/>
        <w:rPr>
          <w:sz w:val="28"/>
          <w:szCs w:val="28"/>
        </w:rPr>
      </w:pPr>
      <w:r w:rsidRPr="00BE2BDE">
        <w:rPr>
          <w:sz w:val="28"/>
          <w:szCs w:val="28"/>
        </w:rPr>
        <w:t>- организовано   питание и прогулки;</w:t>
      </w:r>
    </w:p>
    <w:p w:rsidR="00B93C72" w:rsidRPr="00BE2BDE" w:rsidRDefault="00B93C72" w:rsidP="00B93C72">
      <w:pPr>
        <w:autoSpaceDE w:val="0"/>
        <w:autoSpaceDN w:val="0"/>
        <w:adjustRightInd w:val="0"/>
        <w:spacing w:line="360" w:lineRule="auto"/>
        <w:rPr>
          <w:sz w:val="28"/>
          <w:szCs w:val="28"/>
        </w:rPr>
      </w:pPr>
      <w:r w:rsidRPr="00BE2BDE">
        <w:rPr>
          <w:sz w:val="28"/>
          <w:szCs w:val="28"/>
        </w:rPr>
        <w:t>- обучение проводится без балльного оценивания знаний обучающихся и домашних заданий;</w:t>
      </w:r>
    </w:p>
    <w:p w:rsidR="00B93C72" w:rsidRPr="00BE2BDE" w:rsidRDefault="00B93C72" w:rsidP="00B93C72">
      <w:pPr>
        <w:autoSpaceDE w:val="0"/>
        <w:autoSpaceDN w:val="0"/>
        <w:adjustRightInd w:val="0"/>
        <w:spacing w:line="360" w:lineRule="auto"/>
        <w:rPr>
          <w:sz w:val="28"/>
          <w:szCs w:val="28"/>
        </w:rPr>
      </w:pPr>
      <w:r w:rsidRPr="00BE2BDE">
        <w:rPr>
          <w:sz w:val="28"/>
          <w:szCs w:val="28"/>
        </w:rPr>
        <w:t>- дополнительные недельные каникулы в середине третьей четверти при традиционном режиме обучения.</w:t>
      </w:r>
    </w:p>
    <w:p w:rsidR="00B93C72" w:rsidRPr="00BE2BDE" w:rsidRDefault="00B93C72" w:rsidP="00B93C72">
      <w:pPr>
        <w:autoSpaceDE w:val="0"/>
        <w:autoSpaceDN w:val="0"/>
        <w:adjustRightInd w:val="0"/>
        <w:spacing w:line="360" w:lineRule="auto"/>
        <w:rPr>
          <w:sz w:val="28"/>
          <w:szCs w:val="28"/>
        </w:rPr>
      </w:pPr>
      <w:r w:rsidRPr="00BE2BDE">
        <w:rPr>
          <w:sz w:val="28"/>
          <w:szCs w:val="28"/>
        </w:rPr>
        <w:t>Учебная нагрузка в первый и последний день недели меньше, чем в середине недели. Основная учебная нагрузка в течение дня в основном приходится на второй и третий уроки.</w:t>
      </w:r>
    </w:p>
    <w:p w:rsidR="00B93C72" w:rsidRPr="00BE2BDE" w:rsidRDefault="00B93C72" w:rsidP="00BE2BDE">
      <w:pPr>
        <w:autoSpaceDE w:val="0"/>
        <w:autoSpaceDN w:val="0"/>
        <w:adjustRightInd w:val="0"/>
        <w:spacing w:line="360" w:lineRule="auto"/>
        <w:ind w:firstLine="708"/>
        <w:rPr>
          <w:sz w:val="28"/>
          <w:szCs w:val="28"/>
        </w:rPr>
      </w:pPr>
      <w:r w:rsidRPr="00BE2BDE">
        <w:rPr>
          <w:sz w:val="28"/>
          <w:szCs w:val="28"/>
          <w:u w:val="single"/>
        </w:rPr>
        <w:t>На II-ой ступени обучения</w:t>
      </w:r>
      <w:r w:rsidRPr="00BE2BDE">
        <w:rPr>
          <w:sz w:val="28"/>
          <w:szCs w:val="28"/>
        </w:rPr>
        <w:t xml:space="preserve"> учебная нагрузка по учебному плану составляет:</w:t>
      </w:r>
    </w:p>
    <w:p w:rsidR="00B93C72" w:rsidRPr="00BE2BDE" w:rsidRDefault="00B93C72" w:rsidP="00B93C72">
      <w:pPr>
        <w:autoSpaceDE w:val="0"/>
        <w:autoSpaceDN w:val="0"/>
        <w:adjustRightInd w:val="0"/>
        <w:spacing w:line="360" w:lineRule="auto"/>
        <w:rPr>
          <w:sz w:val="28"/>
          <w:szCs w:val="28"/>
        </w:rPr>
      </w:pPr>
      <w:r w:rsidRPr="00BE2BDE">
        <w:rPr>
          <w:sz w:val="28"/>
          <w:szCs w:val="28"/>
        </w:rPr>
        <w:t>5 класс – 32 ч.; 6 класс – 33 ч.; 7 класс – 35 ч.; 8 класс – 36 ч.; 9 класс – 36 ч.</w:t>
      </w:r>
    </w:p>
    <w:p w:rsidR="00B93C72" w:rsidRPr="00BE2BDE" w:rsidRDefault="00B93C72" w:rsidP="00B93C72">
      <w:pPr>
        <w:autoSpaceDE w:val="0"/>
        <w:autoSpaceDN w:val="0"/>
        <w:adjustRightInd w:val="0"/>
        <w:spacing w:line="360" w:lineRule="auto"/>
        <w:rPr>
          <w:sz w:val="28"/>
          <w:szCs w:val="28"/>
        </w:rPr>
      </w:pPr>
      <w:r w:rsidRPr="00BE2BDE">
        <w:rPr>
          <w:sz w:val="28"/>
          <w:szCs w:val="28"/>
        </w:rPr>
        <w:t xml:space="preserve">  Занятия проводятся в две смены.</w:t>
      </w:r>
    </w:p>
    <w:p w:rsidR="00B93C72" w:rsidRPr="00BE2BDE" w:rsidRDefault="00B93C72" w:rsidP="00B93C72">
      <w:pPr>
        <w:autoSpaceDE w:val="0"/>
        <w:autoSpaceDN w:val="0"/>
        <w:adjustRightInd w:val="0"/>
        <w:spacing w:line="360" w:lineRule="auto"/>
        <w:rPr>
          <w:sz w:val="28"/>
          <w:szCs w:val="28"/>
        </w:rPr>
      </w:pPr>
      <w:r w:rsidRPr="00BE2BDE">
        <w:rPr>
          <w:sz w:val="28"/>
          <w:szCs w:val="28"/>
        </w:rPr>
        <w:t>Наибольший объем учебной нагрузки в 5 - 9 классах приходится на середину недели (среда), когда в расписание включены наиболее трудные предметы (математика, русский язык, химия, физика, английский язык).</w:t>
      </w:r>
    </w:p>
    <w:p w:rsidR="00B93C72" w:rsidRPr="00BE2BDE" w:rsidRDefault="00B93C72" w:rsidP="00B93C72">
      <w:pPr>
        <w:autoSpaceDE w:val="0"/>
        <w:autoSpaceDN w:val="0"/>
        <w:adjustRightInd w:val="0"/>
        <w:spacing w:line="360" w:lineRule="auto"/>
        <w:rPr>
          <w:sz w:val="28"/>
          <w:szCs w:val="28"/>
        </w:rPr>
      </w:pPr>
      <w:r w:rsidRPr="00BE2BDE">
        <w:rPr>
          <w:sz w:val="28"/>
          <w:szCs w:val="28"/>
        </w:rPr>
        <w:t>Учебная нагрузка в последний день недели, по сравнению с понедельником,</w:t>
      </w:r>
    </w:p>
    <w:p w:rsidR="00B93C72" w:rsidRPr="00BE2BDE" w:rsidRDefault="00B93C72" w:rsidP="00B93C72">
      <w:pPr>
        <w:autoSpaceDE w:val="0"/>
        <w:autoSpaceDN w:val="0"/>
        <w:adjustRightInd w:val="0"/>
        <w:spacing w:line="360" w:lineRule="auto"/>
        <w:rPr>
          <w:sz w:val="28"/>
          <w:szCs w:val="28"/>
        </w:rPr>
      </w:pPr>
      <w:r w:rsidRPr="00BE2BDE">
        <w:rPr>
          <w:sz w:val="28"/>
          <w:szCs w:val="28"/>
        </w:rPr>
        <w:t>наименьшая.</w:t>
      </w:r>
    </w:p>
    <w:p w:rsidR="00B93C72" w:rsidRPr="00BE2BDE" w:rsidRDefault="00B93C72" w:rsidP="00BE2BDE">
      <w:pPr>
        <w:autoSpaceDE w:val="0"/>
        <w:autoSpaceDN w:val="0"/>
        <w:adjustRightInd w:val="0"/>
        <w:spacing w:line="360" w:lineRule="auto"/>
        <w:ind w:firstLine="708"/>
        <w:rPr>
          <w:sz w:val="28"/>
          <w:szCs w:val="28"/>
        </w:rPr>
      </w:pPr>
      <w:r w:rsidRPr="00BE2BDE">
        <w:rPr>
          <w:sz w:val="28"/>
          <w:szCs w:val="28"/>
          <w:u w:val="single"/>
        </w:rPr>
        <w:t>На III ступени обучения</w:t>
      </w:r>
      <w:r w:rsidRPr="00BE2BDE">
        <w:rPr>
          <w:sz w:val="28"/>
          <w:szCs w:val="28"/>
        </w:rPr>
        <w:t xml:space="preserve"> максимальная учебная нагрузка в 11 класс составляет    37 ч.</w:t>
      </w:r>
    </w:p>
    <w:p w:rsidR="00B93C72" w:rsidRDefault="00B93C72" w:rsidP="00B93C72">
      <w:pPr>
        <w:autoSpaceDE w:val="0"/>
        <w:autoSpaceDN w:val="0"/>
        <w:adjustRightInd w:val="0"/>
        <w:spacing w:line="360" w:lineRule="auto"/>
        <w:rPr>
          <w:sz w:val="28"/>
          <w:szCs w:val="28"/>
        </w:rPr>
      </w:pPr>
      <w:r w:rsidRPr="00BE2BDE">
        <w:rPr>
          <w:sz w:val="28"/>
          <w:szCs w:val="28"/>
        </w:rPr>
        <w:t>Наибольшая учебная нагрузка приходится на середину недели (среду и четв</w:t>
      </w:r>
      <w:r w:rsidR="00BA612B">
        <w:rPr>
          <w:sz w:val="28"/>
          <w:szCs w:val="28"/>
        </w:rPr>
        <w:t>ерг).В последний учебный день (пятницу</w:t>
      </w:r>
      <w:r w:rsidRPr="00BE2BDE">
        <w:rPr>
          <w:sz w:val="28"/>
          <w:szCs w:val="28"/>
        </w:rPr>
        <w:t>) нагрузка наименьшая.</w:t>
      </w:r>
    </w:p>
    <w:p w:rsidR="00BE2BDE" w:rsidRPr="00BE2BDE" w:rsidRDefault="00BE2BDE" w:rsidP="00B93C72">
      <w:pPr>
        <w:autoSpaceDE w:val="0"/>
        <w:autoSpaceDN w:val="0"/>
        <w:adjustRightInd w:val="0"/>
        <w:spacing w:line="360" w:lineRule="auto"/>
        <w:rPr>
          <w:sz w:val="28"/>
          <w:szCs w:val="28"/>
        </w:rPr>
      </w:pPr>
    </w:p>
    <w:p w:rsidR="00B93C72" w:rsidRPr="00BE2BDE" w:rsidRDefault="00B93C72" w:rsidP="00BE2BDE">
      <w:pPr>
        <w:autoSpaceDE w:val="0"/>
        <w:autoSpaceDN w:val="0"/>
        <w:adjustRightInd w:val="0"/>
        <w:spacing w:line="360" w:lineRule="auto"/>
        <w:ind w:firstLine="708"/>
        <w:rPr>
          <w:sz w:val="28"/>
          <w:szCs w:val="28"/>
        </w:rPr>
      </w:pPr>
      <w:r w:rsidRPr="00BE2BDE">
        <w:rPr>
          <w:sz w:val="28"/>
          <w:szCs w:val="28"/>
        </w:rPr>
        <w:t>Оценка знаний и умений обучающихся 2-11 классов производится по пятибалльной системе. У учащихся 2-9 классов аттестация четвертная и годовая. У учащихся 10-11 классов - полугодовая и годовая.</w:t>
      </w:r>
    </w:p>
    <w:p w:rsidR="00B93C72" w:rsidRPr="00BE2BDE" w:rsidRDefault="00B93C72" w:rsidP="00BE2BDE">
      <w:pPr>
        <w:autoSpaceDE w:val="0"/>
        <w:autoSpaceDN w:val="0"/>
        <w:adjustRightInd w:val="0"/>
        <w:spacing w:line="360" w:lineRule="auto"/>
        <w:ind w:firstLine="708"/>
        <w:jc w:val="both"/>
        <w:rPr>
          <w:sz w:val="28"/>
          <w:szCs w:val="28"/>
        </w:rPr>
      </w:pPr>
      <w:r w:rsidRPr="00BE2BDE">
        <w:rPr>
          <w:sz w:val="28"/>
          <w:szCs w:val="28"/>
        </w:rPr>
        <w:t>Форма оценивания знаний, умений, навыков учащихся – оценочно-отметочная. Родителям (законным представителям) обеспечивается возможность ознакомления с результатами успеваемости учащегося -электронный  дневник, электронный журнал.</w:t>
      </w:r>
    </w:p>
    <w:p w:rsidR="00B93C72" w:rsidRPr="00BE2BDE" w:rsidRDefault="00B93C72" w:rsidP="00BE2BDE">
      <w:pPr>
        <w:autoSpaceDE w:val="0"/>
        <w:autoSpaceDN w:val="0"/>
        <w:adjustRightInd w:val="0"/>
        <w:spacing w:line="360" w:lineRule="auto"/>
        <w:jc w:val="both"/>
        <w:rPr>
          <w:sz w:val="28"/>
          <w:szCs w:val="28"/>
        </w:rPr>
      </w:pPr>
      <w:r w:rsidRPr="00BE2BDE">
        <w:rPr>
          <w:sz w:val="28"/>
          <w:szCs w:val="28"/>
        </w:rPr>
        <w:t>Учащиеся, освоившие программу учебного года, переводятся в следующий класс. Перевод учащегося в следующий класс осуществляется по решению педагогического совета ОУ.</w:t>
      </w:r>
    </w:p>
    <w:p w:rsidR="00B93C72" w:rsidRPr="00BE2BDE" w:rsidRDefault="00B93C72" w:rsidP="00BE2BDE">
      <w:pPr>
        <w:autoSpaceDE w:val="0"/>
        <w:autoSpaceDN w:val="0"/>
        <w:adjustRightInd w:val="0"/>
        <w:spacing w:line="360" w:lineRule="auto"/>
        <w:ind w:firstLine="708"/>
        <w:rPr>
          <w:sz w:val="28"/>
          <w:szCs w:val="28"/>
        </w:rPr>
      </w:pPr>
      <w:r w:rsidRPr="00BE2BDE">
        <w:rPr>
          <w:sz w:val="28"/>
          <w:szCs w:val="28"/>
        </w:rPr>
        <w:t>Обучающиеся на ступени начального общего и основного общего образования, не освоившие программу учебного года, имеющие академическую задолженность по двум и более предметам, по усмотрению их родителей (законных представителей) – оставляются на повторное обучение. Обучающиеся на указанных ступенях образования, имеющие по итогам учебного года академическую задолженность по одному предмету -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B93C72" w:rsidRPr="00BE2BDE" w:rsidRDefault="00B93C72" w:rsidP="00B93C72">
      <w:pPr>
        <w:autoSpaceDE w:val="0"/>
        <w:autoSpaceDN w:val="0"/>
        <w:adjustRightInd w:val="0"/>
        <w:spacing w:line="360" w:lineRule="auto"/>
        <w:rPr>
          <w:sz w:val="28"/>
          <w:szCs w:val="28"/>
        </w:rPr>
      </w:pPr>
      <w:r w:rsidRPr="00BE2BDE">
        <w:rPr>
          <w:sz w:val="28"/>
          <w:szCs w:val="28"/>
        </w:rPr>
        <w:t>Обучающиеся на дому аттестуются в условиях, исключающих влияние негативных факторов на здоровье ребенка.</w:t>
      </w:r>
    </w:p>
    <w:p w:rsidR="00B93C72" w:rsidRPr="00BE2BDE" w:rsidRDefault="00B93C72" w:rsidP="00B93C72">
      <w:pPr>
        <w:autoSpaceDE w:val="0"/>
        <w:autoSpaceDN w:val="0"/>
        <w:adjustRightInd w:val="0"/>
        <w:spacing w:line="360" w:lineRule="auto"/>
        <w:rPr>
          <w:b/>
          <w:bCs/>
          <w:i/>
          <w:sz w:val="28"/>
          <w:szCs w:val="28"/>
          <w:u w:val="single"/>
        </w:rPr>
      </w:pPr>
      <w:r w:rsidRPr="00BE2BDE">
        <w:rPr>
          <w:b/>
          <w:bCs/>
          <w:i/>
          <w:sz w:val="28"/>
          <w:szCs w:val="28"/>
          <w:u w:val="single"/>
        </w:rPr>
        <w:t xml:space="preserve">Расписание МБОУ </w:t>
      </w:r>
      <w:r w:rsidR="00BA612B">
        <w:rPr>
          <w:b/>
          <w:bCs/>
          <w:i/>
          <w:sz w:val="28"/>
          <w:szCs w:val="28"/>
          <w:u w:val="single"/>
        </w:rPr>
        <w:t>школы с.Гражданка</w:t>
      </w:r>
      <w:r w:rsidRPr="00BE2BDE">
        <w:rPr>
          <w:b/>
          <w:bCs/>
          <w:i/>
          <w:sz w:val="28"/>
          <w:szCs w:val="28"/>
          <w:u w:val="single"/>
        </w:rPr>
        <w:t>.</w:t>
      </w:r>
    </w:p>
    <w:p w:rsidR="00B93C72" w:rsidRPr="009E2D32" w:rsidRDefault="00BE2BDE" w:rsidP="00BE2BDE">
      <w:pPr>
        <w:autoSpaceDE w:val="0"/>
        <w:autoSpaceDN w:val="0"/>
        <w:adjustRightInd w:val="0"/>
        <w:spacing w:line="360" w:lineRule="auto"/>
        <w:ind w:firstLine="708"/>
        <w:rPr>
          <w:sz w:val="28"/>
          <w:szCs w:val="28"/>
        </w:rPr>
      </w:pPr>
      <w:r w:rsidRPr="009E2D32">
        <w:rPr>
          <w:sz w:val="28"/>
          <w:szCs w:val="28"/>
        </w:rPr>
        <w:t>Расписание уроков на 201</w:t>
      </w:r>
      <w:r w:rsidR="00FE69DD">
        <w:rPr>
          <w:sz w:val="28"/>
          <w:szCs w:val="28"/>
        </w:rPr>
        <w:t>8</w:t>
      </w:r>
      <w:r w:rsidRPr="009E2D32">
        <w:rPr>
          <w:sz w:val="28"/>
          <w:szCs w:val="28"/>
        </w:rPr>
        <w:t>-201</w:t>
      </w:r>
      <w:r w:rsidR="00FE69DD">
        <w:rPr>
          <w:sz w:val="28"/>
          <w:szCs w:val="28"/>
        </w:rPr>
        <w:t>9</w:t>
      </w:r>
      <w:r w:rsidR="00B93C72" w:rsidRPr="009E2D32">
        <w:rPr>
          <w:sz w:val="28"/>
          <w:szCs w:val="28"/>
        </w:rPr>
        <w:t xml:space="preserve"> учебный год составлено согласно Постановлению «Об утверждении СанПиН 2.4.2.2821-10», утверждённые Главным государственным санитарным врачом РФ №189 от 29.12.2010 г.</w:t>
      </w:r>
    </w:p>
    <w:p w:rsidR="009E2D32" w:rsidRDefault="00B93C72" w:rsidP="003C199D">
      <w:pPr>
        <w:autoSpaceDE w:val="0"/>
        <w:autoSpaceDN w:val="0"/>
        <w:adjustRightInd w:val="0"/>
        <w:spacing w:line="360" w:lineRule="auto"/>
        <w:ind w:firstLine="708"/>
        <w:rPr>
          <w:sz w:val="28"/>
          <w:szCs w:val="28"/>
        </w:rPr>
      </w:pPr>
      <w:r w:rsidRPr="009E2D32">
        <w:rPr>
          <w:sz w:val="28"/>
          <w:szCs w:val="28"/>
        </w:rPr>
        <w:t>Расписание составлено в соответствии с Учебным планом обр</w:t>
      </w:r>
      <w:r w:rsidR="00BE2BDE" w:rsidRPr="009E2D32">
        <w:rPr>
          <w:sz w:val="28"/>
          <w:szCs w:val="28"/>
        </w:rPr>
        <w:t>азовательного учреждения на 201</w:t>
      </w:r>
      <w:r w:rsidR="00FE69DD">
        <w:rPr>
          <w:sz w:val="28"/>
          <w:szCs w:val="28"/>
        </w:rPr>
        <w:t>8</w:t>
      </w:r>
      <w:r w:rsidR="00BE2BDE" w:rsidRPr="009E2D32">
        <w:rPr>
          <w:sz w:val="28"/>
          <w:szCs w:val="28"/>
        </w:rPr>
        <w:t xml:space="preserve"> – 201</w:t>
      </w:r>
      <w:r w:rsidR="00FE69DD">
        <w:rPr>
          <w:sz w:val="28"/>
          <w:szCs w:val="28"/>
        </w:rPr>
        <w:t>9</w:t>
      </w:r>
      <w:r w:rsidRPr="009E2D32">
        <w:rPr>
          <w:sz w:val="28"/>
          <w:szCs w:val="28"/>
        </w:rPr>
        <w:t xml:space="preserve"> учебный год, учебными программами по предметам. Также учтены  сведения о распределении учебной нагрузки преподавателей, распределение классного руководства, сведения о сменности занятий (на основании устава), сведения о количестве классов на начало учебного года. При формир</w:t>
      </w:r>
      <w:r w:rsidR="009E2D32" w:rsidRPr="009E2D32">
        <w:rPr>
          <w:sz w:val="28"/>
          <w:szCs w:val="28"/>
        </w:rPr>
        <w:t>овании расписания уроков</w:t>
      </w:r>
      <w:r w:rsidR="006C372C">
        <w:rPr>
          <w:sz w:val="28"/>
          <w:szCs w:val="28"/>
        </w:rPr>
        <w:t>,</w:t>
      </w:r>
      <w:r w:rsidR="00FE69DD">
        <w:rPr>
          <w:sz w:val="28"/>
          <w:szCs w:val="28"/>
        </w:rPr>
        <w:t xml:space="preserve"> </w:t>
      </w:r>
      <w:r w:rsidRPr="009E2D32">
        <w:rPr>
          <w:sz w:val="28"/>
          <w:szCs w:val="28"/>
        </w:rPr>
        <w:t>учитываются данные о дневном и недельном циклах измене</w:t>
      </w:r>
      <w:r w:rsidR="003C199D">
        <w:rPr>
          <w:sz w:val="28"/>
          <w:szCs w:val="28"/>
        </w:rPr>
        <w:t>ния работоспособности учащихся.</w:t>
      </w:r>
    </w:p>
    <w:p w:rsidR="003C199D" w:rsidRPr="003C199D" w:rsidRDefault="003C199D" w:rsidP="003C199D">
      <w:pPr>
        <w:autoSpaceDE w:val="0"/>
        <w:autoSpaceDN w:val="0"/>
        <w:adjustRightInd w:val="0"/>
        <w:spacing w:line="360" w:lineRule="auto"/>
        <w:ind w:firstLine="708"/>
        <w:rPr>
          <w:sz w:val="28"/>
          <w:szCs w:val="28"/>
        </w:rPr>
      </w:pPr>
    </w:p>
    <w:p w:rsidR="00B93C72" w:rsidRPr="003C199D" w:rsidRDefault="00B93C72" w:rsidP="009E2D32">
      <w:pPr>
        <w:autoSpaceDE w:val="0"/>
        <w:autoSpaceDN w:val="0"/>
        <w:adjustRightInd w:val="0"/>
        <w:spacing w:line="360" w:lineRule="auto"/>
        <w:ind w:firstLine="708"/>
        <w:rPr>
          <w:sz w:val="28"/>
          <w:szCs w:val="28"/>
        </w:rPr>
      </w:pPr>
      <w:r w:rsidRPr="003C199D">
        <w:rPr>
          <w:sz w:val="28"/>
          <w:szCs w:val="28"/>
        </w:rPr>
        <w:t>Особенность реализации основной образовательной программы заключается в том, что школа планирует поэтапный переход на требов</w:t>
      </w:r>
      <w:r w:rsidR="00BA612B">
        <w:rPr>
          <w:sz w:val="28"/>
          <w:szCs w:val="28"/>
        </w:rPr>
        <w:t xml:space="preserve">ания ФГОС основного и среднего </w:t>
      </w:r>
      <w:r w:rsidRPr="003C199D">
        <w:rPr>
          <w:sz w:val="28"/>
          <w:szCs w:val="28"/>
        </w:rPr>
        <w:t>общего образования. Переходный этап требует переосмысления целевых установок на новые образовательные результаты, изменения методологических подходов в организацииобразовательного процесса, создания новой оценочной системы,  обеспечивающей качество образования.</w:t>
      </w:r>
    </w:p>
    <w:p w:rsidR="00B93C72" w:rsidRPr="003C199D" w:rsidRDefault="00B93C72" w:rsidP="009E2D32">
      <w:pPr>
        <w:autoSpaceDE w:val="0"/>
        <w:autoSpaceDN w:val="0"/>
        <w:adjustRightInd w:val="0"/>
        <w:spacing w:line="360" w:lineRule="auto"/>
        <w:ind w:firstLine="708"/>
        <w:rPr>
          <w:sz w:val="28"/>
          <w:szCs w:val="28"/>
        </w:rPr>
      </w:pPr>
      <w:r w:rsidRPr="003C199D">
        <w:rPr>
          <w:sz w:val="28"/>
          <w:szCs w:val="28"/>
        </w:rPr>
        <w:t>Основная цель образовательной программы – обеспечение равных возможностей получения качественного общего образования каждым обучающимся. Целевые ориентиры на каждой ступени образования определены на основе методологии личностно- 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Школа реализует начальное о</w:t>
      </w:r>
      <w:r w:rsidR="00BA612B">
        <w:rPr>
          <w:sz w:val="28"/>
          <w:szCs w:val="28"/>
        </w:rPr>
        <w:t xml:space="preserve">бщее, основное общее и среднее </w:t>
      </w:r>
      <w:r w:rsidRPr="003C199D">
        <w:rPr>
          <w:sz w:val="28"/>
          <w:szCs w:val="28"/>
        </w:rPr>
        <w:t>общее образование, определяя следующие целевые установки:</w:t>
      </w:r>
    </w:p>
    <w:p w:rsidR="00B93C72" w:rsidRPr="003C199D" w:rsidRDefault="00B93C72" w:rsidP="00B93C72">
      <w:pPr>
        <w:autoSpaceDE w:val="0"/>
        <w:autoSpaceDN w:val="0"/>
        <w:adjustRightInd w:val="0"/>
        <w:spacing w:line="360" w:lineRule="auto"/>
        <w:rPr>
          <w:sz w:val="28"/>
          <w:szCs w:val="28"/>
        </w:rPr>
      </w:pPr>
      <w:r w:rsidRPr="003C199D">
        <w:rPr>
          <w:sz w:val="28"/>
          <w:szCs w:val="28"/>
        </w:rPr>
        <w:t>начальное общее образование:</w:t>
      </w:r>
    </w:p>
    <w:p w:rsidR="00B93C72" w:rsidRPr="003C199D" w:rsidRDefault="00B93C72" w:rsidP="00B93C72">
      <w:pPr>
        <w:numPr>
          <w:ilvl w:val="0"/>
          <w:numId w:val="1"/>
        </w:numPr>
        <w:autoSpaceDE w:val="0"/>
        <w:autoSpaceDN w:val="0"/>
        <w:adjustRightInd w:val="0"/>
        <w:spacing w:line="360" w:lineRule="auto"/>
        <w:rPr>
          <w:sz w:val="28"/>
          <w:szCs w:val="28"/>
        </w:rPr>
      </w:pPr>
      <w:r w:rsidRPr="003C199D">
        <w:rPr>
          <w:sz w:val="28"/>
          <w:szCs w:val="28"/>
        </w:rPr>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B93C72" w:rsidRPr="003C199D" w:rsidRDefault="00B93C72" w:rsidP="00B93C72">
      <w:pPr>
        <w:numPr>
          <w:ilvl w:val="0"/>
          <w:numId w:val="2"/>
        </w:numPr>
        <w:autoSpaceDE w:val="0"/>
        <w:autoSpaceDN w:val="0"/>
        <w:adjustRightInd w:val="0"/>
        <w:spacing w:line="360" w:lineRule="auto"/>
        <w:rPr>
          <w:sz w:val="28"/>
          <w:szCs w:val="28"/>
        </w:rPr>
      </w:pPr>
      <w:r w:rsidRPr="003C199D">
        <w:rPr>
          <w:sz w:val="28"/>
          <w:szCs w:val="28"/>
        </w:rPr>
        <w:t>формирование основ нравственного поведения, здорового образа жизни и личностного развития;</w:t>
      </w:r>
    </w:p>
    <w:p w:rsidR="00B93C72" w:rsidRPr="003C199D" w:rsidRDefault="00B93C72" w:rsidP="00B93C72">
      <w:pPr>
        <w:autoSpaceDE w:val="0"/>
        <w:autoSpaceDN w:val="0"/>
        <w:adjustRightInd w:val="0"/>
        <w:spacing w:line="360" w:lineRule="auto"/>
        <w:rPr>
          <w:sz w:val="28"/>
          <w:szCs w:val="28"/>
        </w:rPr>
      </w:pPr>
      <w:r w:rsidRPr="003C199D">
        <w:rPr>
          <w:sz w:val="28"/>
          <w:szCs w:val="28"/>
        </w:rPr>
        <w:t>основное общее образование:</w:t>
      </w:r>
    </w:p>
    <w:p w:rsidR="00B93C72" w:rsidRPr="003C199D" w:rsidRDefault="00B93C72" w:rsidP="00B93C72">
      <w:pPr>
        <w:numPr>
          <w:ilvl w:val="0"/>
          <w:numId w:val="3"/>
        </w:numPr>
        <w:autoSpaceDE w:val="0"/>
        <w:autoSpaceDN w:val="0"/>
        <w:adjustRightInd w:val="0"/>
        <w:spacing w:line="360" w:lineRule="auto"/>
        <w:rPr>
          <w:sz w:val="28"/>
          <w:szCs w:val="28"/>
        </w:rPr>
      </w:pPr>
      <w:r w:rsidRPr="003C199D">
        <w:rPr>
          <w:sz w:val="28"/>
          <w:szCs w:val="28"/>
        </w:rPr>
        <w:t>обеспечение личностного самоопределения обучающихся – гражданской позиции, мировоззрения, профессионального выбора;</w:t>
      </w:r>
    </w:p>
    <w:p w:rsidR="00B93C72" w:rsidRPr="003C199D" w:rsidRDefault="00B93C72" w:rsidP="00B93C72">
      <w:pPr>
        <w:numPr>
          <w:ilvl w:val="0"/>
          <w:numId w:val="3"/>
        </w:numPr>
        <w:autoSpaceDE w:val="0"/>
        <w:autoSpaceDN w:val="0"/>
        <w:adjustRightInd w:val="0"/>
        <w:spacing w:line="360" w:lineRule="auto"/>
        <w:rPr>
          <w:sz w:val="28"/>
          <w:szCs w:val="28"/>
        </w:rPr>
      </w:pPr>
      <w:r w:rsidRPr="003C199D">
        <w:rPr>
          <w:sz w:val="28"/>
          <w:szCs w:val="28"/>
        </w:rPr>
        <w:t>развитие способностей самостоятельного решения проблем в разных видах деятельности;</w:t>
      </w:r>
    </w:p>
    <w:p w:rsidR="00B93C72" w:rsidRPr="003C199D" w:rsidRDefault="00B93C72" w:rsidP="00B93C72">
      <w:pPr>
        <w:autoSpaceDE w:val="0"/>
        <w:autoSpaceDN w:val="0"/>
        <w:adjustRightInd w:val="0"/>
        <w:spacing w:line="360" w:lineRule="auto"/>
        <w:rPr>
          <w:sz w:val="28"/>
          <w:szCs w:val="28"/>
        </w:rPr>
      </w:pPr>
      <w:r w:rsidRPr="003C199D">
        <w:rPr>
          <w:sz w:val="28"/>
          <w:szCs w:val="28"/>
        </w:rPr>
        <w:t>среднее (полное) общее образование:</w:t>
      </w:r>
    </w:p>
    <w:p w:rsidR="00B93C72" w:rsidRPr="003C199D" w:rsidRDefault="00B93C72" w:rsidP="00B93C72">
      <w:pPr>
        <w:numPr>
          <w:ilvl w:val="0"/>
          <w:numId w:val="4"/>
        </w:numPr>
        <w:autoSpaceDE w:val="0"/>
        <w:autoSpaceDN w:val="0"/>
        <w:adjustRightInd w:val="0"/>
        <w:spacing w:line="360" w:lineRule="auto"/>
        <w:rPr>
          <w:sz w:val="28"/>
          <w:szCs w:val="28"/>
        </w:rPr>
      </w:pPr>
      <w:r w:rsidRPr="003C199D">
        <w:rPr>
          <w:sz w:val="28"/>
          <w:szCs w:val="28"/>
        </w:rPr>
        <w:t>создание условий для социального и образовательного самоопределения старшеклассника; для получения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B93C72" w:rsidRPr="003C199D" w:rsidRDefault="00B93C72" w:rsidP="00B93C72">
      <w:pPr>
        <w:autoSpaceDE w:val="0"/>
        <w:autoSpaceDN w:val="0"/>
        <w:adjustRightInd w:val="0"/>
        <w:spacing w:line="360" w:lineRule="auto"/>
        <w:rPr>
          <w:sz w:val="28"/>
          <w:szCs w:val="28"/>
        </w:rPr>
      </w:pPr>
      <w:r w:rsidRPr="003C199D">
        <w:rPr>
          <w:sz w:val="28"/>
          <w:szCs w:val="28"/>
        </w:rPr>
        <w:t>В результате освоения образовательных программ выпускник школы должен обладать следующими качествами:</w:t>
      </w:r>
    </w:p>
    <w:p w:rsidR="00B93C72" w:rsidRPr="003C199D" w:rsidRDefault="00B93C72" w:rsidP="00B93C72">
      <w:pPr>
        <w:autoSpaceDE w:val="0"/>
        <w:autoSpaceDN w:val="0"/>
        <w:adjustRightInd w:val="0"/>
        <w:spacing w:line="360" w:lineRule="auto"/>
        <w:rPr>
          <w:sz w:val="28"/>
          <w:szCs w:val="28"/>
        </w:rPr>
      </w:pPr>
      <w:r w:rsidRPr="003C199D">
        <w:rPr>
          <w:sz w:val="28"/>
          <w:szCs w:val="28"/>
        </w:rPr>
        <w:t>- открытость новому знанию, социальному опыту, инновационным процессам;</w:t>
      </w:r>
    </w:p>
    <w:p w:rsidR="00B93C72" w:rsidRPr="003C199D" w:rsidRDefault="00B93C72" w:rsidP="00B93C72">
      <w:pPr>
        <w:autoSpaceDE w:val="0"/>
        <w:autoSpaceDN w:val="0"/>
        <w:adjustRightInd w:val="0"/>
        <w:spacing w:line="360" w:lineRule="auto"/>
        <w:rPr>
          <w:sz w:val="28"/>
          <w:szCs w:val="28"/>
        </w:rPr>
      </w:pPr>
      <w:r w:rsidRPr="003C199D">
        <w:rPr>
          <w:sz w:val="28"/>
          <w:szCs w:val="28"/>
        </w:rPr>
        <w:t>- активность гражданской позиции и ориентация на демократические ценности;</w:t>
      </w:r>
    </w:p>
    <w:p w:rsidR="009E2D32" w:rsidRPr="003C199D" w:rsidRDefault="006C372C" w:rsidP="00B93C72">
      <w:pPr>
        <w:spacing w:line="360" w:lineRule="auto"/>
        <w:rPr>
          <w:sz w:val="28"/>
          <w:szCs w:val="28"/>
        </w:rPr>
      </w:pPr>
      <w:r>
        <w:rPr>
          <w:sz w:val="28"/>
          <w:szCs w:val="28"/>
        </w:rPr>
        <w:t>- сформирован</w:t>
      </w:r>
      <w:r w:rsidR="00B93C72" w:rsidRPr="003C199D">
        <w:rPr>
          <w:sz w:val="28"/>
          <w:szCs w:val="28"/>
        </w:rPr>
        <w:t xml:space="preserve">ностьобщеучебных умений, информационных и коммуникативных компетенций;                                                                                               </w:t>
      </w:r>
    </w:p>
    <w:p w:rsidR="00B93C72" w:rsidRPr="003C199D" w:rsidRDefault="00B93C72" w:rsidP="00B93C72">
      <w:pPr>
        <w:spacing w:line="360" w:lineRule="auto"/>
        <w:rPr>
          <w:sz w:val="28"/>
          <w:szCs w:val="28"/>
        </w:rPr>
      </w:pPr>
      <w:r w:rsidRPr="003C199D">
        <w:rPr>
          <w:sz w:val="28"/>
          <w:szCs w:val="28"/>
        </w:rPr>
        <w:t>- овладение метапредметными умениями для самореализации в условиях непрерывного образования;                                                                                                        - готовность к самоопределению и самовыражению;</w:t>
      </w:r>
    </w:p>
    <w:p w:rsidR="00B93C72" w:rsidRPr="003C199D" w:rsidRDefault="00B93C72" w:rsidP="00B93C72">
      <w:pPr>
        <w:autoSpaceDE w:val="0"/>
        <w:autoSpaceDN w:val="0"/>
        <w:adjustRightInd w:val="0"/>
        <w:spacing w:line="360" w:lineRule="auto"/>
        <w:rPr>
          <w:sz w:val="28"/>
          <w:szCs w:val="28"/>
        </w:rPr>
      </w:pPr>
      <w:r w:rsidRPr="003C199D">
        <w:rPr>
          <w:sz w:val="28"/>
          <w:szCs w:val="28"/>
        </w:rPr>
        <w:t>- ответственность за свои поступки и принятые решения.</w:t>
      </w:r>
    </w:p>
    <w:p w:rsidR="009E2D32" w:rsidRPr="003C199D" w:rsidRDefault="00B93C72" w:rsidP="00B93C72">
      <w:pPr>
        <w:autoSpaceDE w:val="0"/>
        <w:autoSpaceDN w:val="0"/>
        <w:adjustRightInd w:val="0"/>
        <w:spacing w:line="360" w:lineRule="auto"/>
        <w:rPr>
          <w:sz w:val="28"/>
          <w:szCs w:val="28"/>
        </w:rPr>
      </w:pPr>
      <w:r w:rsidRPr="003C199D">
        <w:rPr>
          <w:sz w:val="28"/>
          <w:szCs w:val="28"/>
        </w:rPr>
        <w:t>Основные принципы формиров</w:t>
      </w:r>
      <w:r w:rsidR="009E2D32" w:rsidRPr="003C199D">
        <w:rPr>
          <w:sz w:val="28"/>
          <w:szCs w:val="28"/>
        </w:rPr>
        <w:t>ания образовательной программы :</w:t>
      </w:r>
    </w:p>
    <w:p w:rsidR="009E2D32" w:rsidRPr="003C199D" w:rsidRDefault="00B93C72" w:rsidP="00B0234D">
      <w:pPr>
        <w:pStyle w:val="af0"/>
        <w:numPr>
          <w:ilvl w:val="0"/>
          <w:numId w:val="38"/>
        </w:numPr>
        <w:autoSpaceDE w:val="0"/>
        <w:autoSpaceDN w:val="0"/>
        <w:adjustRightInd w:val="0"/>
        <w:spacing w:line="360" w:lineRule="auto"/>
        <w:rPr>
          <w:rFonts w:ascii="Times New Roman" w:hAnsi="Times New Roman"/>
          <w:sz w:val="28"/>
          <w:szCs w:val="28"/>
        </w:rPr>
      </w:pPr>
      <w:r w:rsidRPr="003C199D">
        <w:rPr>
          <w:rFonts w:ascii="Times New Roman" w:hAnsi="Times New Roman"/>
          <w:b/>
          <w:bCs/>
          <w:i/>
          <w:iCs/>
          <w:sz w:val="28"/>
          <w:szCs w:val="28"/>
        </w:rPr>
        <w:t xml:space="preserve">преемственность </w:t>
      </w:r>
      <w:r w:rsidRPr="003C199D">
        <w:rPr>
          <w:rFonts w:ascii="Times New Roman" w:hAnsi="Times New Roman"/>
          <w:sz w:val="28"/>
          <w:szCs w:val="28"/>
        </w:rPr>
        <w:t xml:space="preserve">ступеней обучения, </w:t>
      </w:r>
    </w:p>
    <w:p w:rsidR="009E2D32" w:rsidRPr="003C199D" w:rsidRDefault="00B93C72" w:rsidP="00B0234D">
      <w:pPr>
        <w:pStyle w:val="af0"/>
        <w:numPr>
          <w:ilvl w:val="0"/>
          <w:numId w:val="38"/>
        </w:numPr>
        <w:autoSpaceDE w:val="0"/>
        <w:autoSpaceDN w:val="0"/>
        <w:adjustRightInd w:val="0"/>
        <w:spacing w:line="360" w:lineRule="auto"/>
        <w:rPr>
          <w:rFonts w:ascii="Times New Roman" w:hAnsi="Times New Roman"/>
          <w:sz w:val="28"/>
          <w:szCs w:val="28"/>
        </w:rPr>
      </w:pPr>
      <w:r w:rsidRPr="003C199D">
        <w:rPr>
          <w:rFonts w:ascii="Times New Roman" w:hAnsi="Times New Roman"/>
          <w:b/>
          <w:bCs/>
          <w:i/>
          <w:iCs/>
          <w:sz w:val="28"/>
          <w:szCs w:val="28"/>
        </w:rPr>
        <w:t xml:space="preserve">вариативность </w:t>
      </w:r>
      <w:r w:rsidRPr="003C199D">
        <w:rPr>
          <w:rFonts w:ascii="Times New Roman" w:hAnsi="Times New Roman"/>
          <w:sz w:val="28"/>
          <w:szCs w:val="28"/>
        </w:rPr>
        <w:t xml:space="preserve">учебных курсов, </w:t>
      </w:r>
    </w:p>
    <w:p w:rsidR="009E2D32" w:rsidRPr="003C199D" w:rsidRDefault="00B93C72" w:rsidP="00B0234D">
      <w:pPr>
        <w:pStyle w:val="af0"/>
        <w:numPr>
          <w:ilvl w:val="0"/>
          <w:numId w:val="38"/>
        </w:numPr>
        <w:autoSpaceDE w:val="0"/>
        <w:autoSpaceDN w:val="0"/>
        <w:adjustRightInd w:val="0"/>
        <w:spacing w:line="360" w:lineRule="auto"/>
        <w:rPr>
          <w:rFonts w:ascii="Times New Roman" w:hAnsi="Times New Roman"/>
          <w:b/>
          <w:bCs/>
          <w:i/>
          <w:iCs/>
          <w:sz w:val="28"/>
          <w:szCs w:val="28"/>
        </w:rPr>
      </w:pPr>
      <w:r w:rsidRPr="003C199D">
        <w:rPr>
          <w:rFonts w:ascii="Times New Roman" w:hAnsi="Times New Roman"/>
          <w:b/>
          <w:bCs/>
          <w:i/>
          <w:iCs/>
          <w:sz w:val="28"/>
          <w:szCs w:val="28"/>
        </w:rPr>
        <w:t xml:space="preserve">системность контроля </w:t>
      </w:r>
      <w:r w:rsidRPr="003C199D">
        <w:rPr>
          <w:rFonts w:ascii="Times New Roman" w:hAnsi="Times New Roman"/>
          <w:sz w:val="28"/>
          <w:szCs w:val="28"/>
        </w:rPr>
        <w:t>уровня освоения учебных программ</w:t>
      </w:r>
      <w:r w:rsidRPr="003C199D">
        <w:rPr>
          <w:rFonts w:ascii="Times New Roman" w:hAnsi="Times New Roman"/>
          <w:bCs/>
          <w:sz w:val="28"/>
          <w:szCs w:val="28"/>
        </w:rPr>
        <w:t xml:space="preserve">, </w:t>
      </w:r>
    </w:p>
    <w:p w:rsidR="009E2D32" w:rsidRPr="003C199D" w:rsidRDefault="00B93C72" w:rsidP="00B0234D">
      <w:pPr>
        <w:pStyle w:val="af0"/>
        <w:numPr>
          <w:ilvl w:val="0"/>
          <w:numId w:val="38"/>
        </w:numPr>
        <w:autoSpaceDE w:val="0"/>
        <w:autoSpaceDN w:val="0"/>
        <w:adjustRightInd w:val="0"/>
        <w:spacing w:line="360" w:lineRule="auto"/>
        <w:rPr>
          <w:rFonts w:ascii="Times New Roman" w:hAnsi="Times New Roman"/>
          <w:sz w:val="28"/>
          <w:szCs w:val="28"/>
        </w:rPr>
      </w:pPr>
      <w:r w:rsidRPr="003C199D">
        <w:rPr>
          <w:rFonts w:ascii="Times New Roman" w:hAnsi="Times New Roman"/>
          <w:b/>
          <w:bCs/>
          <w:i/>
          <w:iCs/>
          <w:sz w:val="28"/>
          <w:szCs w:val="28"/>
        </w:rPr>
        <w:t xml:space="preserve">интеграция </w:t>
      </w:r>
      <w:r w:rsidRPr="003C199D">
        <w:rPr>
          <w:rFonts w:ascii="Times New Roman" w:hAnsi="Times New Roman"/>
          <w:sz w:val="28"/>
          <w:szCs w:val="28"/>
        </w:rPr>
        <w:t xml:space="preserve">общего и дополнительного образования, </w:t>
      </w:r>
    </w:p>
    <w:p w:rsidR="009E2D32" w:rsidRPr="003C199D" w:rsidRDefault="00B93C72" w:rsidP="00B0234D">
      <w:pPr>
        <w:pStyle w:val="af0"/>
        <w:numPr>
          <w:ilvl w:val="0"/>
          <w:numId w:val="38"/>
        </w:numPr>
        <w:autoSpaceDE w:val="0"/>
        <w:autoSpaceDN w:val="0"/>
        <w:adjustRightInd w:val="0"/>
        <w:spacing w:line="360" w:lineRule="auto"/>
        <w:rPr>
          <w:rFonts w:ascii="Times New Roman" w:hAnsi="Times New Roman"/>
          <w:sz w:val="28"/>
          <w:szCs w:val="28"/>
        </w:rPr>
      </w:pPr>
      <w:r w:rsidRPr="003C199D">
        <w:rPr>
          <w:rFonts w:ascii="Times New Roman" w:hAnsi="Times New Roman"/>
          <w:b/>
          <w:bCs/>
          <w:i/>
          <w:iCs/>
          <w:sz w:val="28"/>
          <w:szCs w:val="28"/>
        </w:rPr>
        <w:t xml:space="preserve">индивидуализация </w:t>
      </w:r>
      <w:r w:rsidRPr="003C199D">
        <w:rPr>
          <w:rFonts w:ascii="Times New Roman" w:hAnsi="Times New Roman"/>
          <w:sz w:val="28"/>
          <w:szCs w:val="28"/>
        </w:rPr>
        <w:t xml:space="preserve">на основе дифференциации, </w:t>
      </w:r>
    </w:p>
    <w:p w:rsidR="009E2D32" w:rsidRPr="003C199D" w:rsidRDefault="00B93C72" w:rsidP="00B0234D">
      <w:pPr>
        <w:pStyle w:val="af0"/>
        <w:numPr>
          <w:ilvl w:val="0"/>
          <w:numId w:val="38"/>
        </w:numPr>
        <w:autoSpaceDE w:val="0"/>
        <w:autoSpaceDN w:val="0"/>
        <w:adjustRightInd w:val="0"/>
        <w:spacing w:line="360" w:lineRule="auto"/>
        <w:rPr>
          <w:rFonts w:ascii="Times New Roman" w:hAnsi="Times New Roman"/>
          <w:b/>
          <w:bCs/>
          <w:i/>
          <w:iCs/>
          <w:sz w:val="28"/>
          <w:szCs w:val="28"/>
        </w:rPr>
      </w:pPr>
      <w:r w:rsidRPr="003C199D">
        <w:rPr>
          <w:rFonts w:ascii="Times New Roman" w:hAnsi="Times New Roman"/>
          <w:b/>
          <w:bCs/>
          <w:i/>
          <w:iCs/>
          <w:sz w:val="28"/>
          <w:szCs w:val="28"/>
        </w:rPr>
        <w:t xml:space="preserve">социально-педагогическая поддержка </w:t>
      </w:r>
      <w:r w:rsidRPr="003C199D">
        <w:rPr>
          <w:rFonts w:ascii="Times New Roman" w:hAnsi="Times New Roman"/>
          <w:sz w:val="28"/>
          <w:szCs w:val="28"/>
        </w:rPr>
        <w:t xml:space="preserve">детей с ограниченными возможностями, </w:t>
      </w:r>
    </w:p>
    <w:p w:rsidR="00B93C72" w:rsidRPr="003C199D" w:rsidRDefault="00B93C72" w:rsidP="00B0234D">
      <w:pPr>
        <w:pStyle w:val="af0"/>
        <w:numPr>
          <w:ilvl w:val="0"/>
          <w:numId w:val="38"/>
        </w:numPr>
        <w:autoSpaceDE w:val="0"/>
        <w:autoSpaceDN w:val="0"/>
        <w:adjustRightInd w:val="0"/>
        <w:spacing w:line="360" w:lineRule="auto"/>
        <w:rPr>
          <w:rFonts w:ascii="Times New Roman" w:hAnsi="Times New Roman"/>
          <w:b/>
          <w:bCs/>
          <w:i/>
          <w:iCs/>
          <w:sz w:val="28"/>
          <w:szCs w:val="28"/>
        </w:rPr>
      </w:pPr>
      <w:r w:rsidRPr="003C199D">
        <w:rPr>
          <w:rFonts w:ascii="Times New Roman" w:hAnsi="Times New Roman"/>
          <w:b/>
          <w:bCs/>
          <w:i/>
          <w:iCs/>
          <w:sz w:val="28"/>
          <w:szCs w:val="28"/>
        </w:rPr>
        <w:t>психоло</w:t>
      </w:r>
      <w:r w:rsidR="009E2D32" w:rsidRPr="003C199D">
        <w:rPr>
          <w:rFonts w:ascii="Times New Roman" w:hAnsi="Times New Roman"/>
          <w:b/>
          <w:bCs/>
          <w:i/>
          <w:iCs/>
          <w:sz w:val="28"/>
          <w:szCs w:val="28"/>
        </w:rPr>
        <w:t xml:space="preserve">го-педагогическое сопровождение </w:t>
      </w:r>
      <w:r w:rsidRPr="003C199D">
        <w:rPr>
          <w:rFonts w:ascii="Times New Roman" w:hAnsi="Times New Roman"/>
          <w:sz w:val="28"/>
          <w:szCs w:val="28"/>
        </w:rPr>
        <w:t xml:space="preserve">образовательного процесса, </w:t>
      </w:r>
      <w:r w:rsidRPr="003C199D">
        <w:rPr>
          <w:rFonts w:ascii="Times New Roman" w:hAnsi="Times New Roman"/>
          <w:b/>
          <w:bCs/>
          <w:i/>
          <w:iCs/>
          <w:sz w:val="28"/>
          <w:szCs w:val="28"/>
        </w:rPr>
        <w:t>здоровьесберегающие технологии</w:t>
      </w:r>
      <w:r w:rsidRPr="003C199D">
        <w:rPr>
          <w:rFonts w:ascii="Times New Roman" w:hAnsi="Times New Roman"/>
          <w:sz w:val="28"/>
          <w:szCs w:val="28"/>
        </w:rPr>
        <w:t>.</w:t>
      </w:r>
    </w:p>
    <w:p w:rsidR="00B93C72" w:rsidRPr="003C199D" w:rsidRDefault="00B93C72" w:rsidP="009E2D32">
      <w:pPr>
        <w:autoSpaceDE w:val="0"/>
        <w:autoSpaceDN w:val="0"/>
        <w:adjustRightInd w:val="0"/>
        <w:spacing w:line="360" w:lineRule="auto"/>
        <w:ind w:firstLine="360"/>
        <w:rPr>
          <w:sz w:val="28"/>
          <w:szCs w:val="28"/>
        </w:rPr>
      </w:pPr>
      <w:r w:rsidRPr="003C199D">
        <w:rPr>
          <w:sz w:val="28"/>
          <w:szCs w:val="28"/>
        </w:rPr>
        <w:t>Основаниями для формирования документа на предстоящий учебный год стали:</w:t>
      </w:r>
    </w:p>
    <w:p w:rsidR="00B93C72" w:rsidRPr="003C199D" w:rsidRDefault="00B93C72" w:rsidP="00B93C72">
      <w:pPr>
        <w:autoSpaceDE w:val="0"/>
        <w:autoSpaceDN w:val="0"/>
        <w:adjustRightInd w:val="0"/>
        <w:spacing w:line="360" w:lineRule="auto"/>
        <w:rPr>
          <w:sz w:val="28"/>
          <w:szCs w:val="28"/>
        </w:rPr>
      </w:pPr>
      <w:r w:rsidRPr="003C199D">
        <w:rPr>
          <w:sz w:val="28"/>
          <w:szCs w:val="28"/>
        </w:rPr>
        <w:t>- анализ образовательной ситуации и результаты реализации образовательной программы за последние три года;</w:t>
      </w:r>
    </w:p>
    <w:p w:rsidR="00B93C72" w:rsidRPr="003C199D" w:rsidRDefault="00B93C72" w:rsidP="00B93C72">
      <w:pPr>
        <w:autoSpaceDE w:val="0"/>
        <w:autoSpaceDN w:val="0"/>
        <w:adjustRightInd w:val="0"/>
        <w:spacing w:line="360" w:lineRule="auto"/>
        <w:rPr>
          <w:sz w:val="28"/>
          <w:szCs w:val="28"/>
        </w:rPr>
      </w:pPr>
      <w:r w:rsidRPr="003C199D">
        <w:rPr>
          <w:sz w:val="28"/>
          <w:szCs w:val="28"/>
        </w:rPr>
        <w:t>- опыт инновационной образовательной практики педагогического коллектива;</w:t>
      </w:r>
    </w:p>
    <w:p w:rsidR="00B93C72" w:rsidRPr="003C199D" w:rsidRDefault="00B93C72" w:rsidP="00B93C72">
      <w:pPr>
        <w:autoSpaceDE w:val="0"/>
        <w:autoSpaceDN w:val="0"/>
        <w:adjustRightInd w:val="0"/>
        <w:spacing w:line="360" w:lineRule="auto"/>
        <w:rPr>
          <w:sz w:val="28"/>
          <w:szCs w:val="28"/>
        </w:rPr>
      </w:pPr>
      <w:r w:rsidRPr="003C199D">
        <w:rPr>
          <w:sz w:val="28"/>
          <w:szCs w:val="28"/>
        </w:rPr>
        <w:t>- изучение социального заказа на образовательные услуги;</w:t>
      </w:r>
    </w:p>
    <w:p w:rsidR="00B93C72" w:rsidRPr="003C199D" w:rsidRDefault="00B93C72" w:rsidP="00B93C72">
      <w:pPr>
        <w:autoSpaceDE w:val="0"/>
        <w:autoSpaceDN w:val="0"/>
        <w:adjustRightInd w:val="0"/>
        <w:spacing w:line="360" w:lineRule="auto"/>
        <w:rPr>
          <w:sz w:val="28"/>
          <w:szCs w:val="28"/>
        </w:rPr>
      </w:pPr>
      <w:r w:rsidRPr="003C199D">
        <w:rPr>
          <w:sz w:val="28"/>
          <w:szCs w:val="28"/>
        </w:rPr>
        <w:t>- приоритетные направления развития региональной системы образования;</w:t>
      </w:r>
    </w:p>
    <w:p w:rsidR="00B93C72" w:rsidRPr="003C199D" w:rsidRDefault="00B93C72" w:rsidP="00B93C72">
      <w:pPr>
        <w:autoSpaceDE w:val="0"/>
        <w:autoSpaceDN w:val="0"/>
        <w:adjustRightInd w:val="0"/>
        <w:spacing w:line="360" w:lineRule="auto"/>
        <w:rPr>
          <w:sz w:val="28"/>
          <w:szCs w:val="28"/>
        </w:rPr>
      </w:pPr>
      <w:r w:rsidRPr="003C199D">
        <w:rPr>
          <w:sz w:val="28"/>
          <w:szCs w:val="28"/>
        </w:rPr>
        <w:t xml:space="preserve">- целевые показатели развития школы, представленные </w:t>
      </w:r>
      <w:r w:rsidR="009E2D32" w:rsidRPr="003C199D">
        <w:rPr>
          <w:sz w:val="28"/>
          <w:szCs w:val="28"/>
        </w:rPr>
        <w:t xml:space="preserve">в Программе развития, в Проекте </w:t>
      </w:r>
      <w:r w:rsidRPr="003C199D">
        <w:rPr>
          <w:sz w:val="28"/>
          <w:szCs w:val="28"/>
        </w:rPr>
        <w:t>перспективного развития школы на основе национальной образовательной иници</w:t>
      </w:r>
      <w:r w:rsidR="00BA612B">
        <w:rPr>
          <w:sz w:val="28"/>
          <w:szCs w:val="28"/>
        </w:rPr>
        <w:t>ативы «Наша нов</w:t>
      </w:r>
      <w:r w:rsidR="00FE69DD">
        <w:rPr>
          <w:sz w:val="28"/>
          <w:szCs w:val="28"/>
        </w:rPr>
        <w:t>ая школа» на 2018-2019</w:t>
      </w:r>
      <w:r w:rsidRPr="003C199D">
        <w:rPr>
          <w:sz w:val="28"/>
          <w:szCs w:val="28"/>
        </w:rPr>
        <w:t>гг.</w:t>
      </w:r>
    </w:p>
    <w:p w:rsidR="00BB4B90" w:rsidRDefault="00BB4B90" w:rsidP="00B93C72">
      <w:pPr>
        <w:autoSpaceDE w:val="0"/>
        <w:autoSpaceDN w:val="0"/>
        <w:adjustRightInd w:val="0"/>
        <w:spacing w:line="360" w:lineRule="auto"/>
        <w:jc w:val="center"/>
        <w:rPr>
          <w:b/>
          <w:i/>
          <w:sz w:val="28"/>
          <w:szCs w:val="28"/>
        </w:rPr>
      </w:pPr>
    </w:p>
    <w:p w:rsidR="00B93C72" w:rsidRPr="00BB4B90" w:rsidRDefault="00B93C72" w:rsidP="00B93C72">
      <w:pPr>
        <w:autoSpaceDE w:val="0"/>
        <w:autoSpaceDN w:val="0"/>
        <w:adjustRightInd w:val="0"/>
        <w:spacing w:line="360" w:lineRule="auto"/>
        <w:jc w:val="center"/>
        <w:rPr>
          <w:b/>
          <w:i/>
          <w:sz w:val="28"/>
          <w:szCs w:val="28"/>
        </w:rPr>
      </w:pPr>
      <w:r w:rsidRPr="00BB4B90">
        <w:rPr>
          <w:b/>
          <w:i/>
          <w:sz w:val="28"/>
          <w:szCs w:val="28"/>
        </w:rPr>
        <w:t xml:space="preserve">Направления деятельности МБОУ </w:t>
      </w:r>
      <w:r w:rsidR="00BA612B">
        <w:rPr>
          <w:b/>
          <w:i/>
          <w:sz w:val="28"/>
          <w:szCs w:val="28"/>
        </w:rPr>
        <w:t>школы с.Гражданка</w:t>
      </w:r>
      <w:r w:rsidRPr="00BB4B90">
        <w:rPr>
          <w:b/>
          <w:i/>
          <w:sz w:val="28"/>
          <w:szCs w:val="28"/>
        </w:rPr>
        <w:t>:</w:t>
      </w:r>
    </w:p>
    <w:p w:rsidR="00B93C72" w:rsidRPr="003C199D" w:rsidRDefault="00B93C72" w:rsidP="00B93C72">
      <w:pPr>
        <w:numPr>
          <w:ilvl w:val="0"/>
          <w:numId w:val="5"/>
        </w:numPr>
        <w:autoSpaceDE w:val="0"/>
        <w:autoSpaceDN w:val="0"/>
        <w:adjustRightInd w:val="0"/>
        <w:spacing w:line="360" w:lineRule="auto"/>
        <w:rPr>
          <w:sz w:val="28"/>
          <w:szCs w:val="28"/>
        </w:rPr>
      </w:pPr>
      <w:r w:rsidRPr="003C199D">
        <w:rPr>
          <w:sz w:val="28"/>
          <w:szCs w:val="28"/>
        </w:rPr>
        <w:t xml:space="preserve">реализация общеобразовательных программ начального, основного общего и среднего (полного) общего образования;   </w:t>
      </w:r>
    </w:p>
    <w:p w:rsidR="00B93C72" w:rsidRPr="003C199D" w:rsidRDefault="00B93C72" w:rsidP="00B93C72">
      <w:pPr>
        <w:numPr>
          <w:ilvl w:val="0"/>
          <w:numId w:val="6"/>
        </w:numPr>
        <w:autoSpaceDE w:val="0"/>
        <w:autoSpaceDN w:val="0"/>
        <w:adjustRightInd w:val="0"/>
        <w:spacing w:line="360" w:lineRule="auto"/>
        <w:rPr>
          <w:sz w:val="28"/>
          <w:szCs w:val="28"/>
        </w:rPr>
      </w:pPr>
      <w:r w:rsidRPr="003C199D">
        <w:rPr>
          <w:sz w:val="28"/>
          <w:szCs w:val="28"/>
        </w:rPr>
        <w:t>предоставление возможности получения учащимися широкого спектра дополнительного образования и дополнительных образовательных услуг;</w:t>
      </w:r>
    </w:p>
    <w:p w:rsidR="00B93C72" w:rsidRPr="003C199D" w:rsidRDefault="00B93C72" w:rsidP="00B93C72">
      <w:pPr>
        <w:numPr>
          <w:ilvl w:val="0"/>
          <w:numId w:val="7"/>
        </w:numPr>
        <w:autoSpaceDE w:val="0"/>
        <w:autoSpaceDN w:val="0"/>
        <w:adjustRightInd w:val="0"/>
        <w:spacing w:line="360" w:lineRule="auto"/>
        <w:rPr>
          <w:sz w:val="28"/>
          <w:szCs w:val="28"/>
        </w:rPr>
      </w:pPr>
      <w:r w:rsidRPr="003C199D">
        <w:rPr>
          <w:sz w:val="28"/>
          <w:szCs w:val="28"/>
        </w:rPr>
        <w:t>повышение качества образования за счет внедрения эффективных педагогических технологий, расширения спектра образовательных услуг;</w:t>
      </w:r>
    </w:p>
    <w:p w:rsidR="00B93C72" w:rsidRPr="003C199D" w:rsidRDefault="00B93C72" w:rsidP="00B93C72">
      <w:pPr>
        <w:numPr>
          <w:ilvl w:val="0"/>
          <w:numId w:val="8"/>
        </w:numPr>
        <w:autoSpaceDE w:val="0"/>
        <w:autoSpaceDN w:val="0"/>
        <w:adjustRightInd w:val="0"/>
        <w:spacing w:line="360" w:lineRule="auto"/>
        <w:rPr>
          <w:sz w:val="28"/>
          <w:szCs w:val="28"/>
        </w:rPr>
      </w:pPr>
      <w:r w:rsidRPr="003C199D">
        <w:rPr>
          <w:sz w:val="28"/>
          <w:szCs w:val="28"/>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B93C72" w:rsidRPr="003C199D" w:rsidRDefault="00B93C72" w:rsidP="00B93C72">
      <w:pPr>
        <w:numPr>
          <w:ilvl w:val="0"/>
          <w:numId w:val="9"/>
        </w:numPr>
        <w:autoSpaceDE w:val="0"/>
        <w:autoSpaceDN w:val="0"/>
        <w:adjustRightInd w:val="0"/>
        <w:spacing w:line="360" w:lineRule="auto"/>
        <w:rPr>
          <w:sz w:val="28"/>
          <w:szCs w:val="28"/>
        </w:rPr>
      </w:pPr>
      <w:r w:rsidRPr="003C199D">
        <w:rPr>
          <w:sz w:val="28"/>
          <w:szCs w:val="28"/>
        </w:rPr>
        <w:t>воспитание здорового образа жизни – программа «Здоровье»;</w:t>
      </w:r>
    </w:p>
    <w:p w:rsidR="00B93C72" w:rsidRPr="003C199D" w:rsidRDefault="00B93C72" w:rsidP="00B93C72">
      <w:pPr>
        <w:numPr>
          <w:ilvl w:val="0"/>
          <w:numId w:val="10"/>
        </w:numPr>
        <w:autoSpaceDE w:val="0"/>
        <w:autoSpaceDN w:val="0"/>
        <w:adjustRightInd w:val="0"/>
        <w:spacing w:line="360" w:lineRule="auto"/>
        <w:rPr>
          <w:sz w:val="28"/>
          <w:szCs w:val="28"/>
        </w:rPr>
      </w:pPr>
      <w:r w:rsidRPr="003C199D">
        <w:rPr>
          <w:sz w:val="28"/>
          <w:szCs w:val="28"/>
        </w:rPr>
        <w:t>информатизация учебного процесса;</w:t>
      </w:r>
    </w:p>
    <w:p w:rsidR="00B93C72" w:rsidRPr="003C199D" w:rsidRDefault="00B93C72" w:rsidP="00B93C72">
      <w:pPr>
        <w:numPr>
          <w:ilvl w:val="0"/>
          <w:numId w:val="10"/>
        </w:numPr>
        <w:autoSpaceDE w:val="0"/>
        <w:autoSpaceDN w:val="0"/>
        <w:adjustRightInd w:val="0"/>
        <w:spacing w:line="360" w:lineRule="auto"/>
        <w:rPr>
          <w:sz w:val="28"/>
          <w:szCs w:val="28"/>
        </w:rPr>
      </w:pPr>
      <w:r w:rsidRPr="003C199D">
        <w:rPr>
          <w:sz w:val="28"/>
          <w:szCs w:val="28"/>
        </w:rPr>
        <w:t>укрепление материально-технической базы.</w:t>
      </w:r>
    </w:p>
    <w:p w:rsidR="00B93C72" w:rsidRPr="003C199D" w:rsidRDefault="00B93C72" w:rsidP="00B93C72">
      <w:pPr>
        <w:autoSpaceDE w:val="0"/>
        <w:autoSpaceDN w:val="0"/>
        <w:adjustRightInd w:val="0"/>
        <w:spacing w:line="360" w:lineRule="auto"/>
        <w:rPr>
          <w:b/>
          <w:bCs/>
          <w:i/>
          <w:sz w:val="28"/>
          <w:szCs w:val="28"/>
        </w:rPr>
      </w:pPr>
      <w:r w:rsidRPr="003C199D">
        <w:rPr>
          <w:b/>
          <w:bCs/>
          <w:i/>
          <w:sz w:val="28"/>
          <w:szCs w:val="28"/>
        </w:rPr>
        <w:t xml:space="preserve"> Образовательная с</w:t>
      </w:r>
      <w:r w:rsidR="009E2D32" w:rsidRPr="003C199D">
        <w:rPr>
          <w:b/>
          <w:bCs/>
          <w:i/>
          <w:sz w:val="28"/>
          <w:szCs w:val="28"/>
        </w:rPr>
        <w:t xml:space="preserve">реда как условие эффективности </w:t>
      </w:r>
      <w:r w:rsidRPr="003C199D">
        <w:rPr>
          <w:b/>
          <w:bCs/>
          <w:i/>
          <w:sz w:val="28"/>
          <w:szCs w:val="28"/>
        </w:rPr>
        <w:t>образовательного процесса.</w:t>
      </w:r>
    </w:p>
    <w:p w:rsidR="00B93C72" w:rsidRPr="003C199D" w:rsidRDefault="00B93C72" w:rsidP="009E2D32">
      <w:pPr>
        <w:autoSpaceDE w:val="0"/>
        <w:autoSpaceDN w:val="0"/>
        <w:adjustRightInd w:val="0"/>
        <w:spacing w:line="360" w:lineRule="auto"/>
        <w:ind w:firstLine="708"/>
        <w:rPr>
          <w:sz w:val="28"/>
          <w:szCs w:val="28"/>
        </w:rPr>
      </w:pPr>
      <w:r w:rsidRPr="003C199D">
        <w:rPr>
          <w:sz w:val="28"/>
          <w:szCs w:val="28"/>
        </w:rPr>
        <w:t xml:space="preserve">Приоритетным в ОУ является обучение, ориентированное на личность ребенка, раскрывающее его индивидуальные способности, превращающее ученика в активного и заинтересованного участника образовательного процесса. Сделать обучение максимально эффективным и развивающим возможно только при определенных условиях. </w:t>
      </w:r>
    </w:p>
    <w:p w:rsidR="00B93C72" w:rsidRPr="003C199D" w:rsidRDefault="00B93C72" w:rsidP="00B93C72">
      <w:pPr>
        <w:autoSpaceDE w:val="0"/>
        <w:autoSpaceDN w:val="0"/>
        <w:adjustRightInd w:val="0"/>
        <w:spacing w:line="360" w:lineRule="auto"/>
        <w:rPr>
          <w:sz w:val="28"/>
          <w:szCs w:val="28"/>
        </w:rPr>
      </w:pPr>
      <w:r w:rsidRPr="003C199D">
        <w:rPr>
          <w:sz w:val="28"/>
          <w:szCs w:val="28"/>
        </w:rPr>
        <w:t>Образовательная среда   имеет  следующие составляющие:</w:t>
      </w:r>
    </w:p>
    <w:p w:rsidR="00B93C72" w:rsidRPr="003C199D" w:rsidRDefault="00B93C72" w:rsidP="00B93C72">
      <w:pPr>
        <w:numPr>
          <w:ilvl w:val="0"/>
          <w:numId w:val="11"/>
        </w:numPr>
        <w:autoSpaceDE w:val="0"/>
        <w:autoSpaceDN w:val="0"/>
        <w:adjustRightInd w:val="0"/>
        <w:spacing w:line="360" w:lineRule="auto"/>
        <w:rPr>
          <w:sz w:val="28"/>
          <w:szCs w:val="28"/>
        </w:rPr>
      </w:pPr>
      <w:r w:rsidRPr="003C199D">
        <w:rPr>
          <w:sz w:val="28"/>
          <w:szCs w:val="28"/>
        </w:rPr>
        <w:t>гуманитарная развивающая среда;</w:t>
      </w:r>
    </w:p>
    <w:p w:rsidR="00B93C72" w:rsidRPr="003C199D" w:rsidRDefault="00B93C72" w:rsidP="00B93C72">
      <w:pPr>
        <w:numPr>
          <w:ilvl w:val="0"/>
          <w:numId w:val="12"/>
        </w:numPr>
        <w:autoSpaceDE w:val="0"/>
        <w:autoSpaceDN w:val="0"/>
        <w:adjustRightInd w:val="0"/>
        <w:spacing w:line="360" w:lineRule="auto"/>
        <w:rPr>
          <w:sz w:val="28"/>
          <w:szCs w:val="28"/>
        </w:rPr>
      </w:pPr>
      <w:r w:rsidRPr="003C199D">
        <w:rPr>
          <w:sz w:val="28"/>
          <w:szCs w:val="28"/>
        </w:rPr>
        <w:t>интеллектуальная образовательная и развивающая среда;</w:t>
      </w:r>
    </w:p>
    <w:p w:rsidR="00B93C72" w:rsidRPr="003C199D" w:rsidRDefault="00B93C72" w:rsidP="00B93C72">
      <w:pPr>
        <w:numPr>
          <w:ilvl w:val="0"/>
          <w:numId w:val="13"/>
        </w:numPr>
        <w:autoSpaceDE w:val="0"/>
        <w:autoSpaceDN w:val="0"/>
        <w:adjustRightInd w:val="0"/>
        <w:spacing w:line="360" w:lineRule="auto"/>
        <w:rPr>
          <w:sz w:val="28"/>
          <w:szCs w:val="28"/>
        </w:rPr>
      </w:pPr>
      <w:r w:rsidRPr="003C199D">
        <w:rPr>
          <w:sz w:val="28"/>
          <w:szCs w:val="28"/>
        </w:rPr>
        <w:t>информационная обучающая среда.</w:t>
      </w:r>
    </w:p>
    <w:p w:rsidR="00B93C72" w:rsidRPr="003C199D" w:rsidRDefault="00B93C72" w:rsidP="00B93C72">
      <w:pPr>
        <w:autoSpaceDE w:val="0"/>
        <w:autoSpaceDN w:val="0"/>
        <w:adjustRightInd w:val="0"/>
        <w:spacing w:line="360" w:lineRule="auto"/>
        <w:ind w:left="360"/>
        <w:rPr>
          <w:sz w:val="28"/>
          <w:szCs w:val="28"/>
        </w:rPr>
      </w:pPr>
      <w:r w:rsidRPr="003C199D">
        <w:rPr>
          <w:sz w:val="28"/>
          <w:szCs w:val="28"/>
        </w:rPr>
        <w:t>Несмотря на то, что каждая среда несет свою определенную нагрузку, все</w:t>
      </w:r>
    </w:p>
    <w:p w:rsidR="00B93C72" w:rsidRPr="003C199D" w:rsidRDefault="00B93C72" w:rsidP="00B93C72">
      <w:pPr>
        <w:autoSpaceDE w:val="0"/>
        <w:autoSpaceDN w:val="0"/>
        <w:adjustRightInd w:val="0"/>
        <w:spacing w:line="360" w:lineRule="auto"/>
        <w:rPr>
          <w:sz w:val="28"/>
          <w:szCs w:val="28"/>
        </w:rPr>
      </w:pPr>
      <w:r w:rsidRPr="003C199D">
        <w:rPr>
          <w:sz w:val="28"/>
          <w:szCs w:val="28"/>
        </w:rPr>
        <w:t>составляющие взаимосвязаны, что не исключает интеграции.</w:t>
      </w:r>
    </w:p>
    <w:p w:rsidR="00B93C72" w:rsidRPr="003C199D" w:rsidRDefault="00B93C72" w:rsidP="00B93C72">
      <w:pPr>
        <w:autoSpaceDE w:val="0"/>
        <w:autoSpaceDN w:val="0"/>
        <w:adjustRightInd w:val="0"/>
        <w:spacing w:line="360" w:lineRule="auto"/>
        <w:rPr>
          <w:sz w:val="28"/>
          <w:szCs w:val="28"/>
        </w:rPr>
      </w:pPr>
      <w:r w:rsidRPr="003C199D">
        <w:rPr>
          <w:sz w:val="28"/>
          <w:szCs w:val="28"/>
        </w:rPr>
        <w:t xml:space="preserve">Основой образовательной среды является социальный компонент: </w:t>
      </w:r>
    </w:p>
    <w:p w:rsidR="00B93C72" w:rsidRPr="003C199D" w:rsidRDefault="00B93C72" w:rsidP="00B93C72">
      <w:pPr>
        <w:numPr>
          <w:ilvl w:val="0"/>
          <w:numId w:val="14"/>
        </w:numPr>
        <w:autoSpaceDE w:val="0"/>
        <w:autoSpaceDN w:val="0"/>
        <w:adjustRightInd w:val="0"/>
        <w:spacing w:line="360" w:lineRule="auto"/>
        <w:rPr>
          <w:sz w:val="28"/>
          <w:szCs w:val="28"/>
        </w:rPr>
      </w:pPr>
      <w:r w:rsidRPr="003C199D">
        <w:rPr>
          <w:sz w:val="28"/>
          <w:szCs w:val="28"/>
        </w:rPr>
        <w:t>традиции ОУ;</w:t>
      </w:r>
    </w:p>
    <w:p w:rsidR="00B93C72" w:rsidRPr="003C199D" w:rsidRDefault="00B93C72" w:rsidP="00B93C72">
      <w:pPr>
        <w:numPr>
          <w:ilvl w:val="0"/>
          <w:numId w:val="15"/>
        </w:numPr>
        <w:autoSpaceDE w:val="0"/>
        <w:autoSpaceDN w:val="0"/>
        <w:adjustRightInd w:val="0"/>
        <w:spacing w:line="360" w:lineRule="auto"/>
        <w:rPr>
          <w:sz w:val="28"/>
          <w:szCs w:val="28"/>
        </w:rPr>
      </w:pPr>
      <w:r w:rsidRPr="003C199D">
        <w:rPr>
          <w:sz w:val="28"/>
          <w:szCs w:val="28"/>
        </w:rPr>
        <w:t>взаимоответственность;</w:t>
      </w:r>
    </w:p>
    <w:p w:rsidR="00B93C72" w:rsidRPr="003C199D" w:rsidRDefault="00B93C72" w:rsidP="00B93C72">
      <w:pPr>
        <w:numPr>
          <w:ilvl w:val="0"/>
          <w:numId w:val="16"/>
        </w:numPr>
        <w:autoSpaceDE w:val="0"/>
        <w:autoSpaceDN w:val="0"/>
        <w:adjustRightInd w:val="0"/>
        <w:spacing w:line="360" w:lineRule="auto"/>
        <w:rPr>
          <w:sz w:val="28"/>
          <w:szCs w:val="28"/>
        </w:rPr>
      </w:pPr>
      <w:r w:rsidRPr="003C199D">
        <w:rPr>
          <w:sz w:val="28"/>
          <w:szCs w:val="28"/>
        </w:rPr>
        <w:t>морально-эмоциональный климат;</w:t>
      </w:r>
    </w:p>
    <w:p w:rsidR="00B93C72" w:rsidRPr="003C199D" w:rsidRDefault="00B93C72" w:rsidP="00B93C72">
      <w:pPr>
        <w:numPr>
          <w:ilvl w:val="0"/>
          <w:numId w:val="17"/>
        </w:numPr>
        <w:autoSpaceDE w:val="0"/>
        <w:autoSpaceDN w:val="0"/>
        <w:adjustRightInd w:val="0"/>
        <w:spacing w:line="360" w:lineRule="auto"/>
        <w:rPr>
          <w:sz w:val="28"/>
          <w:szCs w:val="28"/>
        </w:rPr>
      </w:pPr>
      <w:r w:rsidRPr="003C199D">
        <w:rPr>
          <w:sz w:val="28"/>
          <w:szCs w:val="28"/>
        </w:rPr>
        <w:t>общие дела;</w:t>
      </w:r>
    </w:p>
    <w:p w:rsidR="00B93C72" w:rsidRPr="003C199D" w:rsidRDefault="00B93C72" w:rsidP="00B93C72">
      <w:pPr>
        <w:numPr>
          <w:ilvl w:val="0"/>
          <w:numId w:val="18"/>
        </w:numPr>
        <w:autoSpaceDE w:val="0"/>
        <w:autoSpaceDN w:val="0"/>
        <w:adjustRightInd w:val="0"/>
        <w:spacing w:line="360" w:lineRule="auto"/>
        <w:rPr>
          <w:sz w:val="28"/>
          <w:szCs w:val="28"/>
        </w:rPr>
      </w:pPr>
      <w:r w:rsidRPr="003C199D">
        <w:rPr>
          <w:sz w:val="28"/>
          <w:szCs w:val="28"/>
        </w:rPr>
        <w:t>атмосфера доброжелательности;</w:t>
      </w:r>
    </w:p>
    <w:p w:rsidR="00B93C72" w:rsidRPr="003C199D" w:rsidRDefault="00B93C72" w:rsidP="00B93C72">
      <w:pPr>
        <w:numPr>
          <w:ilvl w:val="0"/>
          <w:numId w:val="19"/>
        </w:numPr>
        <w:autoSpaceDE w:val="0"/>
        <w:autoSpaceDN w:val="0"/>
        <w:adjustRightInd w:val="0"/>
        <w:spacing w:line="360" w:lineRule="auto"/>
        <w:rPr>
          <w:sz w:val="28"/>
          <w:szCs w:val="28"/>
        </w:rPr>
      </w:pPr>
      <w:r w:rsidRPr="003C199D">
        <w:rPr>
          <w:sz w:val="28"/>
          <w:szCs w:val="28"/>
        </w:rPr>
        <w:t>имидж ОУ.</w:t>
      </w:r>
    </w:p>
    <w:p w:rsidR="00B93C72" w:rsidRPr="00BB4B90" w:rsidRDefault="003A2BCA" w:rsidP="00B93C72">
      <w:pPr>
        <w:autoSpaceDE w:val="0"/>
        <w:autoSpaceDN w:val="0"/>
        <w:adjustRightInd w:val="0"/>
        <w:spacing w:line="360" w:lineRule="auto"/>
        <w:rPr>
          <w:sz w:val="28"/>
          <w:szCs w:val="28"/>
        </w:rPr>
      </w:pPr>
      <w:r>
        <w:rPr>
          <w:sz w:val="28"/>
          <w:szCs w:val="28"/>
        </w:rPr>
        <w:t>Режим работы школы – односменный.</w:t>
      </w:r>
      <w:r w:rsidR="00B93C72" w:rsidRPr="00BB4B90">
        <w:rPr>
          <w:sz w:val="28"/>
          <w:szCs w:val="28"/>
        </w:rPr>
        <w:t xml:space="preserve"> Продолжительность уроков 45 минут (кроме первого класса, в первом классе урок длится 35 минут в 1 четверти). </w:t>
      </w:r>
    </w:p>
    <w:p w:rsidR="00B93C72" w:rsidRPr="00BB4B90" w:rsidRDefault="00B93C72" w:rsidP="00B93C72">
      <w:pPr>
        <w:autoSpaceDE w:val="0"/>
        <w:autoSpaceDN w:val="0"/>
        <w:adjustRightInd w:val="0"/>
        <w:spacing w:line="360" w:lineRule="auto"/>
        <w:rPr>
          <w:sz w:val="28"/>
          <w:szCs w:val="28"/>
        </w:rPr>
      </w:pPr>
      <w:r w:rsidRPr="00BB4B90">
        <w:rPr>
          <w:sz w:val="28"/>
          <w:szCs w:val="28"/>
        </w:rPr>
        <w:t>Организовано горячее питание для учащихся 1-11 классов.</w:t>
      </w:r>
    </w:p>
    <w:p w:rsidR="00B93C72" w:rsidRPr="00BB4B90" w:rsidRDefault="00B93C72" w:rsidP="00B93C72">
      <w:pPr>
        <w:autoSpaceDE w:val="0"/>
        <w:autoSpaceDN w:val="0"/>
        <w:adjustRightInd w:val="0"/>
        <w:spacing w:line="360" w:lineRule="auto"/>
        <w:rPr>
          <w:sz w:val="28"/>
          <w:szCs w:val="28"/>
        </w:rPr>
      </w:pPr>
      <w:r w:rsidRPr="00BB4B90">
        <w:rPr>
          <w:sz w:val="28"/>
          <w:szCs w:val="28"/>
        </w:rPr>
        <w:t>В школе имеется 4 кабинета начальных классов, кабинет русского языка и</w:t>
      </w:r>
    </w:p>
    <w:p w:rsidR="00B93C72" w:rsidRPr="00BB4B90" w:rsidRDefault="00B93C72" w:rsidP="00B93C72">
      <w:pPr>
        <w:autoSpaceDE w:val="0"/>
        <w:autoSpaceDN w:val="0"/>
        <w:adjustRightInd w:val="0"/>
        <w:spacing w:line="360" w:lineRule="auto"/>
        <w:rPr>
          <w:sz w:val="28"/>
          <w:szCs w:val="28"/>
        </w:rPr>
      </w:pPr>
      <w:r w:rsidRPr="00BB4B90">
        <w:rPr>
          <w:sz w:val="28"/>
          <w:szCs w:val="28"/>
        </w:rPr>
        <w:t>литературы, кабинет математики, кабинет истории и обществознания, кабинет химии и биологии,   кабинет физики, кабинет и</w:t>
      </w:r>
      <w:r w:rsidR="00BA612B">
        <w:rPr>
          <w:sz w:val="28"/>
          <w:szCs w:val="28"/>
        </w:rPr>
        <w:t>нформатики, кабинеты технологии</w:t>
      </w:r>
      <w:r w:rsidRPr="00BB4B90">
        <w:rPr>
          <w:sz w:val="28"/>
          <w:szCs w:val="28"/>
        </w:rPr>
        <w:t>,   спортивный зал.</w:t>
      </w:r>
    </w:p>
    <w:p w:rsidR="00B93C72" w:rsidRPr="00BB4B90" w:rsidRDefault="00B93C72" w:rsidP="00B93C72">
      <w:pPr>
        <w:autoSpaceDE w:val="0"/>
        <w:autoSpaceDN w:val="0"/>
        <w:adjustRightInd w:val="0"/>
        <w:spacing w:line="360" w:lineRule="auto"/>
        <w:rPr>
          <w:sz w:val="28"/>
          <w:szCs w:val="28"/>
        </w:rPr>
      </w:pPr>
      <w:r w:rsidRPr="00BB4B90">
        <w:rPr>
          <w:sz w:val="28"/>
          <w:szCs w:val="28"/>
        </w:rPr>
        <w:t>Расписание уроков ежегодно утверждается Роспотребнадзором    и</w:t>
      </w:r>
    </w:p>
    <w:p w:rsidR="00B93C72" w:rsidRPr="00BB4B90" w:rsidRDefault="00B93C72" w:rsidP="00B93C72">
      <w:pPr>
        <w:autoSpaceDE w:val="0"/>
        <w:autoSpaceDN w:val="0"/>
        <w:adjustRightInd w:val="0"/>
        <w:spacing w:line="360" w:lineRule="auto"/>
        <w:rPr>
          <w:sz w:val="28"/>
          <w:szCs w:val="28"/>
        </w:rPr>
      </w:pPr>
      <w:r w:rsidRPr="00BB4B90">
        <w:rPr>
          <w:sz w:val="28"/>
          <w:szCs w:val="28"/>
        </w:rPr>
        <w:t xml:space="preserve">соответствует нормам СанПиНа. Дополнительная работа с учащимися, внеклассная по предмету и общешкольные мероприятия проходят,в основном, во второй половине дня. </w:t>
      </w:r>
    </w:p>
    <w:p w:rsidR="00B93C72" w:rsidRPr="00BB4B90" w:rsidRDefault="00B93C72" w:rsidP="00B93C72">
      <w:pPr>
        <w:autoSpaceDE w:val="0"/>
        <w:autoSpaceDN w:val="0"/>
        <w:adjustRightInd w:val="0"/>
        <w:spacing w:line="360" w:lineRule="auto"/>
        <w:rPr>
          <w:sz w:val="28"/>
          <w:szCs w:val="28"/>
        </w:rPr>
      </w:pPr>
      <w:r w:rsidRPr="00BB4B90">
        <w:rPr>
          <w:sz w:val="28"/>
          <w:szCs w:val="28"/>
        </w:rPr>
        <w:t xml:space="preserve">Внеурочное время обучающихся – это посещение кружков по интересам, спортивных секций.  </w:t>
      </w:r>
    </w:p>
    <w:p w:rsidR="00BB4B90" w:rsidRDefault="00BB4B90" w:rsidP="00BB4B90">
      <w:pPr>
        <w:autoSpaceDE w:val="0"/>
        <w:autoSpaceDN w:val="0"/>
        <w:adjustRightInd w:val="0"/>
        <w:spacing w:line="360" w:lineRule="auto"/>
        <w:jc w:val="center"/>
        <w:rPr>
          <w:b/>
          <w:sz w:val="28"/>
          <w:szCs w:val="28"/>
        </w:rPr>
      </w:pPr>
    </w:p>
    <w:p w:rsidR="00BB4B90" w:rsidRDefault="00BB4B90" w:rsidP="00BB4B90">
      <w:pPr>
        <w:autoSpaceDE w:val="0"/>
        <w:autoSpaceDN w:val="0"/>
        <w:adjustRightInd w:val="0"/>
        <w:spacing w:line="360" w:lineRule="auto"/>
        <w:jc w:val="center"/>
        <w:rPr>
          <w:b/>
          <w:sz w:val="28"/>
          <w:szCs w:val="28"/>
        </w:rPr>
      </w:pPr>
    </w:p>
    <w:p w:rsidR="00BA612B" w:rsidRDefault="00BA612B" w:rsidP="00BB4B90">
      <w:pPr>
        <w:autoSpaceDE w:val="0"/>
        <w:autoSpaceDN w:val="0"/>
        <w:adjustRightInd w:val="0"/>
        <w:spacing w:line="360" w:lineRule="auto"/>
        <w:jc w:val="center"/>
        <w:rPr>
          <w:b/>
          <w:sz w:val="28"/>
          <w:szCs w:val="28"/>
        </w:rPr>
      </w:pPr>
    </w:p>
    <w:p w:rsidR="00BA612B" w:rsidRDefault="00BA612B" w:rsidP="00BB4B90">
      <w:pPr>
        <w:autoSpaceDE w:val="0"/>
        <w:autoSpaceDN w:val="0"/>
        <w:adjustRightInd w:val="0"/>
        <w:spacing w:line="360" w:lineRule="auto"/>
        <w:jc w:val="center"/>
        <w:rPr>
          <w:b/>
          <w:sz w:val="28"/>
          <w:szCs w:val="28"/>
        </w:rPr>
      </w:pPr>
    </w:p>
    <w:p w:rsidR="00BA612B" w:rsidRDefault="00BA612B" w:rsidP="00BB4B90">
      <w:pPr>
        <w:autoSpaceDE w:val="0"/>
        <w:autoSpaceDN w:val="0"/>
        <w:adjustRightInd w:val="0"/>
        <w:spacing w:line="360" w:lineRule="auto"/>
        <w:jc w:val="center"/>
        <w:rPr>
          <w:b/>
          <w:sz w:val="28"/>
          <w:szCs w:val="28"/>
        </w:rPr>
      </w:pPr>
    </w:p>
    <w:p w:rsidR="00B93C72" w:rsidRPr="00BB4B90" w:rsidRDefault="00BB4B90" w:rsidP="00BB4B90">
      <w:pPr>
        <w:autoSpaceDE w:val="0"/>
        <w:autoSpaceDN w:val="0"/>
        <w:adjustRightInd w:val="0"/>
        <w:spacing w:line="360" w:lineRule="auto"/>
        <w:jc w:val="center"/>
        <w:rPr>
          <w:b/>
          <w:bCs/>
          <w:sz w:val="28"/>
          <w:szCs w:val="28"/>
        </w:rPr>
      </w:pPr>
      <w:r>
        <w:rPr>
          <w:b/>
          <w:sz w:val="28"/>
          <w:szCs w:val="28"/>
        </w:rPr>
        <w:t>ПЕДАГОГИЧЕСКИЙ КОЛЛЕКТИВ ОУ.</w:t>
      </w:r>
    </w:p>
    <w:p w:rsidR="00B93C72" w:rsidRDefault="00B93C72" w:rsidP="00B93C72">
      <w:pPr>
        <w:autoSpaceDE w:val="0"/>
        <w:autoSpaceDN w:val="0"/>
        <w:adjustRightInd w:val="0"/>
        <w:spacing w:line="360" w:lineRule="auto"/>
        <w:rPr>
          <w:b/>
          <w:bCs/>
          <w:i/>
          <w:sz w:val="28"/>
          <w:szCs w:val="28"/>
        </w:rPr>
      </w:pPr>
      <w:r w:rsidRPr="00E258F1">
        <w:rPr>
          <w:b/>
          <w:bCs/>
          <w:i/>
          <w:sz w:val="28"/>
          <w:szCs w:val="28"/>
        </w:rPr>
        <w:t>По уровню образования:</w:t>
      </w:r>
    </w:p>
    <w:tbl>
      <w:tblPr>
        <w:tblStyle w:val="ae"/>
        <w:tblW w:w="0" w:type="auto"/>
        <w:tblLook w:val="04A0"/>
      </w:tblPr>
      <w:tblGrid>
        <w:gridCol w:w="3560"/>
        <w:gridCol w:w="3561"/>
        <w:gridCol w:w="3561"/>
      </w:tblGrid>
      <w:tr w:rsidR="000F6BDF" w:rsidTr="00001F11">
        <w:tc>
          <w:tcPr>
            <w:tcW w:w="356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Всего педагогов</w:t>
            </w:r>
          </w:p>
        </w:tc>
        <w:tc>
          <w:tcPr>
            <w:tcW w:w="356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 xml:space="preserve">Высшее </w:t>
            </w:r>
          </w:p>
        </w:tc>
        <w:tc>
          <w:tcPr>
            <w:tcW w:w="356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Среднее специальное</w:t>
            </w:r>
          </w:p>
        </w:tc>
      </w:tr>
      <w:tr w:rsidR="000F6BDF" w:rsidTr="00BB4B90">
        <w:tc>
          <w:tcPr>
            <w:tcW w:w="3560"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001F11" w:rsidRDefault="009E38A2" w:rsidP="00A45243">
            <w:pPr>
              <w:autoSpaceDE w:val="0"/>
              <w:autoSpaceDN w:val="0"/>
              <w:adjustRightInd w:val="0"/>
              <w:spacing w:line="360" w:lineRule="auto"/>
              <w:jc w:val="center"/>
              <w:rPr>
                <w:bCs/>
                <w:sz w:val="28"/>
                <w:szCs w:val="28"/>
              </w:rPr>
            </w:pPr>
            <w:r>
              <w:rPr>
                <w:bCs/>
                <w:sz w:val="28"/>
                <w:szCs w:val="28"/>
              </w:rPr>
              <w:t>15</w:t>
            </w:r>
          </w:p>
        </w:tc>
        <w:tc>
          <w:tcPr>
            <w:tcW w:w="3561"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001F11" w:rsidRDefault="009E38A2" w:rsidP="00A45243">
            <w:pPr>
              <w:autoSpaceDE w:val="0"/>
              <w:autoSpaceDN w:val="0"/>
              <w:adjustRightInd w:val="0"/>
              <w:spacing w:line="360" w:lineRule="auto"/>
              <w:jc w:val="center"/>
              <w:rPr>
                <w:bCs/>
                <w:sz w:val="28"/>
                <w:szCs w:val="28"/>
              </w:rPr>
            </w:pPr>
            <w:r>
              <w:rPr>
                <w:bCs/>
                <w:sz w:val="28"/>
                <w:szCs w:val="28"/>
              </w:rPr>
              <w:t>11</w:t>
            </w:r>
          </w:p>
        </w:tc>
        <w:tc>
          <w:tcPr>
            <w:tcW w:w="3561"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001F11" w:rsidRDefault="009E38A2" w:rsidP="00A45243">
            <w:pPr>
              <w:autoSpaceDE w:val="0"/>
              <w:autoSpaceDN w:val="0"/>
              <w:adjustRightInd w:val="0"/>
              <w:spacing w:line="360" w:lineRule="auto"/>
              <w:jc w:val="center"/>
              <w:rPr>
                <w:bCs/>
                <w:sz w:val="28"/>
                <w:szCs w:val="28"/>
              </w:rPr>
            </w:pPr>
            <w:r>
              <w:rPr>
                <w:bCs/>
                <w:sz w:val="28"/>
                <w:szCs w:val="28"/>
              </w:rPr>
              <w:t>4</w:t>
            </w:r>
          </w:p>
        </w:tc>
      </w:tr>
    </w:tbl>
    <w:p w:rsidR="00B93C72" w:rsidRPr="00001F11" w:rsidRDefault="00B93C72" w:rsidP="00B93C72">
      <w:pPr>
        <w:autoSpaceDE w:val="0"/>
        <w:autoSpaceDN w:val="0"/>
        <w:adjustRightInd w:val="0"/>
        <w:spacing w:line="360" w:lineRule="auto"/>
        <w:rPr>
          <w:b/>
          <w:bCs/>
          <w:i/>
          <w:szCs w:val="28"/>
        </w:rPr>
      </w:pPr>
      <w:r w:rsidRPr="00E258F1">
        <w:rPr>
          <w:b/>
          <w:bCs/>
          <w:i/>
          <w:sz w:val="28"/>
          <w:szCs w:val="28"/>
        </w:rPr>
        <w:t xml:space="preserve">По стажу </w:t>
      </w:r>
      <w:r w:rsidRPr="00001F11">
        <w:rPr>
          <w:b/>
          <w:bCs/>
          <w:i/>
          <w:szCs w:val="28"/>
        </w:rPr>
        <w:t>работы:</w:t>
      </w:r>
    </w:p>
    <w:tbl>
      <w:tblPr>
        <w:tblStyle w:val="ae"/>
        <w:tblW w:w="0" w:type="auto"/>
        <w:tblLook w:val="04A0"/>
      </w:tblPr>
      <w:tblGrid>
        <w:gridCol w:w="2136"/>
        <w:gridCol w:w="2136"/>
        <w:gridCol w:w="2136"/>
        <w:gridCol w:w="2137"/>
        <w:gridCol w:w="2137"/>
      </w:tblGrid>
      <w:tr w:rsidR="000F6BDF" w:rsidRPr="00001F11" w:rsidTr="00001F11">
        <w:tc>
          <w:tcPr>
            <w:tcW w:w="213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До 2-х лет</w:t>
            </w:r>
          </w:p>
        </w:tc>
        <w:tc>
          <w:tcPr>
            <w:tcW w:w="213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От 2 до 5</w:t>
            </w:r>
          </w:p>
        </w:tc>
        <w:tc>
          <w:tcPr>
            <w:tcW w:w="213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От 5 до 10 лет</w:t>
            </w:r>
          </w:p>
        </w:tc>
        <w:tc>
          <w:tcPr>
            <w:tcW w:w="21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jc w:val="center"/>
              <w:rPr>
                <w:bCs/>
                <w:i/>
                <w:szCs w:val="28"/>
              </w:rPr>
            </w:pPr>
            <w:r w:rsidRPr="00001F11">
              <w:rPr>
                <w:bCs/>
                <w:i/>
                <w:szCs w:val="28"/>
              </w:rPr>
              <w:t>От 10 до 20 лет</w:t>
            </w:r>
          </w:p>
        </w:tc>
        <w:tc>
          <w:tcPr>
            <w:tcW w:w="21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Свыше 20 лет</w:t>
            </w:r>
          </w:p>
        </w:tc>
      </w:tr>
      <w:tr w:rsidR="000F6BDF" w:rsidTr="00BB4B90">
        <w:tc>
          <w:tcPr>
            <w:tcW w:w="2136"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001F11" w:rsidRDefault="00BF37A5" w:rsidP="00A45243">
            <w:pPr>
              <w:autoSpaceDE w:val="0"/>
              <w:autoSpaceDN w:val="0"/>
              <w:adjustRightInd w:val="0"/>
              <w:spacing w:line="360" w:lineRule="auto"/>
              <w:jc w:val="center"/>
              <w:rPr>
                <w:bCs/>
                <w:sz w:val="28"/>
                <w:szCs w:val="28"/>
              </w:rPr>
            </w:pPr>
            <w:r>
              <w:rPr>
                <w:bCs/>
                <w:sz w:val="28"/>
                <w:szCs w:val="28"/>
              </w:rPr>
              <w:t>1</w:t>
            </w:r>
          </w:p>
        </w:tc>
        <w:tc>
          <w:tcPr>
            <w:tcW w:w="2136"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001F11" w:rsidRDefault="009E38A2" w:rsidP="00A45243">
            <w:pPr>
              <w:autoSpaceDE w:val="0"/>
              <w:autoSpaceDN w:val="0"/>
              <w:adjustRightInd w:val="0"/>
              <w:spacing w:line="360" w:lineRule="auto"/>
              <w:jc w:val="center"/>
              <w:rPr>
                <w:bCs/>
                <w:sz w:val="28"/>
                <w:szCs w:val="28"/>
              </w:rPr>
            </w:pPr>
            <w:r>
              <w:rPr>
                <w:bCs/>
                <w:sz w:val="28"/>
                <w:szCs w:val="28"/>
              </w:rPr>
              <w:t>0</w:t>
            </w:r>
          </w:p>
        </w:tc>
        <w:tc>
          <w:tcPr>
            <w:tcW w:w="2136"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001F11" w:rsidRDefault="009E38A2" w:rsidP="00A45243">
            <w:pPr>
              <w:autoSpaceDE w:val="0"/>
              <w:autoSpaceDN w:val="0"/>
              <w:adjustRightInd w:val="0"/>
              <w:spacing w:line="360" w:lineRule="auto"/>
              <w:jc w:val="center"/>
              <w:rPr>
                <w:bCs/>
                <w:sz w:val="28"/>
                <w:szCs w:val="28"/>
              </w:rPr>
            </w:pPr>
            <w:r>
              <w:rPr>
                <w:bCs/>
                <w:sz w:val="28"/>
                <w:szCs w:val="28"/>
              </w:rPr>
              <w:t>1</w:t>
            </w:r>
          </w:p>
        </w:tc>
        <w:tc>
          <w:tcPr>
            <w:tcW w:w="2137"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001F11" w:rsidRDefault="009E38A2" w:rsidP="00A45243">
            <w:pPr>
              <w:autoSpaceDE w:val="0"/>
              <w:autoSpaceDN w:val="0"/>
              <w:adjustRightInd w:val="0"/>
              <w:spacing w:line="360" w:lineRule="auto"/>
              <w:jc w:val="center"/>
              <w:rPr>
                <w:bCs/>
                <w:sz w:val="28"/>
                <w:szCs w:val="28"/>
              </w:rPr>
            </w:pPr>
            <w:r>
              <w:rPr>
                <w:bCs/>
                <w:sz w:val="28"/>
                <w:szCs w:val="28"/>
              </w:rPr>
              <w:t>3</w:t>
            </w:r>
          </w:p>
        </w:tc>
        <w:tc>
          <w:tcPr>
            <w:tcW w:w="2137"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001F11" w:rsidRDefault="009E38A2" w:rsidP="00A45243">
            <w:pPr>
              <w:autoSpaceDE w:val="0"/>
              <w:autoSpaceDN w:val="0"/>
              <w:adjustRightInd w:val="0"/>
              <w:spacing w:line="360" w:lineRule="auto"/>
              <w:jc w:val="center"/>
              <w:rPr>
                <w:bCs/>
                <w:sz w:val="28"/>
                <w:szCs w:val="28"/>
              </w:rPr>
            </w:pPr>
            <w:r>
              <w:rPr>
                <w:bCs/>
                <w:sz w:val="28"/>
                <w:szCs w:val="28"/>
              </w:rPr>
              <w:t>10</w:t>
            </w:r>
          </w:p>
        </w:tc>
      </w:tr>
    </w:tbl>
    <w:p w:rsidR="00B93C72" w:rsidRDefault="00B93C72" w:rsidP="00B93C72">
      <w:pPr>
        <w:autoSpaceDE w:val="0"/>
        <w:autoSpaceDN w:val="0"/>
        <w:adjustRightInd w:val="0"/>
        <w:spacing w:line="360" w:lineRule="auto"/>
        <w:rPr>
          <w:b/>
          <w:bCs/>
          <w:i/>
          <w:sz w:val="28"/>
          <w:szCs w:val="28"/>
        </w:rPr>
      </w:pPr>
      <w:r w:rsidRPr="00E258F1">
        <w:rPr>
          <w:b/>
          <w:bCs/>
          <w:i/>
          <w:sz w:val="28"/>
          <w:szCs w:val="28"/>
        </w:rPr>
        <w:t>По квалификационным категориям:</w:t>
      </w:r>
    </w:p>
    <w:tbl>
      <w:tblPr>
        <w:tblStyle w:val="ae"/>
        <w:tblW w:w="0" w:type="auto"/>
        <w:tblLook w:val="04A0"/>
      </w:tblPr>
      <w:tblGrid>
        <w:gridCol w:w="2670"/>
        <w:gridCol w:w="2670"/>
        <w:gridCol w:w="2671"/>
        <w:gridCol w:w="2671"/>
      </w:tblGrid>
      <w:tr w:rsidR="000F6BDF" w:rsidTr="00001F11">
        <w:tc>
          <w:tcPr>
            <w:tcW w:w="267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Всего педагогов</w:t>
            </w:r>
          </w:p>
        </w:tc>
        <w:tc>
          <w:tcPr>
            <w:tcW w:w="267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rPr>
              <w:t>Высшая</w:t>
            </w:r>
          </w:p>
        </w:tc>
        <w:tc>
          <w:tcPr>
            <w:tcW w:w="267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0F6BDF" w:rsidP="00A45243">
            <w:pPr>
              <w:autoSpaceDE w:val="0"/>
              <w:autoSpaceDN w:val="0"/>
              <w:adjustRightInd w:val="0"/>
              <w:spacing w:line="360" w:lineRule="auto"/>
              <w:jc w:val="center"/>
              <w:rPr>
                <w:bCs/>
                <w:i/>
                <w:szCs w:val="28"/>
              </w:rPr>
            </w:pPr>
            <w:r w:rsidRPr="00001F11">
              <w:rPr>
                <w:bCs/>
                <w:i/>
                <w:szCs w:val="28"/>
                <w:lang w:val="en-US"/>
              </w:rPr>
              <w:t xml:space="preserve">I </w:t>
            </w:r>
            <w:r w:rsidRPr="00001F11">
              <w:rPr>
                <w:bCs/>
                <w:i/>
                <w:szCs w:val="28"/>
              </w:rPr>
              <w:t>КК</w:t>
            </w:r>
          </w:p>
        </w:tc>
        <w:tc>
          <w:tcPr>
            <w:tcW w:w="267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F6BDF" w:rsidRPr="00001F11" w:rsidRDefault="009E38A2" w:rsidP="009E38A2">
            <w:pPr>
              <w:autoSpaceDE w:val="0"/>
              <w:autoSpaceDN w:val="0"/>
              <w:adjustRightInd w:val="0"/>
              <w:spacing w:line="276" w:lineRule="auto"/>
              <w:jc w:val="center"/>
              <w:rPr>
                <w:bCs/>
                <w:i/>
                <w:szCs w:val="28"/>
              </w:rPr>
            </w:pPr>
            <w:r>
              <w:rPr>
                <w:bCs/>
                <w:i/>
                <w:szCs w:val="28"/>
              </w:rPr>
              <w:t>Соответствие занимаемой должности</w:t>
            </w:r>
          </w:p>
        </w:tc>
      </w:tr>
      <w:tr w:rsidR="000F6BDF" w:rsidTr="00BB4B90">
        <w:tc>
          <w:tcPr>
            <w:tcW w:w="2670"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E258F1" w:rsidRDefault="009E38A2" w:rsidP="00A45243">
            <w:pPr>
              <w:autoSpaceDE w:val="0"/>
              <w:autoSpaceDN w:val="0"/>
              <w:adjustRightInd w:val="0"/>
              <w:spacing w:line="360" w:lineRule="auto"/>
              <w:jc w:val="center"/>
              <w:rPr>
                <w:bCs/>
                <w:sz w:val="28"/>
                <w:szCs w:val="28"/>
              </w:rPr>
            </w:pPr>
            <w:r>
              <w:rPr>
                <w:bCs/>
                <w:sz w:val="28"/>
                <w:szCs w:val="28"/>
              </w:rPr>
              <w:t>15</w:t>
            </w:r>
          </w:p>
        </w:tc>
        <w:tc>
          <w:tcPr>
            <w:tcW w:w="2670"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E258F1" w:rsidRDefault="00FE69DD" w:rsidP="00A45243">
            <w:pPr>
              <w:autoSpaceDE w:val="0"/>
              <w:autoSpaceDN w:val="0"/>
              <w:adjustRightInd w:val="0"/>
              <w:spacing w:line="360" w:lineRule="auto"/>
              <w:jc w:val="center"/>
              <w:rPr>
                <w:bCs/>
                <w:sz w:val="28"/>
                <w:szCs w:val="28"/>
              </w:rPr>
            </w:pPr>
            <w:r>
              <w:rPr>
                <w:bCs/>
                <w:sz w:val="28"/>
                <w:szCs w:val="28"/>
              </w:rPr>
              <w:t>5</w:t>
            </w:r>
          </w:p>
        </w:tc>
        <w:tc>
          <w:tcPr>
            <w:tcW w:w="2671"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E258F1" w:rsidRDefault="00FE69DD" w:rsidP="00A45243">
            <w:pPr>
              <w:autoSpaceDE w:val="0"/>
              <w:autoSpaceDN w:val="0"/>
              <w:adjustRightInd w:val="0"/>
              <w:spacing w:line="360" w:lineRule="auto"/>
              <w:jc w:val="center"/>
              <w:rPr>
                <w:bCs/>
                <w:sz w:val="28"/>
                <w:szCs w:val="28"/>
              </w:rPr>
            </w:pPr>
            <w:r>
              <w:rPr>
                <w:bCs/>
                <w:sz w:val="28"/>
                <w:szCs w:val="28"/>
              </w:rPr>
              <w:t>0</w:t>
            </w:r>
          </w:p>
        </w:tc>
        <w:tc>
          <w:tcPr>
            <w:tcW w:w="2671" w:type="dxa"/>
            <w:tcBorders>
              <w:top w:val="double" w:sz="4" w:space="0" w:color="auto"/>
              <w:left w:val="double" w:sz="4" w:space="0" w:color="auto"/>
              <w:bottom w:val="double" w:sz="4" w:space="0" w:color="auto"/>
              <w:right w:val="double" w:sz="4" w:space="0" w:color="auto"/>
            </w:tcBorders>
            <w:shd w:val="clear" w:color="auto" w:fill="FFFFFF" w:themeFill="background1"/>
          </w:tcPr>
          <w:p w:rsidR="000F6BDF" w:rsidRPr="00E258F1" w:rsidRDefault="00FE69DD" w:rsidP="00A45243">
            <w:pPr>
              <w:autoSpaceDE w:val="0"/>
              <w:autoSpaceDN w:val="0"/>
              <w:adjustRightInd w:val="0"/>
              <w:spacing w:line="360" w:lineRule="auto"/>
              <w:jc w:val="center"/>
              <w:rPr>
                <w:bCs/>
                <w:sz w:val="28"/>
                <w:szCs w:val="28"/>
              </w:rPr>
            </w:pPr>
            <w:r>
              <w:rPr>
                <w:bCs/>
                <w:sz w:val="28"/>
                <w:szCs w:val="28"/>
              </w:rPr>
              <w:t>10</w:t>
            </w:r>
          </w:p>
        </w:tc>
      </w:tr>
    </w:tbl>
    <w:p w:rsidR="000F6BDF" w:rsidRPr="00BB4B90" w:rsidRDefault="000F6BDF" w:rsidP="000F6BDF">
      <w:pPr>
        <w:autoSpaceDE w:val="0"/>
        <w:autoSpaceDN w:val="0"/>
        <w:adjustRightInd w:val="0"/>
        <w:spacing w:line="360" w:lineRule="auto"/>
        <w:rPr>
          <w:b/>
          <w:bCs/>
          <w:i/>
          <w:sz w:val="28"/>
          <w:szCs w:val="28"/>
        </w:rPr>
      </w:pPr>
    </w:p>
    <w:p w:rsidR="00001F11" w:rsidRPr="005742BF" w:rsidRDefault="00B93C72" w:rsidP="005742BF">
      <w:pPr>
        <w:autoSpaceDE w:val="0"/>
        <w:autoSpaceDN w:val="0"/>
        <w:adjustRightInd w:val="0"/>
        <w:spacing w:line="360" w:lineRule="auto"/>
        <w:rPr>
          <w:bCs/>
          <w:sz w:val="28"/>
          <w:szCs w:val="28"/>
          <w:u w:val="single"/>
        </w:rPr>
      </w:pPr>
      <w:r w:rsidRPr="00BB4B90">
        <w:rPr>
          <w:b/>
          <w:bCs/>
          <w:sz w:val="28"/>
          <w:szCs w:val="28"/>
          <w:u w:val="single"/>
        </w:rPr>
        <w:t>Курсовая подготовка:</w:t>
      </w:r>
    </w:p>
    <w:p w:rsidR="00001F11" w:rsidRDefault="00375C4A" w:rsidP="00001F11">
      <w:pPr>
        <w:autoSpaceDE w:val="0"/>
        <w:autoSpaceDN w:val="0"/>
        <w:adjustRightInd w:val="0"/>
        <w:spacing w:line="360" w:lineRule="auto"/>
        <w:jc w:val="center"/>
        <w:rPr>
          <w:bCs/>
          <w:color w:val="FF0000"/>
          <w:sz w:val="28"/>
          <w:szCs w:val="28"/>
        </w:rPr>
      </w:pPr>
      <w:r w:rsidRPr="00375C4A">
        <w:rPr>
          <w:bCs/>
          <w:noProof/>
          <w:color w:val="FF0000"/>
          <w:sz w:val="28"/>
          <w:szCs w:val="28"/>
          <w:lang w:eastAsia="zh-CN"/>
        </w:rPr>
        <w:drawing>
          <wp:inline distT="0" distB="0" distL="0" distR="0">
            <wp:extent cx="5505450" cy="2362200"/>
            <wp:effectExtent l="19050" t="0" r="19050" b="0"/>
            <wp:docPr id="5"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5C4A" w:rsidRDefault="00375C4A" w:rsidP="00001F11">
      <w:pPr>
        <w:autoSpaceDE w:val="0"/>
        <w:autoSpaceDN w:val="0"/>
        <w:adjustRightInd w:val="0"/>
        <w:spacing w:line="360" w:lineRule="auto"/>
        <w:jc w:val="center"/>
        <w:rPr>
          <w:bCs/>
          <w:color w:val="FF0000"/>
          <w:sz w:val="28"/>
          <w:szCs w:val="28"/>
        </w:rPr>
      </w:pPr>
    </w:p>
    <w:p w:rsidR="00375C4A" w:rsidRDefault="00375C4A" w:rsidP="00001F11">
      <w:pPr>
        <w:autoSpaceDE w:val="0"/>
        <w:autoSpaceDN w:val="0"/>
        <w:adjustRightInd w:val="0"/>
        <w:spacing w:line="360" w:lineRule="auto"/>
        <w:jc w:val="center"/>
        <w:rPr>
          <w:bCs/>
          <w:color w:val="FF0000"/>
          <w:sz w:val="28"/>
          <w:szCs w:val="28"/>
        </w:rPr>
      </w:pPr>
    </w:p>
    <w:p w:rsidR="00375C4A" w:rsidRPr="00F25F02" w:rsidRDefault="00375C4A" w:rsidP="00001F11">
      <w:pPr>
        <w:autoSpaceDE w:val="0"/>
        <w:autoSpaceDN w:val="0"/>
        <w:adjustRightInd w:val="0"/>
        <w:spacing w:line="360" w:lineRule="auto"/>
        <w:jc w:val="center"/>
        <w:rPr>
          <w:bCs/>
          <w:color w:val="FF0000"/>
          <w:sz w:val="28"/>
          <w:szCs w:val="28"/>
        </w:rPr>
      </w:pPr>
      <w:r w:rsidRPr="00375C4A">
        <w:rPr>
          <w:bCs/>
          <w:noProof/>
          <w:color w:val="FF0000"/>
          <w:sz w:val="28"/>
          <w:szCs w:val="28"/>
          <w:lang w:eastAsia="zh-CN"/>
        </w:rPr>
        <w:drawing>
          <wp:inline distT="0" distB="0" distL="0" distR="0">
            <wp:extent cx="5505450" cy="2362200"/>
            <wp:effectExtent l="19050" t="0" r="19050" b="0"/>
            <wp:docPr id="6"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3C72" w:rsidRPr="00E01E7A" w:rsidRDefault="00B93C72" w:rsidP="00B93C72">
      <w:pPr>
        <w:spacing w:line="360" w:lineRule="auto"/>
        <w:ind w:right="142"/>
        <w:jc w:val="both"/>
        <w:rPr>
          <w:sz w:val="28"/>
          <w:szCs w:val="28"/>
        </w:rPr>
      </w:pPr>
      <w:r w:rsidRPr="00E01E7A">
        <w:rPr>
          <w:sz w:val="28"/>
          <w:szCs w:val="28"/>
        </w:rPr>
        <w:t xml:space="preserve">Повысился профессиональный  уровень учительского коллектива. </w:t>
      </w:r>
    </w:p>
    <w:p w:rsidR="00B93C72" w:rsidRPr="00E01E7A" w:rsidRDefault="00B93C72" w:rsidP="00B93C72">
      <w:pPr>
        <w:spacing w:line="360" w:lineRule="auto"/>
        <w:ind w:right="142"/>
        <w:jc w:val="both"/>
        <w:rPr>
          <w:sz w:val="28"/>
          <w:szCs w:val="28"/>
        </w:rPr>
      </w:pPr>
      <w:r w:rsidRPr="00E01E7A">
        <w:rPr>
          <w:sz w:val="28"/>
          <w:szCs w:val="28"/>
        </w:rPr>
        <w:t xml:space="preserve">В прошедшем учебном году  учителя  повышали свою квалификацию. </w:t>
      </w:r>
    </w:p>
    <w:p w:rsidR="006255F8" w:rsidRDefault="00B93C72" w:rsidP="00B1757D">
      <w:pPr>
        <w:numPr>
          <w:ilvl w:val="0"/>
          <w:numId w:val="20"/>
        </w:numPr>
        <w:autoSpaceDE w:val="0"/>
        <w:autoSpaceDN w:val="0"/>
        <w:adjustRightInd w:val="0"/>
        <w:spacing w:line="360" w:lineRule="auto"/>
        <w:rPr>
          <w:bCs/>
          <w:color w:val="000000" w:themeColor="text1"/>
          <w:sz w:val="28"/>
          <w:szCs w:val="28"/>
        </w:rPr>
      </w:pPr>
      <w:r w:rsidRPr="00B81671">
        <w:rPr>
          <w:bCs/>
          <w:color w:val="000000" w:themeColor="text1"/>
          <w:sz w:val="28"/>
          <w:szCs w:val="28"/>
        </w:rPr>
        <w:t xml:space="preserve">обучение в  магистратуре – </w:t>
      </w:r>
      <w:r w:rsidR="00BA612B" w:rsidRPr="00B81671">
        <w:rPr>
          <w:bCs/>
          <w:color w:val="000000" w:themeColor="text1"/>
          <w:sz w:val="28"/>
          <w:szCs w:val="28"/>
        </w:rPr>
        <w:t>1</w:t>
      </w:r>
      <w:r w:rsidRPr="00B81671">
        <w:rPr>
          <w:bCs/>
          <w:color w:val="000000" w:themeColor="text1"/>
          <w:sz w:val="28"/>
          <w:szCs w:val="28"/>
        </w:rPr>
        <w:t xml:space="preserve"> челов</w:t>
      </w:r>
      <w:r w:rsidR="00BA612B" w:rsidRPr="00B81671">
        <w:rPr>
          <w:bCs/>
          <w:color w:val="000000" w:themeColor="text1"/>
          <w:sz w:val="28"/>
          <w:szCs w:val="28"/>
        </w:rPr>
        <w:t>ек</w:t>
      </w:r>
      <w:r w:rsidR="00E01E7A" w:rsidRPr="00B81671">
        <w:rPr>
          <w:bCs/>
          <w:color w:val="000000" w:themeColor="text1"/>
          <w:sz w:val="28"/>
          <w:szCs w:val="28"/>
        </w:rPr>
        <w:t>.</w:t>
      </w:r>
    </w:p>
    <w:p w:rsidR="00375C4A" w:rsidRDefault="00375C4A" w:rsidP="00B1757D">
      <w:pPr>
        <w:numPr>
          <w:ilvl w:val="0"/>
          <w:numId w:val="20"/>
        </w:numPr>
        <w:autoSpaceDE w:val="0"/>
        <w:autoSpaceDN w:val="0"/>
        <w:adjustRightInd w:val="0"/>
        <w:spacing w:line="360" w:lineRule="auto"/>
        <w:rPr>
          <w:bCs/>
          <w:color w:val="000000" w:themeColor="text1"/>
          <w:sz w:val="28"/>
          <w:szCs w:val="28"/>
        </w:rPr>
      </w:pPr>
      <w:r>
        <w:rPr>
          <w:bCs/>
          <w:color w:val="000000" w:themeColor="text1"/>
          <w:sz w:val="28"/>
          <w:szCs w:val="28"/>
        </w:rPr>
        <w:t>Организация инклюзивного образования в образоват</w:t>
      </w:r>
      <w:r w:rsidR="00FE69DD">
        <w:rPr>
          <w:bCs/>
          <w:color w:val="000000" w:themeColor="text1"/>
          <w:sz w:val="28"/>
          <w:szCs w:val="28"/>
        </w:rPr>
        <w:t>ельных учреждениях – ноябрь 2019</w:t>
      </w:r>
      <w:r>
        <w:rPr>
          <w:bCs/>
          <w:color w:val="000000" w:themeColor="text1"/>
          <w:sz w:val="28"/>
          <w:szCs w:val="28"/>
        </w:rPr>
        <w:t xml:space="preserve"> г.</w:t>
      </w:r>
    </w:p>
    <w:p w:rsidR="00375C4A" w:rsidRDefault="00375C4A" w:rsidP="00B1757D">
      <w:pPr>
        <w:numPr>
          <w:ilvl w:val="0"/>
          <w:numId w:val="20"/>
        </w:numPr>
        <w:autoSpaceDE w:val="0"/>
        <w:autoSpaceDN w:val="0"/>
        <w:adjustRightInd w:val="0"/>
        <w:spacing w:line="360" w:lineRule="auto"/>
        <w:rPr>
          <w:bCs/>
          <w:color w:val="000000" w:themeColor="text1"/>
          <w:sz w:val="28"/>
          <w:szCs w:val="28"/>
        </w:rPr>
      </w:pPr>
      <w:r>
        <w:rPr>
          <w:bCs/>
          <w:color w:val="000000" w:themeColor="text1"/>
          <w:sz w:val="28"/>
          <w:szCs w:val="28"/>
        </w:rPr>
        <w:t>Проектирование и методики реализации образовательного процесса по предмету «Физическая культура» в основной и средней школе в услови</w:t>
      </w:r>
      <w:r w:rsidR="00FE69DD">
        <w:rPr>
          <w:bCs/>
          <w:color w:val="000000" w:themeColor="text1"/>
          <w:sz w:val="28"/>
          <w:szCs w:val="28"/>
        </w:rPr>
        <w:t>ях реализации ФГОС – Январь 2019</w:t>
      </w:r>
      <w:r>
        <w:rPr>
          <w:bCs/>
          <w:color w:val="000000" w:themeColor="text1"/>
          <w:sz w:val="28"/>
          <w:szCs w:val="28"/>
        </w:rPr>
        <w:t>г.</w:t>
      </w:r>
    </w:p>
    <w:p w:rsidR="00375C4A" w:rsidRDefault="001B33FA" w:rsidP="00B1757D">
      <w:pPr>
        <w:numPr>
          <w:ilvl w:val="0"/>
          <w:numId w:val="20"/>
        </w:numPr>
        <w:autoSpaceDE w:val="0"/>
        <w:autoSpaceDN w:val="0"/>
        <w:adjustRightInd w:val="0"/>
        <w:spacing w:line="360" w:lineRule="auto"/>
        <w:rPr>
          <w:bCs/>
          <w:color w:val="000000" w:themeColor="text1"/>
          <w:sz w:val="28"/>
          <w:szCs w:val="28"/>
        </w:rPr>
      </w:pPr>
      <w:r>
        <w:rPr>
          <w:bCs/>
          <w:color w:val="000000" w:themeColor="text1"/>
          <w:sz w:val="28"/>
          <w:szCs w:val="28"/>
        </w:rPr>
        <w:t xml:space="preserve">Современная </w:t>
      </w:r>
      <w:r w:rsidR="001D11D0">
        <w:rPr>
          <w:bCs/>
          <w:color w:val="000000" w:themeColor="text1"/>
          <w:sz w:val="28"/>
          <w:szCs w:val="28"/>
        </w:rPr>
        <w:t>методика преподавания математика</w:t>
      </w:r>
      <w:r>
        <w:rPr>
          <w:bCs/>
          <w:color w:val="000000" w:themeColor="text1"/>
          <w:sz w:val="28"/>
          <w:szCs w:val="28"/>
        </w:rPr>
        <w:t xml:space="preserve"> в основной и средней школе  и актуальные педагогические технологии в услови</w:t>
      </w:r>
      <w:r w:rsidR="00FE69DD">
        <w:rPr>
          <w:bCs/>
          <w:color w:val="000000" w:themeColor="text1"/>
          <w:sz w:val="28"/>
          <w:szCs w:val="28"/>
        </w:rPr>
        <w:t>ях реализации ФГОС – апрель 2019</w:t>
      </w:r>
      <w:r>
        <w:rPr>
          <w:bCs/>
          <w:color w:val="000000" w:themeColor="text1"/>
          <w:sz w:val="28"/>
          <w:szCs w:val="28"/>
        </w:rPr>
        <w:t>г.</w:t>
      </w:r>
    </w:p>
    <w:p w:rsidR="001B33FA" w:rsidRDefault="001B33FA" w:rsidP="00B1757D">
      <w:pPr>
        <w:numPr>
          <w:ilvl w:val="0"/>
          <w:numId w:val="20"/>
        </w:numPr>
        <w:autoSpaceDE w:val="0"/>
        <w:autoSpaceDN w:val="0"/>
        <w:adjustRightInd w:val="0"/>
        <w:spacing w:line="360" w:lineRule="auto"/>
        <w:rPr>
          <w:bCs/>
          <w:color w:val="000000" w:themeColor="text1"/>
          <w:sz w:val="28"/>
          <w:szCs w:val="28"/>
        </w:rPr>
      </w:pPr>
      <w:r>
        <w:rPr>
          <w:bCs/>
          <w:color w:val="000000" w:themeColor="text1"/>
          <w:sz w:val="28"/>
          <w:szCs w:val="28"/>
        </w:rPr>
        <w:t>Современные методики и особенности преподавания предмета «Физическая культура» в соответствии с требованиями федерального государственного образова</w:t>
      </w:r>
      <w:r w:rsidR="00FE69DD">
        <w:rPr>
          <w:bCs/>
          <w:color w:val="000000" w:themeColor="text1"/>
          <w:sz w:val="28"/>
          <w:szCs w:val="28"/>
        </w:rPr>
        <w:t>тельного стандарта – январь 2019</w:t>
      </w:r>
      <w:r>
        <w:rPr>
          <w:bCs/>
          <w:color w:val="000000" w:themeColor="text1"/>
          <w:sz w:val="28"/>
          <w:szCs w:val="28"/>
        </w:rPr>
        <w:t>г.</w:t>
      </w:r>
    </w:p>
    <w:p w:rsidR="001B33FA" w:rsidRDefault="001B33FA" w:rsidP="00B1757D">
      <w:pPr>
        <w:numPr>
          <w:ilvl w:val="0"/>
          <w:numId w:val="20"/>
        </w:numPr>
        <w:autoSpaceDE w:val="0"/>
        <w:autoSpaceDN w:val="0"/>
        <w:adjustRightInd w:val="0"/>
        <w:spacing w:line="360" w:lineRule="auto"/>
        <w:rPr>
          <w:bCs/>
          <w:color w:val="000000" w:themeColor="text1"/>
          <w:sz w:val="28"/>
          <w:szCs w:val="28"/>
        </w:rPr>
      </w:pPr>
      <w:r>
        <w:rPr>
          <w:bCs/>
          <w:color w:val="000000" w:themeColor="text1"/>
          <w:sz w:val="28"/>
          <w:szCs w:val="28"/>
        </w:rPr>
        <w:t>Особенности преподавании предмета «ОРКСЭ» в условиях реализации ФГОС общего образования</w:t>
      </w:r>
      <w:r w:rsidR="00FE69DD">
        <w:rPr>
          <w:bCs/>
          <w:color w:val="000000" w:themeColor="text1"/>
          <w:sz w:val="28"/>
          <w:szCs w:val="28"/>
        </w:rPr>
        <w:t xml:space="preserve"> – январь2019</w:t>
      </w:r>
      <w:r w:rsidR="001D11D0">
        <w:rPr>
          <w:bCs/>
          <w:color w:val="000000" w:themeColor="text1"/>
          <w:sz w:val="28"/>
          <w:szCs w:val="28"/>
        </w:rPr>
        <w:t>г.</w:t>
      </w:r>
    </w:p>
    <w:p w:rsidR="00312449" w:rsidRDefault="001B33FA" w:rsidP="00312449">
      <w:pPr>
        <w:numPr>
          <w:ilvl w:val="0"/>
          <w:numId w:val="20"/>
        </w:numPr>
        <w:autoSpaceDE w:val="0"/>
        <w:autoSpaceDN w:val="0"/>
        <w:adjustRightInd w:val="0"/>
        <w:spacing w:line="360" w:lineRule="auto"/>
        <w:rPr>
          <w:bCs/>
          <w:color w:val="000000" w:themeColor="text1"/>
          <w:sz w:val="28"/>
          <w:szCs w:val="28"/>
        </w:rPr>
      </w:pPr>
      <w:r>
        <w:rPr>
          <w:bCs/>
          <w:color w:val="000000" w:themeColor="text1"/>
          <w:sz w:val="28"/>
          <w:szCs w:val="28"/>
        </w:rPr>
        <w:t>Образовательная программа «Учитель начальных классов»</w:t>
      </w:r>
      <w:r w:rsidR="00FE69DD">
        <w:rPr>
          <w:bCs/>
          <w:color w:val="000000" w:themeColor="text1"/>
          <w:sz w:val="28"/>
          <w:szCs w:val="28"/>
        </w:rPr>
        <w:t xml:space="preserve"> - май 2019</w:t>
      </w:r>
      <w:r w:rsidR="00312449">
        <w:rPr>
          <w:bCs/>
          <w:color w:val="000000" w:themeColor="text1"/>
          <w:sz w:val="28"/>
          <w:szCs w:val="28"/>
        </w:rPr>
        <w:t xml:space="preserve"> г.</w:t>
      </w:r>
    </w:p>
    <w:p w:rsidR="00312449" w:rsidRDefault="00312449" w:rsidP="00312449">
      <w:pPr>
        <w:numPr>
          <w:ilvl w:val="0"/>
          <w:numId w:val="20"/>
        </w:numPr>
        <w:autoSpaceDE w:val="0"/>
        <w:autoSpaceDN w:val="0"/>
        <w:adjustRightInd w:val="0"/>
        <w:spacing w:line="360" w:lineRule="auto"/>
        <w:rPr>
          <w:bCs/>
          <w:color w:val="000000" w:themeColor="text1"/>
          <w:sz w:val="28"/>
          <w:szCs w:val="28"/>
        </w:rPr>
      </w:pPr>
      <w:r>
        <w:rPr>
          <w:bCs/>
          <w:color w:val="000000" w:themeColor="text1"/>
          <w:sz w:val="28"/>
          <w:szCs w:val="28"/>
        </w:rPr>
        <w:t>Астрономия вернулась в школ</w:t>
      </w:r>
      <w:r w:rsidR="00FE69DD">
        <w:rPr>
          <w:bCs/>
          <w:color w:val="000000" w:themeColor="text1"/>
          <w:sz w:val="28"/>
          <w:szCs w:val="28"/>
        </w:rPr>
        <w:t>у. С чего начать? – октябрь 2019</w:t>
      </w:r>
      <w:r>
        <w:rPr>
          <w:bCs/>
          <w:color w:val="000000" w:themeColor="text1"/>
          <w:sz w:val="28"/>
          <w:szCs w:val="28"/>
        </w:rPr>
        <w:t>г.</w:t>
      </w:r>
    </w:p>
    <w:p w:rsidR="00710719" w:rsidRDefault="00312449" w:rsidP="00312449">
      <w:pPr>
        <w:numPr>
          <w:ilvl w:val="0"/>
          <w:numId w:val="20"/>
        </w:numPr>
        <w:autoSpaceDE w:val="0"/>
        <w:autoSpaceDN w:val="0"/>
        <w:adjustRightInd w:val="0"/>
        <w:spacing w:line="360" w:lineRule="auto"/>
        <w:rPr>
          <w:bCs/>
          <w:color w:val="000000" w:themeColor="text1"/>
          <w:sz w:val="28"/>
          <w:szCs w:val="28"/>
        </w:rPr>
      </w:pPr>
      <w:r>
        <w:rPr>
          <w:bCs/>
          <w:color w:val="000000" w:themeColor="text1"/>
          <w:sz w:val="28"/>
          <w:szCs w:val="28"/>
        </w:rPr>
        <w:t>Методика преподавания курса ОРКСЭ в со</w:t>
      </w:r>
      <w:r w:rsidR="00FE69DD">
        <w:rPr>
          <w:bCs/>
          <w:color w:val="000000" w:themeColor="text1"/>
          <w:sz w:val="28"/>
          <w:szCs w:val="28"/>
        </w:rPr>
        <w:t>ответствии с ФГОС – февраль 2019</w:t>
      </w:r>
      <w:r>
        <w:rPr>
          <w:bCs/>
          <w:color w:val="000000" w:themeColor="text1"/>
          <w:sz w:val="28"/>
          <w:szCs w:val="28"/>
        </w:rPr>
        <w:t xml:space="preserve"> г.</w:t>
      </w: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Default="00312449" w:rsidP="00312449">
      <w:pPr>
        <w:autoSpaceDE w:val="0"/>
        <w:autoSpaceDN w:val="0"/>
        <w:adjustRightInd w:val="0"/>
        <w:spacing w:line="360" w:lineRule="auto"/>
        <w:ind w:left="644"/>
        <w:rPr>
          <w:bCs/>
          <w:color w:val="000000" w:themeColor="text1"/>
          <w:sz w:val="28"/>
          <w:szCs w:val="28"/>
        </w:rPr>
      </w:pPr>
    </w:p>
    <w:p w:rsidR="00312449" w:rsidRPr="00312449" w:rsidRDefault="00312449" w:rsidP="00312449">
      <w:pPr>
        <w:autoSpaceDE w:val="0"/>
        <w:autoSpaceDN w:val="0"/>
        <w:adjustRightInd w:val="0"/>
        <w:spacing w:line="360" w:lineRule="auto"/>
        <w:ind w:left="644"/>
        <w:rPr>
          <w:bCs/>
          <w:color w:val="000000" w:themeColor="text1"/>
          <w:sz w:val="28"/>
          <w:szCs w:val="28"/>
        </w:rPr>
      </w:pPr>
    </w:p>
    <w:p w:rsidR="00B93C72" w:rsidRPr="00744A9D" w:rsidRDefault="00B93C72" w:rsidP="00744A9D">
      <w:pPr>
        <w:spacing w:line="360" w:lineRule="auto"/>
        <w:ind w:firstLine="360"/>
        <w:rPr>
          <w:sz w:val="28"/>
          <w:szCs w:val="28"/>
        </w:rPr>
      </w:pPr>
      <w:r w:rsidRPr="00744A9D">
        <w:rPr>
          <w:sz w:val="28"/>
          <w:szCs w:val="28"/>
        </w:rPr>
        <w:t>Высокий профессиональный уровень педагогов отмечен наградами:</w:t>
      </w:r>
    </w:p>
    <w:p w:rsidR="00744A9D" w:rsidRDefault="00312449" w:rsidP="00C756E7">
      <w:pPr>
        <w:numPr>
          <w:ilvl w:val="0"/>
          <w:numId w:val="22"/>
        </w:numPr>
        <w:spacing w:line="360" w:lineRule="auto"/>
        <w:ind w:hanging="11"/>
        <w:rPr>
          <w:sz w:val="28"/>
          <w:szCs w:val="28"/>
        </w:rPr>
      </w:pPr>
      <w:r>
        <w:rPr>
          <w:sz w:val="28"/>
          <w:szCs w:val="28"/>
        </w:rPr>
        <w:t xml:space="preserve">Грамоты управления образования Анучинского района, Грамоты главы Анучинского района, </w:t>
      </w:r>
      <w:r w:rsidR="00B93C72" w:rsidRPr="00744A9D">
        <w:rPr>
          <w:sz w:val="28"/>
          <w:szCs w:val="28"/>
        </w:rPr>
        <w:t>Грамоты  Департамента образования и науки Приморского края,Законодательного собрания При</w:t>
      </w:r>
      <w:r>
        <w:rPr>
          <w:sz w:val="28"/>
          <w:szCs w:val="28"/>
        </w:rPr>
        <w:t>морского края, администрации Анучинского района</w:t>
      </w:r>
      <w:r w:rsidR="00B93C72" w:rsidRPr="00744A9D">
        <w:rPr>
          <w:sz w:val="28"/>
          <w:szCs w:val="28"/>
        </w:rPr>
        <w:t xml:space="preserve">.                                                                                                                                        </w:t>
      </w:r>
    </w:p>
    <w:p w:rsidR="00312449" w:rsidRDefault="00B93C72" w:rsidP="00312449">
      <w:pPr>
        <w:spacing w:line="360" w:lineRule="auto"/>
        <w:ind w:left="720" w:firstLine="696"/>
        <w:rPr>
          <w:sz w:val="28"/>
          <w:szCs w:val="28"/>
        </w:rPr>
      </w:pPr>
      <w:r w:rsidRPr="00260466">
        <w:rPr>
          <w:sz w:val="28"/>
          <w:szCs w:val="28"/>
        </w:rPr>
        <w:t xml:space="preserve">Возрастной ценз педагогического коллектива представляет следующую динамику:                                                                                       </w:t>
      </w:r>
    </w:p>
    <w:p w:rsidR="00B93C72" w:rsidRPr="00260466" w:rsidRDefault="00C756E7" w:rsidP="00312449">
      <w:pPr>
        <w:spacing w:line="360" w:lineRule="auto"/>
        <w:rPr>
          <w:sz w:val="28"/>
          <w:szCs w:val="28"/>
        </w:rPr>
      </w:pPr>
      <w:r w:rsidRPr="00260466">
        <w:rPr>
          <w:sz w:val="28"/>
          <w:szCs w:val="28"/>
        </w:rPr>
        <w:t xml:space="preserve">до   </w:t>
      </w:r>
      <w:r w:rsidR="009E38A2">
        <w:rPr>
          <w:sz w:val="28"/>
          <w:szCs w:val="28"/>
        </w:rPr>
        <w:t>25 лет – 1</w:t>
      </w:r>
      <w:r w:rsidR="00B93C72" w:rsidRPr="00260466">
        <w:rPr>
          <w:sz w:val="28"/>
          <w:szCs w:val="28"/>
        </w:rPr>
        <w:t xml:space="preserve"> человека</w:t>
      </w:r>
      <w:r w:rsidR="00B558A5" w:rsidRPr="00260466">
        <w:rPr>
          <w:sz w:val="28"/>
          <w:szCs w:val="28"/>
        </w:rPr>
        <w:t xml:space="preserve">– </w:t>
      </w:r>
      <w:r w:rsidR="009E38A2">
        <w:rPr>
          <w:sz w:val="28"/>
          <w:szCs w:val="28"/>
        </w:rPr>
        <w:t>6,67</w:t>
      </w:r>
      <w:r w:rsidR="00B93C72" w:rsidRPr="00260466">
        <w:rPr>
          <w:sz w:val="28"/>
          <w:szCs w:val="28"/>
        </w:rPr>
        <w:t xml:space="preserve"> %</w:t>
      </w:r>
    </w:p>
    <w:p w:rsidR="00B93C72" w:rsidRPr="00260466" w:rsidRDefault="00500517" w:rsidP="00312449">
      <w:pPr>
        <w:spacing w:line="360" w:lineRule="auto"/>
        <w:rPr>
          <w:sz w:val="28"/>
          <w:szCs w:val="28"/>
        </w:rPr>
      </w:pPr>
      <w:r w:rsidRPr="00260466">
        <w:rPr>
          <w:sz w:val="28"/>
          <w:szCs w:val="28"/>
        </w:rPr>
        <w:t>2</w:t>
      </w:r>
      <w:r w:rsidR="00B93C72" w:rsidRPr="00260466">
        <w:rPr>
          <w:sz w:val="28"/>
          <w:szCs w:val="28"/>
        </w:rPr>
        <w:t xml:space="preserve">5– 35 лет – </w:t>
      </w:r>
      <w:r w:rsidR="009E38A2">
        <w:rPr>
          <w:sz w:val="28"/>
          <w:szCs w:val="28"/>
        </w:rPr>
        <w:t>0</w:t>
      </w:r>
      <w:r w:rsidR="00B93C72" w:rsidRPr="00260466">
        <w:rPr>
          <w:sz w:val="28"/>
          <w:szCs w:val="28"/>
        </w:rPr>
        <w:t xml:space="preserve"> человека – </w:t>
      </w:r>
      <w:r w:rsidR="009E38A2">
        <w:rPr>
          <w:sz w:val="28"/>
          <w:szCs w:val="28"/>
        </w:rPr>
        <w:t xml:space="preserve">0 </w:t>
      </w:r>
      <w:r w:rsidR="00B93C72" w:rsidRPr="00260466">
        <w:rPr>
          <w:sz w:val="28"/>
          <w:szCs w:val="28"/>
        </w:rPr>
        <w:t>%</w:t>
      </w:r>
    </w:p>
    <w:p w:rsidR="00B93C72" w:rsidRPr="00260466" w:rsidRDefault="009E38A2" w:rsidP="00312449">
      <w:pPr>
        <w:autoSpaceDE w:val="0"/>
        <w:autoSpaceDN w:val="0"/>
        <w:adjustRightInd w:val="0"/>
        <w:spacing w:line="360" w:lineRule="auto"/>
        <w:rPr>
          <w:sz w:val="28"/>
          <w:szCs w:val="28"/>
        </w:rPr>
      </w:pPr>
      <w:r>
        <w:rPr>
          <w:sz w:val="28"/>
          <w:szCs w:val="28"/>
        </w:rPr>
        <w:t>35 – 45 лет – 3 человек– 2</w:t>
      </w:r>
      <w:r w:rsidR="00B93C72" w:rsidRPr="00260466">
        <w:rPr>
          <w:sz w:val="28"/>
          <w:szCs w:val="28"/>
        </w:rPr>
        <w:t>0,</w:t>
      </w:r>
      <w:r w:rsidR="00B558A5" w:rsidRPr="00260466">
        <w:rPr>
          <w:sz w:val="28"/>
          <w:szCs w:val="28"/>
        </w:rPr>
        <w:t xml:space="preserve">00 </w:t>
      </w:r>
      <w:r w:rsidR="00B93C72" w:rsidRPr="00260466">
        <w:rPr>
          <w:sz w:val="28"/>
          <w:szCs w:val="28"/>
        </w:rPr>
        <w:t>%</w:t>
      </w:r>
    </w:p>
    <w:p w:rsidR="00B93C72" w:rsidRPr="00260466" w:rsidRDefault="009E38A2" w:rsidP="00312449">
      <w:pPr>
        <w:autoSpaceDE w:val="0"/>
        <w:autoSpaceDN w:val="0"/>
        <w:adjustRightInd w:val="0"/>
        <w:spacing w:line="360" w:lineRule="auto"/>
        <w:rPr>
          <w:sz w:val="28"/>
          <w:szCs w:val="28"/>
        </w:rPr>
      </w:pPr>
      <w:r>
        <w:rPr>
          <w:sz w:val="28"/>
          <w:szCs w:val="28"/>
        </w:rPr>
        <w:t>45 – 55 лет –  6</w:t>
      </w:r>
      <w:r w:rsidR="00B93C72" w:rsidRPr="00260466">
        <w:rPr>
          <w:sz w:val="28"/>
          <w:szCs w:val="28"/>
        </w:rPr>
        <w:t xml:space="preserve"> человек–</w:t>
      </w:r>
      <w:r>
        <w:rPr>
          <w:sz w:val="28"/>
          <w:szCs w:val="28"/>
        </w:rPr>
        <w:t xml:space="preserve">  40</w:t>
      </w:r>
      <w:r w:rsidR="00B93C72" w:rsidRPr="00260466">
        <w:rPr>
          <w:sz w:val="28"/>
          <w:szCs w:val="28"/>
        </w:rPr>
        <w:t>,</w:t>
      </w:r>
      <w:r>
        <w:rPr>
          <w:sz w:val="28"/>
          <w:szCs w:val="28"/>
        </w:rPr>
        <w:t>00</w:t>
      </w:r>
      <w:r w:rsidR="00B93C72" w:rsidRPr="00260466">
        <w:rPr>
          <w:sz w:val="28"/>
          <w:szCs w:val="28"/>
        </w:rPr>
        <w:t>%</w:t>
      </w:r>
    </w:p>
    <w:p w:rsidR="00B93C72" w:rsidRPr="00260466" w:rsidRDefault="00C756E7" w:rsidP="00C756E7">
      <w:pPr>
        <w:autoSpaceDE w:val="0"/>
        <w:autoSpaceDN w:val="0"/>
        <w:adjustRightInd w:val="0"/>
        <w:spacing w:line="360" w:lineRule="auto"/>
        <w:rPr>
          <w:sz w:val="28"/>
          <w:szCs w:val="28"/>
        </w:rPr>
      </w:pPr>
      <w:r w:rsidRPr="00260466">
        <w:rPr>
          <w:sz w:val="28"/>
          <w:szCs w:val="28"/>
        </w:rPr>
        <w:t xml:space="preserve">старше </w:t>
      </w:r>
      <w:r w:rsidR="000F6BDF" w:rsidRPr="00260466">
        <w:rPr>
          <w:sz w:val="28"/>
          <w:szCs w:val="28"/>
        </w:rPr>
        <w:t>55</w:t>
      </w:r>
      <w:r w:rsidRPr="00260466">
        <w:rPr>
          <w:sz w:val="28"/>
          <w:szCs w:val="28"/>
        </w:rPr>
        <w:t xml:space="preserve"> лет </w:t>
      </w:r>
      <w:r w:rsidR="000F6BDF" w:rsidRPr="00260466">
        <w:rPr>
          <w:sz w:val="28"/>
          <w:szCs w:val="28"/>
        </w:rPr>
        <w:t xml:space="preserve">–  </w:t>
      </w:r>
      <w:r w:rsidR="009E38A2">
        <w:rPr>
          <w:sz w:val="28"/>
          <w:szCs w:val="28"/>
        </w:rPr>
        <w:t>5</w:t>
      </w:r>
      <w:r w:rsidR="00B93C72" w:rsidRPr="00260466">
        <w:rPr>
          <w:sz w:val="28"/>
          <w:szCs w:val="28"/>
        </w:rPr>
        <w:t xml:space="preserve"> человек а </w:t>
      </w:r>
      <w:r w:rsidR="009E38A2">
        <w:rPr>
          <w:sz w:val="28"/>
          <w:szCs w:val="28"/>
        </w:rPr>
        <w:t>–  33</w:t>
      </w:r>
      <w:r w:rsidR="00B93C72" w:rsidRPr="00260466">
        <w:rPr>
          <w:sz w:val="28"/>
          <w:szCs w:val="28"/>
        </w:rPr>
        <w:t>,</w:t>
      </w:r>
      <w:r w:rsidR="009E38A2">
        <w:rPr>
          <w:sz w:val="28"/>
          <w:szCs w:val="28"/>
        </w:rPr>
        <w:t>33</w:t>
      </w:r>
      <w:r w:rsidR="00B93C72" w:rsidRPr="00260466">
        <w:rPr>
          <w:sz w:val="28"/>
          <w:szCs w:val="28"/>
        </w:rPr>
        <w:t>%</w:t>
      </w:r>
    </w:p>
    <w:p w:rsidR="00C756E7" w:rsidRPr="00F25F02" w:rsidRDefault="00C756E7" w:rsidP="00C756E7">
      <w:pPr>
        <w:autoSpaceDE w:val="0"/>
        <w:autoSpaceDN w:val="0"/>
        <w:adjustRightInd w:val="0"/>
        <w:spacing w:line="360" w:lineRule="auto"/>
        <w:jc w:val="center"/>
        <w:rPr>
          <w:color w:val="FF0000"/>
          <w:sz w:val="28"/>
          <w:szCs w:val="28"/>
        </w:rPr>
      </w:pPr>
      <w:r>
        <w:rPr>
          <w:noProof/>
          <w:color w:val="FF0000"/>
          <w:sz w:val="28"/>
          <w:szCs w:val="28"/>
          <w:lang w:eastAsia="zh-CN"/>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3C72" w:rsidRPr="005742BF" w:rsidRDefault="00B93C72" w:rsidP="00B93C72">
      <w:pPr>
        <w:autoSpaceDE w:val="0"/>
        <w:autoSpaceDN w:val="0"/>
        <w:adjustRightInd w:val="0"/>
        <w:spacing w:line="360" w:lineRule="auto"/>
        <w:rPr>
          <w:sz w:val="28"/>
          <w:szCs w:val="28"/>
        </w:rPr>
      </w:pPr>
      <w:r w:rsidRPr="005742BF">
        <w:rPr>
          <w:sz w:val="28"/>
          <w:szCs w:val="28"/>
        </w:rPr>
        <w:t>Состав педагогических кадров остаётся стабильным. Подбор и расстановка кадров производится администрацией с учётом дифференцированного подхода к учителю, его индивидуальным возможностям, запросам и интересам, специфики работы школы.</w:t>
      </w:r>
    </w:p>
    <w:p w:rsidR="00B93C72" w:rsidRDefault="00B93C72" w:rsidP="00B93C72">
      <w:pPr>
        <w:autoSpaceDE w:val="0"/>
        <w:autoSpaceDN w:val="0"/>
        <w:adjustRightInd w:val="0"/>
        <w:spacing w:line="360" w:lineRule="auto"/>
        <w:rPr>
          <w:sz w:val="28"/>
          <w:szCs w:val="28"/>
        </w:rPr>
      </w:pPr>
      <w:r w:rsidRPr="005742BF">
        <w:rPr>
          <w:sz w:val="28"/>
          <w:szCs w:val="28"/>
        </w:rPr>
        <w:t>Обеспеченность кадрами – 100%.</w:t>
      </w:r>
    </w:p>
    <w:p w:rsidR="00A45243" w:rsidRPr="00A45243" w:rsidRDefault="00A45243" w:rsidP="00A45243">
      <w:pPr>
        <w:spacing w:before="100" w:beforeAutospacing="1" w:after="100" w:afterAutospacing="1" w:line="360" w:lineRule="auto"/>
        <w:ind w:firstLine="708"/>
        <w:jc w:val="both"/>
        <w:rPr>
          <w:sz w:val="28"/>
          <w:szCs w:val="28"/>
        </w:rPr>
      </w:pPr>
      <w:r w:rsidRPr="00A45243">
        <w:rPr>
          <w:sz w:val="28"/>
          <w:szCs w:val="28"/>
        </w:rPr>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A45243" w:rsidRPr="00A45243" w:rsidRDefault="00A45243" w:rsidP="00A45243">
      <w:pPr>
        <w:spacing w:before="100" w:beforeAutospacing="1" w:line="360" w:lineRule="auto"/>
        <w:rPr>
          <w:sz w:val="28"/>
          <w:szCs w:val="28"/>
        </w:rPr>
      </w:pPr>
      <w:r w:rsidRPr="00A45243">
        <w:rPr>
          <w:sz w:val="28"/>
          <w:szCs w:val="28"/>
        </w:rPr>
        <w:t>В школе действуют следующие МО учителей:</w:t>
      </w:r>
    </w:p>
    <w:p w:rsidR="00A45243" w:rsidRPr="0002700C" w:rsidRDefault="00A45243" w:rsidP="00A45243">
      <w:pPr>
        <w:autoSpaceDE w:val="0"/>
        <w:autoSpaceDN w:val="0"/>
        <w:adjustRightInd w:val="0"/>
        <w:spacing w:line="360" w:lineRule="auto"/>
        <w:rPr>
          <w:sz w:val="28"/>
          <w:szCs w:val="28"/>
        </w:rPr>
      </w:pPr>
      <w:r w:rsidRPr="0002700C">
        <w:rPr>
          <w:sz w:val="28"/>
          <w:szCs w:val="28"/>
        </w:rPr>
        <w:t>1. Учителей филологии</w:t>
      </w:r>
      <w:r>
        <w:rPr>
          <w:sz w:val="28"/>
          <w:szCs w:val="28"/>
        </w:rPr>
        <w:t>, истории и обществознания</w:t>
      </w:r>
      <w:r w:rsidRPr="0002700C">
        <w:rPr>
          <w:sz w:val="28"/>
          <w:szCs w:val="28"/>
        </w:rPr>
        <w:t>;</w:t>
      </w:r>
    </w:p>
    <w:p w:rsidR="00A45243" w:rsidRPr="0002700C" w:rsidRDefault="00A45243" w:rsidP="00A45243">
      <w:pPr>
        <w:autoSpaceDE w:val="0"/>
        <w:autoSpaceDN w:val="0"/>
        <w:adjustRightInd w:val="0"/>
        <w:spacing w:line="360" w:lineRule="auto"/>
        <w:rPr>
          <w:sz w:val="28"/>
          <w:szCs w:val="28"/>
        </w:rPr>
      </w:pPr>
      <w:r w:rsidRPr="0002700C">
        <w:rPr>
          <w:sz w:val="28"/>
          <w:szCs w:val="28"/>
        </w:rPr>
        <w:t>2. Учителей математики, информатики, физики;</w:t>
      </w:r>
    </w:p>
    <w:p w:rsidR="00A45243" w:rsidRPr="0002700C" w:rsidRDefault="00A45243" w:rsidP="00A45243">
      <w:pPr>
        <w:autoSpaceDE w:val="0"/>
        <w:autoSpaceDN w:val="0"/>
        <w:adjustRightInd w:val="0"/>
        <w:spacing w:line="360" w:lineRule="auto"/>
        <w:rPr>
          <w:sz w:val="28"/>
          <w:szCs w:val="28"/>
        </w:rPr>
      </w:pPr>
      <w:r w:rsidRPr="0002700C">
        <w:rPr>
          <w:sz w:val="28"/>
          <w:szCs w:val="28"/>
        </w:rPr>
        <w:t>3. Учителей начальных классов;</w:t>
      </w:r>
    </w:p>
    <w:p w:rsidR="00A45243" w:rsidRPr="0002700C" w:rsidRDefault="00A45243" w:rsidP="00A45243">
      <w:pPr>
        <w:autoSpaceDE w:val="0"/>
        <w:autoSpaceDN w:val="0"/>
        <w:adjustRightInd w:val="0"/>
        <w:spacing w:line="360" w:lineRule="auto"/>
        <w:rPr>
          <w:sz w:val="28"/>
          <w:szCs w:val="28"/>
        </w:rPr>
      </w:pPr>
      <w:r w:rsidRPr="0002700C">
        <w:rPr>
          <w:sz w:val="28"/>
          <w:szCs w:val="28"/>
        </w:rPr>
        <w:t xml:space="preserve">4. Учителей </w:t>
      </w:r>
      <w:r>
        <w:rPr>
          <w:sz w:val="28"/>
          <w:szCs w:val="28"/>
        </w:rPr>
        <w:t>циклового методического объединения (естественн</w:t>
      </w:r>
      <w:r w:rsidR="006C372C">
        <w:rPr>
          <w:sz w:val="28"/>
          <w:szCs w:val="28"/>
        </w:rPr>
        <w:t xml:space="preserve">ые науки, технология, искусство, </w:t>
      </w:r>
      <w:r>
        <w:rPr>
          <w:sz w:val="28"/>
          <w:szCs w:val="28"/>
        </w:rPr>
        <w:t>физическая культура, ОБЖ)</w:t>
      </w:r>
      <w:r w:rsidRPr="0002700C">
        <w:rPr>
          <w:sz w:val="28"/>
          <w:szCs w:val="28"/>
        </w:rPr>
        <w:t>;</w:t>
      </w:r>
    </w:p>
    <w:p w:rsidR="00A45243" w:rsidRPr="0002700C" w:rsidRDefault="00A45243" w:rsidP="00A45243">
      <w:pPr>
        <w:autoSpaceDE w:val="0"/>
        <w:autoSpaceDN w:val="0"/>
        <w:adjustRightInd w:val="0"/>
        <w:spacing w:line="360" w:lineRule="auto"/>
        <w:rPr>
          <w:sz w:val="28"/>
          <w:szCs w:val="28"/>
        </w:rPr>
      </w:pPr>
      <w:r w:rsidRPr="0002700C">
        <w:rPr>
          <w:sz w:val="28"/>
          <w:szCs w:val="28"/>
        </w:rPr>
        <w:t>5. Классных руководителей.</w:t>
      </w:r>
    </w:p>
    <w:p w:rsidR="00A45243" w:rsidRPr="00937DAC" w:rsidRDefault="00A45243" w:rsidP="00937DAC">
      <w:pPr>
        <w:spacing w:line="360" w:lineRule="auto"/>
        <w:ind w:firstLine="708"/>
        <w:rPr>
          <w:sz w:val="28"/>
          <w:szCs w:val="28"/>
        </w:rPr>
      </w:pPr>
      <w:r w:rsidRPr="00A45243">
        <w:rPr>
          <w:sz w:val="28"/>
        </w:rPr>
        <w:t xml:space="preserve">В планировании методической работы МО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педагогические советы, работа учителей над темами самообразования; </w:t>
      </w:r>
      <w:r w:rsidRPr="00937DAC">
        <w:rPr>
          <w:sz w:val="28"/>
          <w:szCs w:val="28"/>
        </w:rPr>
        <w:t>взаимопосещение и анализ уроков.</w:t>
      </w:r>
    </w:p>
    <w:p w:rsidR="00A45243" w:rsidRPr="00937DAC" w:rsidRDefault="00A45243" w:rsidP="00937DAC">
      <w:pPr>
        <w:spacing w:line="360" w:lineRule="auto"/>
        <w:ind w:firstLine="708"/>
        <w:rPr>
          <w:sz w:val="28"/>
          <w:szCs w:val="28"/>
        </w:rPr>
      </w:pPr>
      <w:r w:rsidRPr="00937DAC">
        <w:rPr>
          <w:sz w:val="28"/>
          <w:szCs w:val="28"/>
        </w:rPr>
        <w:t>Важным направлением в работе МО учителей математики, информатики, физики, филологии, истории, обществознания, естественно-научного цикла уделяется отработке технологий подготовки к ГИА. Это изучение нормативных документов, опыта прошлых лет, решение трудных заданий, отработке системы подготовки учащихся при решении КИМов.</w:t>
      </w:r>
    </w:p>
    <w:p w:rsidR="00A45243" w:rsidRPr="00937DAC" w:rsidRDefault="00A45243" w:rsidP="00937DAC">
      <w:pPr>
        <w:spacing w:line="360" w:lineRule="auto"/>
        <w:ind w:firstLine="708"/>
        <w:rPr>
          <w:sz w:val="28"/>
          <w:szCs w:val="28"/>
        </w:rPr>
      </w:pPr>
      <w:r w:rsidRPr="00937DAC">
        <w:rPr>
          <w:sz w:val="28"/>
          <w:szCs w:val="28"/>
        </w:rPr>
        <w:t>В течение учебного года проводятся контрольные работы по предметам. Учителя-предметники делают анализ этих контрольных работ в разрезе каждого класса, ученика, задания. Намечают планы по ликвидации пробелов в знаниях учащихся от одной контрольной работы к другой.</w:t>
      </w:r>
    </w:p>
    <w:p w:rsidR="00A45243" w:rsidRPr="00937DAC" w:rsidRDefault="00A45243" w:rsidP="00937DAC">
      <w:pPr>
        <w:spacing w:line="360" w:lineRule="auto"/>
        <w:ind w:firstLine="708"/>
        <w:rPr>
          <w:sz w:val="28"/>
          <w:szCs w:val="28"/>
        </w:rPr>
      </w:pPr>
      <w:r w:rsidRPr="00937DAC">
        <w:rPr>
          <w:sz w:val="28"/>
          <w:szCs w:val="28"/>
        </w:rPr>
        <w:t>На заседаниях МО рассматриваются результаты. Все это помогает учителям в дальнейшей подготовке учащихся к сдаче ГИА. Анализ результатов контрольных работ показывает, что благодаря кропотливому труду этих учителей обученность учащихся возрастает.</w:t>
      </w:r>
    </w:p>
    <w:p w:rsidR="00A45243" w:rsidRPr="00937DAC" w:rsidRDefault="00A45243" w:rsidP="00937DAC">
      <w:pPr>
        <w:spacing w:line="360" w:lineRule="auto"/>
        <w:ind w:firstLine="708"/>
        <w:rPr>
          <w:sz w:val="28"/>
          <w:szCs w:val="28"/>
        </w:rPr>
      </w:pPr>
      <w:r w:rsidRPr="00937DAC">
        <w:rPr>
          <w:sz w:val="28"/>
          <w:szCs w:val="28"/>
        </w:rPr>
        <w:t>В своей деятельности МО прежде всего ориентировались на организацию методической помощи учителю. Поставленные задачи перед учителем решались через совершенство</w:t>
      </w:r>
      <w:r w:rsidR="006C372C">
        <w:rPr>
          <w:sz w:val="28"/>
          <w:szCs w:val="28"/>
        </w:rPr>
        <w:t>вание методики проведения урока</w:t>
      </w:r>
      <w:r w:rsidRPr="00937DAC">
        <w:rPr>
          <w:sz w:val="28"/>
          <w:szCs w:val="28"/>
        </w:rPr>
        <w:t xml:space="preserve">, индивидуальной и групповой работы со слабыми и мотивированными учащимися коррекции знаний на основе диагностики. </w:t>
      </w:r>
    </w:p>
    <w:p w:rsidR="00A45243" w:rsidRPr="00937DAC" w:rsidRDefault="00A45243" w:rsidP="00937DAC">
      <w:pPr>
        <w:spacing w:line="360" w:lineRule="auto"/>
        <w:ind w:firstLine="708"/>
        <w:rPr>
          <w:sz w:val="28"/>
          <w:szCs w:val="28"/>
        </w:rPr>
      </w:pPr>
      <w:r w:rsidRPr="00937DAC">
        <w:rPr>
          <w:sz w:val="28"/>
          <w:szCs w:val="28"/>
        </w:rPr>
        <w:t>В течение учебного года проводилась работа, направленная на внедрение в практику преподавания современных технологий и методик.</w:t>
      </w:r>
    </w:p>
    <w:p w:rsidR="00A45243" w:rsidRPr="00937DAC" w:rsidRDefault="00A45243" w:rsidP="00937DAC">
      <w:pPr>
        <w:spacing w:line="360" w:lineRule="auto"/>
        <w:ind w:firstLine="708"/>
        <w:rPr>
          <w:sz w:val="28"/>
          <w:szCs w:val="28"/>
        </w:rPr>
      </w:pPr>
      <w:r w:rsidRPr="00937DAC">
        <w:rPr>
          <w:sz w:val="28"/>
          <w:szCs w:val="28"/>
        </w:rPr>
        <w:t>Наряду с имеющимися положительными результатам</w:t>
      </w:r>
      <w:r w:rsidR="00937DAC">
        <w:rPr>
          <w:sz w:val="28"/>
          <w:szCs w:val="28"/>
        </w:rPr>
        <w:t>и в работе имеются и недостатки:</w:t>
      </w:r>
    </w:p>
    <w:p w:rsidR="00A45243" w:rsidRPr="00937DAC" w:rsidRDefault="00A45243" w:rsidP="00937DAC">
      <w:pPr>
        <w:spacing w:line="360" w:lineRule="auto"/>
        <w:rPr>
          <w:sz w:val="28"/>
          <w:szCs w:val="28"/>
        </w:rPr>
      </w:pPr>
      <w:r w:rsidRPr="00937DAC">
        <w:rPr>
          <w:sz w:val="28"/>
          <w:szCs w:val="28"/>
        </w:rPr>
        <w:t>- недостаточно ведется работа по обобщению передового опыта;</w:t>
      </w:r>
    </w:p>
    <w:p w:rsidR="00A45243" w:rsidRPr="00937DAC" w:rsidRDefault="00A45243" w:rsidP="00937DAC">
      <w:pPr>
        <w:spacing w:line="360" w:lineRule="auto"/>
        <w:rPr>
          <w:sz w:val="28"/>
          <w:szCs w:val="28"/>
        </w:rPr>
      </w:pPr>
      <w:r w:rsidRPr="00937DAC">
        <w:rPr>
          <w:sz w:val="28"/>
          <w:szCs w:val="28"/>
        </w:rPr>
        <w:t>- недостаточно применяются элементы современных технологий;</w:t>
      </w:r>
    </w:p>
    <w:p w:rsidR="00A45243" w:rsidRPr="00937DAC" w:rsidRDefault="00A45243" w:rsidP="00937DAC">
      <w:pPr>
        <w:spacing w:line="360" w:lineRule="auto"/>
        <w:rPr>
          <w:sz w:val="28"/>
          <w:szCs w:val="28"/>
        </w:rPr>
      </w:pPr>
      <w:r w:rsidRPr="00937DAC">
        <w:rPr>
          <w:sz w:val="28"/>
          <w:szCs w:val="28"/>
        </w:rPr>
        <w:t xml:space="preserve">- </w:t>
      </w:r>
      <w:r w:rsidR="00937DAC" w:rsidRPr="00937DAC">
        <w:rPr>
          <w:sz w:val="28"/>
          <w:szCs w:val="28"/>
        </w:rPr>
        <w:t>плохо организовано взаимопосещение уроков членами МО</w:t>
      </w:r>
      <w:r w:rsidRPr="00937DAC">
        <w:rPr>
          <w:sz w:val="28"/>
          <w:szCs w:val="28"/>
        </w:rPr>
        <w:t>;</w:t>
      </w:r>
    </w:p>
    <w:p w:rsidR="00A45243" w:rsidRPr="00937DAC" w:rsidRDefault="00A45243" w:rsidP="00937DAC">
      <w:pPr>
        <w:spacing w:line="360" w:lineRule="auto"/>
        <w:rPr>
          <w:sz w:val="28"/>
          <w:szCs w:val="28"/>
        </w:rPr>
      </w:pPr>
      <w:r w:rsidRPr="00937DAC">
        <w:rPr>
          <w:sz w:val="28"/>
          <w:szCs w:val="28"/>
        </w:rPr>
        <w:t>-  отсутствие активности в  проведении предметных недель со стороны учителей и в особенности со стороны руководителей ШМО.</w:t>
      </w:r>
    </w:p>
    <w:p w:rsidR="004919D0" w:rsidRDefault="004919D0" w:rsidP="00937DAC">
      <w:pPr>
        <w:spacing w:line="360" w:lineRule="auto"/>
        <w:ind w:firstLine="708"/>
        <w:rPr>
          <w:sz w:val="28"/>
          <w:szCs w:val="28"/>
        </w:rPr>
      </w:pPr>
    </w:p>
    <w:p w:rsidR="00A45243" w:rsidRPr="00937DAC" w:rsidRDefault="00A45243" w:rsidP="00937DAC">
      <w:pPr>
        <w:spacing w:line="360" w:lineRule="auto"/>
        <w:ind w:firstLine="708"/>
        <w:rPr>
          <w:sz w:val="28"/>
          <w:szCs w:val="28"/>
        </w:rPr>
      </w:pPr>
      <w:r w:rsidRPr="00937DAC">
        <w:rPr>
          <w:sz w:val="28"/>
          <w:szCs w:val="28"/>
        </w:rPr>
        <w:t>Задачи на новый ученый год:</w:t>
      </w:r>
    </w:p>
    <w:p w:rsidR="00A45243" w:rsidRPr="00937DAC" w:rsidRDefault="00A45243" w:rsidP="00937DAC">
      <w:pPr>
        <w:spacing w:line="360" w:lineRule="auto"/>
        <w:rPr>
          <w:sz w:val="28"/>
          <w:szCs w:val="28"/>
        </w:rPr>
      </w:pPr>
      <w:r w:rsidRPr="00937DAC">
        <w:rPr>
          <w:sz w:val="28"/>
          <w:szCs w:val="28"/>
        </w:rPr>
        <w:t>- усиление мотивации учителей на основе инновационных педагогических технологий обучения и воспитания;</w:t>
      </w:r>
    </w:p>
    <w:p w:rsidR="00A45243" w:rsidRPr="00937DAC" w:rsidRDefault="00A45243" w:rsidP="00937DAC">
      <w:pPr>
        <w:spacing w:line="360" w:lineRule="auto"/>
        <w:rPr>
          <w:sz w:val="28"/>
          <w:szCs w:val="28"/>
        </w:rPr>
      </w:pPr>
      <w:r w:rsidRPr="00937DAC">
        <w:rPr>
          <w:sz w:val="28"/>
          <w:szCs w:val="28"/>
        </w:rPr>
        <w:t>- разработка системы работы в школе по выявлению, обобщению, распространению положительного опыта творчески работающих учителей;</w:t>
      </w:r>
    </w:p>
    <w:p w:rsidR="00A45243" w:rsidRPr="00937DAC" w:rsidRDefault="00A45243" w:rsidP="00937DAC">
      <w:pPr>
        <w:spacing w:line="360" w:lineRule="auto"/>
        <w:rPr>
          <w:sz w:val="28"/>
          <w:szCs w:val="28"/>
        </w:rPr>
      </w:pPr>
      <w:r w:rsidRPr="00937DAC">
        <w:rPr>
          <w:sz w:val="28"/>
          <w:szCs w:val="28"/>
        </w:rPr>
        <w:t>- активизировать работу МО по подготовке и проведению предметных недель, с использованием разнообразных форм проведения таких недель с целью заинтересованности учащихся.</w:t>
      </w:r>
    </w:p>
    <w:p w:rsidR="00A45243" w:rsidRPr="00937DAC" w:rsidRDefault="00A45243" w:rsidP="00937DAC">
      <w:pPr>
        <w:spacing w:line="360" w:lineRule="auto"/>
        <w:ind w:firstLine="708"/>
        <w:rPr>
          <w:sz w:val="28"/>
          <w:szCs w:val="28"/>
        </w:rPr>
      </w:pPr>
      <w:r w:rsidRPr="00937DAC">
        <w:rPr>
          <w:sz w:val="28"/>
          <w:szCs w:val="28"/>
        </w:rPr>
        <w:t>В планы работы МО включить следующие направления:</w:t>
      </w:r>
    </w:p>
    <w:p w:rsidR="00A45243" w:rsidRPr="00937DAC" w:rsidRDefault="00A45243" w:rsidP="00937DAC">
      <w:pPr>
        <w:spacing w:line="360" w:lineRule="auto"/>
        <w:rPr>
          <w:sz w:val="28"/>
          <w:szCs w:val="28"/>
        </w:rPr>
      </w:pPr>
      <w:r w:rsidRPr="00937DAC">
        <w:rPr>
          <w:sz w:val="28"/>
          <w:szCs w:val="28"/>
        </w:rPr>
        <w:t>- конкретные мероприятия, способствующие решению задач по повышению эффективности и качества образования, совершенствованию методики организации учебного процесса;</w:t>
      </w:r>
    </w:p>
    <w:p w:rsidR="00A45243" w:rsidRPr="00937DAC" w:rsidRDefault="00A45243" w:rsidP="00937DAC">
      <w:pPr>
        <w:spacing w:line="360" w:lineRule="auto"/>
        <w:rPr>
          <w:sz w:val="28"/>
          <w:szCs w:val="28"/>
        </w:rPr>
      </w:pPr>
      <w:r w:rsidRPr="00937DAC">
        <w:rPr>
          <w:sz w:val="28"/>
          <w:szCs w:val="28"/>
        </w:rPr>
        <w:t>- подходы к использованию новых педагогических технологий;</w:t>
      </w:r>
    </w:p>
    <w:p w:rsidR="00A45243" w:rsidRPr="00937DAC" w:rsidRDefault="00A45243" w:rsidP="00937DAC">
      <w:pPr>
        <w:spacing w:line="360" w:lineRule="auto"/>
        <w:rPr>
          <w:sz w:val="28"/>
          <w:szCs w:val="28"/>
        </w:rPr>
      </w:pPr>
      <w:r w:rsidRPr="00937DAC">
        <w:rPr>
          <w:sz w:val="28"/>
          <w:szCs w:val="28"/>
        </w:rPr>
        <w:t>- вопросы изучения и распространения передового педагогического опыта;</w:t>
      </w:r>
    </w:p>
    <w:p w:rsidR="00A45243" w:rsidRPr="00937DAC" w:rsidRDefault="00A45243" w:rsidP="00937DAC">
      <w:pPr>
        <w:spacing w:line="360" w:lineRule="auto"/>
        <w:rPr>
          <w:sz w:val="28"/>
          <w:szCs w:val="28"/>
        </w:rPr>
      </w:pPr>
      <w:r w:rsidRPr="00937DAC">
        <w:rPr>
          <w:sz w:val="28"/>
          <w:szCs w:val="28"/>
        </w:rPr>
        <w:t>- подготовка и проведение предметных недель;</w:t>
      </w:r>
    </w:p>
    <w:p w:rsidR="00A45243" w:rsidRPr="00937DAC" w:rsidRDefault="00A45243" w:rsidP="00937DAC">
      <w:pPr>
        <w:spacing w:line="360" w:lineRule="auto"/>
        <w:rPr>
          <w:sz w:val="28"/>
          <w:szCs w:val="28"/>
        </w:rPr>
      </w:pPr>
      <w:r w:rsidRPr="00937DAC">
        <w:rPr>
          <w:sz w:val="28"/>
          <w:szCs w:val="28"/>
        </w:rPr>
        <w:t>- повышение квалификации педагогов школы.</w:t>
      </w:r>
    </w:p>
    <w:p w:rsidR="00842653" w:rsidRDefault="00842653" w:rsidP="00B93C72">
      <w:pPr>
        <w:autoSpaceDE w:val="0"/>
        <w:autoSpaceDN w:val="0"/>
        <w:adjustRightInd w:val="0"/>
        <w:spacing w:line="360" w:lineRule="auto"/>
        <w:rPr>
          <w:color w:val="FF0000"/>
          <w:sz w:val="28"/>
          <w:szCs w:val="28"/>
        </w:rPr>
      </w:pPr>
    </w:p>
    <w:p w:rsidR="004919D0" w:rsidRDefault="004919D0" w:rsidP="006C19BC">
      <w:pPr>
        <w:autoSpaceDE w:val="0"/>
        <w:autoSpaceDN w:val="0"/>
        <w:adjustRightInd w:val="0"/>
        <w:spacing w:line="360" w:lineRule="auto"/>
        <w:jc w:val="center"/>
        <w:rPr>
          <w:b/>
          <w:bCs/>
          <w:sz w:val="28"/>
          <w:szCs w:val="28"/>
        </w:rPr>
      </w:pPr>
    </w:p>
    <w:p w:rsidR="004919D0" w:rsidRDefault="004919D0" w:rsidP="006C19BC">
      <w:pPr>
        <w:autoSpaceDE w:val="0"/>
        <w:autoSpaceDN w:val="0"/>
        <w:adjustRightInd w:val="0"/>
        <w:spacing w:line="360" w:lineRule="auto"/>
        <w:jc w:val="center"/>
        <w:rPr>
          <w:b/>
          <w:bCs/>
          <w:sz w:val="28"/>
          <w:szCs w:val="28"/>
        </w:rPr>
      </w:pPr>
    </w:p>
    <w:p w:rsidR="004919D0" w:rsidRDefault="004919D0" w:rsidP="006C19BC">
      <w:pPr>
        <w:autoSpaceDE w:val="0"/>
        <w:autoSpaceDN w:val="0"/>
        <w:adjustRightInd w:val="0"/>
        <w:spacing w:line="360" w:lineRule="auto"/>
        <w:jc w:val="center"/>
        <w:rPr>
          <w:b/>
          <w:bCs/>
          <w:sz w:val="28"/>
          <w:szCs w:val="28"/>
        </w:rPr>
      </w:pPr>
    </w:p>
    <w:p w:rsidR="006078FC" w:rsidRDefault="006078FC" w:rsidP="006C19BC">
      <w:pPr>
        <w:autoSpaceDE w:val="0"/>
        <w:autoSpaceDN w:val="0"/>
        <w:adjustRightInd w:val="0"/>
        <w:spacing w:line="360" w:lineRule="auto"/>
        <w:jc w:val="center"/>
        <w:rPr>
          <w:b/>
          <w:bCs/>
          <w:sz w:val="28"/>
          <w:szCs w:val="28"/>
        </w:rPr>
      </w:pPr>
    </w:p>
    <w:p w:rsidR="006078FC" w:rsidRDefault="006078FC" w:rsidP="006C19BC">
      <w:pPr>
        <w:autoSpaceDE w:val="0"/>
        <w:autoSpaceDN w:val="0"/>
        <w:adjustRightInd w:val="0"/>
        <w:spacing w:line="360" w:lineRule="auto"/>
        <w:jc w:val="center"/>
        <w:rPr>
          <w:b/>
          <w:bCs/>
          <w:sz w:val="28"/>
          <w:szCs w:val="28"/>
        </w:rPr>
      </w:pPr>
    </w:p>
    <w:p w:rsidR="006078FC" w:rsidRDefault="006078FC" w:rsidP="006C19BC">
      <w:pPr>
        <w:autoSpaceDE w:val="0"/>
        <w:autoSpaceDN w:val="0"/>
        <w:adjustRightInd w:val="0"/>
        <w:spacing w:line="360" w:lineRule="auto"/>
        <w:jc w:val="center"/>
        <w:rPr>
          <w:b/>
          <w:bCs/>
          <w:sz w:val="28"/>
          <w:szCs w:val="28"/>
        </w:rPr>
      </w:pPr>
    </w:p>
    <w:p w:rsidR="00B93C72" w:rsidRPr="00D608ED" w:rsidRDefault="00A55E8B" w:rsidP="006C19BC">
      <w:pPr>
        <w:autoSpaceDE w:val="0"/>
        <w:autoSpaceDN w:val="0"/>
        <w:adjustRightInd w:val="0"/>
        <w:spacing w:line="360" w:lineRule="auto"/>
        <w:jc w:val="center"/>
        <w:rPr>
          <w:bCs/>
          <w:sz w:val="28"/>
          <w:szCs w:val="28"/>
        </w:rPr>
      </w:pPr>
      <w:r w:rsidRPr="00D608ED">
        <w:rPr>
          <w:bCs/>
          <w:sz w:val="28"/>
          <w:szCs w:val="28"/>
        </w:rPr>
        <w:t>УЧЕБНЫЙ ПЛАН.</w:t>
      </w:r>
    </w:p>
    <w:p w:rsidR="00B93C72" w:rsidRPr="00D608ED" w:rsidRDefault="00B93C72" w:rsidP="006C19BC">
      <w:pPr>
        <w:autoSpaceDE w:val="0"/>
        <w:autoSpaceDN w:val="0"/>
        <w:adjustRightInd w:val="0"/>
        <w:spacing w:line="360" w:lineRule="auto"/>
        <w:ind w:firstLine="708"/>
        <w:rPr>
          <w:sz w:val="28"/>
          <w:szCs w:val="28"/>
        </w:rPr>
      </w:pPr>
      <w:r w:rsidRPr="00D608ED">
        <w:rPr>
          <w:sz w:val="28"/>
          <w:szCs w:val="28"/>
        </w:rPr>
        <w:t xml:space="preserve">Образовательный процесс в школе осуществляется на основе базового образования, определяемого Министерством образования Российской Федерации и Департаментом образования и науки Приморского края.  </w:t>
      </w:r>
    </w:p>
    <w:p w:rsidR="00B93C72" w:rsidRPr="00D608ED" w:rsidRDefault="003A2BCA" w:rsidP="006C19BC">
      <w:pPr>
        <w:autoSpaceDE w:val="0"/>
        <w:autoSpaceDN w:val="0"/>
        <w:adjustRightInd w:val="0"/>
        <w:spacing w:line="360" w:lineRule="auto"/>
        <w:ind w:firstLine="708"/>
        <w:rPr>
          <w:sz w:val="28"/>
          <w:szCs w:val="28"/>
        </w:rPr>
      </w:pPr>
      <w:r w:rsidRPr="00D608ED">
        <w:rPr>
          <w:sz w:val="28"/>
          <w:szCs w:val="28"/>
        </w:rPr>
        <w:t>Учебный план МБОУ школы с. Гражданка</w:t>
      </w:r>
      <w:r w:rsidR="00B93C72" w:rsidRPr="00D608ED">
        <w:rPr>
          <w:sz w:val="28"/>
          <w:szCs w:val="28"/>
        </w:rPr>
        <w:t xml:space="preserve"> включает предметы федерального компонента и компонента образовательного учреждения. Компоненты представлены в следующем соотношении:</w:t>
      </w:r>
    </w:p>
    <w:p w:rsidR="00B93C72" w:rsidRPr="00D608ED" w:rsidRDefault="00B93C72" w:rsidP="00B93C72">
      <w:pPr>
        <w:autoSpaceDE w:val="0"/>
        <w:autoSpaceDN w:val="0"/>
        <w:adjustRightInd w:val="0"/>
        <w:spacing w:line="360" w:lineRule="auto"/>
        <w:rPr>
          <w:sz w:val="28"/>
          <w:szCs w:val="28"/>
        </w:rPr>
      </w:pPr>
      <w:r w:rsidRPr="00D608ED">
        <w:rPr>
          <w:sz w:val="28"/>
          <w:szCs w:val="28"/>
        </w:rPr>
        <w:t>- федеральный компонент – 80% от общего нормативного времени, отводимого на освоение основных образовательных программ общего образования;</w:t>
      </w:r>
    </w:p>
    <w:p w:rsidR="00B93C72" w:rsidRPr="00D608ED" w:rsidRDefault="00B93C72" w:rsidP="00B93C72">
      <w:pPr>
        <w:autoSpaceDE w:val="0"/>
        <w:autoSpaceDN w:val="0"/>
        <w:adjustRightInd w:val="0"/>
        <w:spacing w:line="360" w:lineRule="auto"/>
        <w:rPr>
          <w:sz w:val="28"/>
          <w:szCs w:val="28"/>
        </w:rPr>
      </w:pPr>
      <w:r w:rsidRPr="00D608ED">
        <w:rPr>
          <w:sz w:val="28"/>
          <w:szCs w:val="28"/>
        </w:rPr>
        <w:t>- компонент образовательного учреждения – 20%.</w:t>
      </w:r>
    </w:p>
    <w:p w:rsidR="00B93C72" w:rsidRPr="00D608ED" w:rsidRDefault="00B93C72" w:rsidP="00A55E8B">
      <w:pPr>
        <w:autoSpaceDE w:val="0"/>
        <w:autoSpaceDN w:val="0"/>
        <w:adjustRightInd w:val="0"/>
        <w:spacing w:line="360" w:lineRule="auto"/>
        <w:ind w:firstLine="360"/>
        <w:jc w:val="both"/>
        <w:rPr>
          <w:sz w:val="28"/>
          <w:szCs w:val="28"/>
        </w:rPr>
      </w:pPr>
      <w:r w:rsidRPr="00D608ED">
        <w:rPr>
          <w:sz w:val="28"/>
          <w:szCs w:val="28"/>
        </w:rPr>
        <w:t>Приоритетным направлением школы является создание условий для повышения качества общего образования. Необходимым условием достижения нового современного качества общего образования являются:</w:t>
      </w:r>
    </w:p>
    <w:p w:rsidR="00B93C72" w:rsidRPr="00D608ED" w:rsidRDefault="00B93C72" w:rsidP="00A55E8B">
      <w:pPr>
        <w:pStyle w:val="11"/>
        <w:numPr>
          <w:ilvl w:val="0"/>
          <w:numId w:val="30"/>
        </w:numPr>
        <w:autoSpaceDE w:val="0"/>
        <w:autoSpaceDN w:val="0"/>
        <w:adjustRightInd w:val="0"/>
        <w:spacing w:after="0" w:line="360" w:lineRule="auto"/>
        <w:jc w:val="both"/>
        <w:rPr>
          <w:rFonts w:ascii="Times New Roman" w:hAnsi="Times New Roman"/>
          <w:color w:val="auto"/>
          <w:sz w:val="28"/>
          <w:szCs w:val="28"/>
          <w:lang w:val="ru-RU"/>
        </w:rPr>
      </w:pPr>
      <w:r w:rsidRPr="00D608ED">
        <w:rPr>
          <w:rFonts w:ascii="Times New Roman" w:hAnsi="Times New Roman"/>
          <w:color w:val="auto"/>
          <w:sz w:val="28"/>
          <w:szCs w:val="28"/>
          <w:lang w:val="ru-RU"/>
        </w:rPr>
        <w:t>создание условий для сохранения и укрепления здоровья обучающихся;</w:t>
      </w:r>
    </w:p>
    <w:p w:rsidR="00B93C72" w:rsidRPr="00D608ED" w:rsidRDefault="00B93C72" w:rsidP="00A55E8B">
      <w:pPr>
        <w:pStyle w:val="11"/>
        <w:numPr>
          <w:ilvl w:val="0"/>
          <w:numId w:val="30"/>
        </w:numPr>
        <w:autoSpaceDE w:val="0"/>
        <w:autoSpaceDN w:val="0"/>
        <w:adjustRightInd w:val="0"/>
        <w:spacing w:after="0" w:line="360" w:lineRule="auto"/>
        <w:jc w:val="both"/>
        <w:rPr>
          <w:rFonts w:ascii="Times New Roman" w:hAnsi="Times New Roman"/>
          <w:color w:val="auto"/>
          <w:sz w:val="28"/>
          <w:szCs w:val="28"/>
          <w:lang w:val="ru-RU"/>
        </w:rPr>
      </w:pPr>
      <w:r w:rsidRPr="00D608ED">
        <w:rPr>
          <w:rFonts w:ascii="Times New Roman" w:hAnsi="Times New Roman"/>
          <w:color w:val="auto"/>
          <w:sz w:val="28"/>
          <w:szCs w:val="28"/>
          <w:lang w:val="ru-RU"/>
        </w:rPr>
        <w:t>реализация компетентностного подхода в образовательном процессе;</w:t>
      </w:r>
    </w:p>
    <w:p w:rsidR="00B93C72" w:rsidRPr="00D608ED" w:rsidRDefault="00B93C72" w:rsidP="00A55E8B">
      <w:pPr>
        <w:pStyle w:val="11"/>
        <w:numPr>
          <w:ilvl w:val="0"/>
          <w:numId w:val="31"/>
        </w:numPr>
        <w:autoSpaceDE w:val="0"/>
        <w:autoSpaceDN w:val="0"/>
        <w:adjustRightInd w:val="0"/>
        <w:spacing w:after="0" w:line="360" w:lineRule="auto"/>
        <w:jc w:val="both"/>
        <w:rPr>
          <w:rFonts w:ascii="Times New Roman" w:hAnsi="Times New Roman"/>
          <w:color w:val="auto"/>
          <w:sz w:val="28"/>
          <w:szCs w:val="28"/>
          <w:lang w:val="ru-RU"/>
        </w:rPr>
      </w:pPr>
      <w:r w:rsidRPr="00D608ED">
        <w:rPr>
          <w:rFonts w:ascii="Times New Roman" w:hAnsi="Times New Roman"/>
          <w:color w:val="auto"/>
          <w:sz w:val="28"/>
          <w:szCs w:val="28"/>
          <w:lang w:val="ru-RU"/>
        </w:rPr>
        <w:t>оптимизация урока за счет использования новых педагогических технологий(ИКТ, проблемного обучения, метода проектов и др.) в образовательном процессе;</w:t>
      </w:r>
    </w:p>
    <w:p w:rsidR="00B93C72" w:rsidRPr="00D608ED" w:rsidRDefault="00B93C72" w:rsidP="00A55E8B">
      <w:pPr>
        <w:pStyle w:val="11"/>
        <w:numPr>
          <w:ilvl w:val="0"/>
          <w:numId w:val="32"/>
        </w:numPr>
        <w:autoSpaceDE w:val="0"/>
        <w:autoSpaceDN w:val="0"/>
        <w:adjustRightInd w:val="0"/>
        <w:spacing w:after="0" w:line="360" w:lineRule="auto"/>
        <w:jc w:val="both"/>
        <w:rPr>
          <w:rFonts w:ascii="Times New Roman" w:hAnsi="Times New Roman"/>
          <w:color w:val="auto"/>
          <w:sz w:val="28"/>
          <w:szCs w:val="28"/>
          <w:lang w:val="ru-RU"/>
        </w:rPr>
      </w:pPr>
      <w:r w:rsidRPr="00D608ED">
        <w:rPr>
          <w:rFonts w:ascii="Times New Roman" w:hAnsi="Times New Roman"/>
          <w:color w:val="auto"/>
          <w:sz w:val="28"/>
          <w:szCs w:val="28"/>
          <w:lang w:val="ru-RU"/>
        </w:rPr>
        <w:t>повышение эффективности проведения всех видов учебных занятий, качества обучения школьников;</w:t>
      </w:r>
    </w:p>
    <w:p w:rsidR="00B93C72" w:rsidRPr="00D608ED" w:rsidRDefault="00B93C72" w:rsidP="00A55E8B">
      <w:pPr>
        <w:pStyle w:val="11"/>
        <w:numPr>
          <w:ilvl w:val="0"/>
          <w:numId w:val="33"/>
        </w:numPr>
        <w:autoSpaceDE w:val="0"/>
        <w:autoSpaceDN w:val="0"/>
        <w:adjustRightInd w:val="0"/>
        <w:spacing w:after="0" w:line="360" w:lineRule="auto"/>
        <w:jc w:val="both"/>
        <w:rPr>
          <w:rFonts w:ascii="Times New Roman" w:hAnsi="Times New Roman"/>
          <w:color w:val="auto"/>
          <w:sz w:val="28"/>
          <w:szCs w:val="28"/>
          <w:lang w:val="ru-RU"/>
        </w:rPr>
      </w:pPr>
      <w:r w:rsidRPr="00D608ED">
        <w:rPr>
          <w:rFonts w:ascii="Times New Roman" w:hAnsi="Times New Roman"/>
          <w:color w:val="auto"/>
          <w:sz w:val="28"/>
          <w:szCs w:val="28"/>
          <w:lang w:val="ru-RU"/>
        </w:rPr>
        <w:t>организация работы с одаренными детьми;</w:t>
      </w:r>
    </w:p>
    <w:p w:rsidR="00B93C72" w:rsidRPr="00D608ED" w:rsidRDefault="00B93C72" w:rsidP="00A55E8B">
      <w:pPr>
        <w:pStyle w:val="11"/>
        <w:numPr>
          <w:ilvl w:val="0"/>
          <w:numId w:val="34"/>
        </w:numPr>
        <w:autoSpaceDE w:val="0"/>
        <w:autoSpaceDN w:val="0"/>
        <w:adjustRightInd w:val="0"/>
        <w:spacing w:after="0" w:line="360" w:lineRule="auto"/>
        <w:jc w:val="both"/>
        <w:rPr>
          <w:rFonts w:ascii="Times New Roman" w:hAnsi="Times New Roman"/>
          <w:color w:val="auto"/>
          <w:sz w:val="28"/>
          <w:szCs w:val="28"/>
          <w:lang w:val="ru-RU"/>
        </w:rPr>
      </w:pPr>
      <w:r w:rsidRPr="00D608ED">
        <w:rPr>
          <w:rFonts w:ascii="Times New Roman" w:hAnsi="Times New Roman"/>
          <w:color w:val="auto"/>
          <w:sz w:val="28"/>
          <w:szCs w:val="28"/>
          <w:lang w:val="ru-RU"/>
        </w:rPr>
        <w:t>организация работы с неуспевающими учениками;</w:t>
      </w:r>
    </w:p>
    <w:p w:rsidR="00B93C72" w:rsidRPr="00D608ED" w:rsidRDefault="00B93C72" w:rsidP="00A55E8B">
      <w:pPr>
        <w:pStyle w:val="11"/>
        <w:numPr>
          <w:ilvl w:val="0"/>
          <w:numId w:val="35"/>
        </w:numPr>
        <w:autoSpaceDE w:val="0"/>
        <w:autoSpaceDN w:val="0"/>
        <w:adjustRightInd w:val="0"/>
        <w:spacing w:after="0" w:line="360" w:lineRule="auto"/>
        <w:jc w:val="both"/>
        <w:rPr>
          <w:rFonts w:ascii="Times New Roman" w:hAnsi="Times New Roman"/>
          <w:color w:val="auto"/>
          <w:sz w:val="28"/>
          <w:szCs w:val="28"/>
          <w:lang w:val="ru-RU"/>
        </w:rPr>
      </w:pPr>
      <w:r w:rsidRPr="00D608ED">
        <w:rPr>
          <w:rFonts w:ascii="Times New Roman" w:hAnsi="Times New Roman"/>
          <w:color w:val="auto"/>
          <w:sz w:val="28"/>
          <w:szCs w:val="28"/>
          <w:lang w:val="ru-RU"/>
        </w:rPr>
        <w:t>формирование исследовательских умений и навыков</w:t>
      </w:r>
      <w:r w:rsidR="006C372C" w:rsidRPr="00D608ED">
        <w:rPr>
          <w:rFonts w:ascii="Times New Roman" w:hAnsi="Times New Roman"/>
          <w:color w:val="auto"/>
          <w:sz w:val="28"/>
          <w:szCs w:val="28"/>
          <w:lang w:val="ru-RU"/>
        </w:rPr>
        <w:t>,</w:t>
      </w:r>
      <w:r w:rsidRPr="00D608ED">
        <w:rPr>
          <w:rFonts w:ascii="Times New Roman" w:hAnsi="Times New Roman"/>
          <w:color w:val="auto"/>
          <w:sz w:val="28"/>
          <w:szCs w:val="28"/>
          <w:lang w:val="ru-RU"/>
        </w:rPr>
        <w:t xml:space="preserve"> обучающихся на уроках иво внеурочной деятельности, предоставление им оптимальных возможностей для реализации инд</w:t>
      </w:r>
      <w:r w:rsidR="00D608ED">
        <w:rPr>
          <w:rFonts w:ascii="Times New Roman" w:hAnsi="Times New Roman"/>
          <w:color w:val="auto"/>
          <w:sz w:val="28"/>
          <w:szCs w:val="28"/>
          <w:lang w:val="ru-RU"/>
        </w:rPr>
        <w:t>ивидуальных творческих запросов.</w:t>
      </w:r>
    </w:p>
    <w:p w:rsidR="00D608ED" w:rsidRPr="00D608ED" w:rsidRDefault="00B93C72" w:rsidP="00D608ED">
      <w:pPr>
        <w:pStyle w:val="11"/>
        <w:numPr>
          <w:ilvl w:val="0"/>
          <w:numId w:val="36"/>
        </w:numPr>
        <w:autoSpaceDE w:val="0"/>
        <w:autoSpaceDN w:val="0"/>
        <w:adjustRightInd w:val="0"/>
        <w:spacing w:after="0" w:line="360" w:lineRule="auto"/>
        <w:jc w:val="both"/>
        <w:rPr>
          <w:rFonts w:ascii="Times New Roman" w:hAnsi="Times New Roman"/>
          <w:color w:val="auto"/>
          <w:sz w:val="28"/>
          <w:szCs w:val="28"/>
          <w:lang w:val="ru-RU"/>
        </w:rPr>
      </w:pPr>
      <w:r w:rsidRPr="00D608ED">
        <w:rPr>
          <w:rFonts w:ascii="Times New Roman" w:hAnsi="Times New Roman"/>
          <w:color w:val="auto"/>
          <w:sz w:val="28"/>
          <w:szCs w:val="28"/>
          <w:lang w:val="ru-RU"/>
        </w:rPr>
        <w:t>реализация системы профессионального самоопределения старшеклассников.</w:t>
      </w:r>
    </w:p>
    <w:p w:rsidR="00B93C72" w:rsidRPr="00D608ED" w:rsidRDefault="00B93C72" w:rsidP="00B93C72">
      <w:pPr>
        <w:autoSpaceDE w:val="0"/>
        <w:autoSpaceDN w:val="0"/>
        <w:adjustRightInd w:val="0"/>
        <w:spacing w:line="360" w:lineRule="auto"/>
        <w:rPr>
          <w:sz w:val="28"/>
          <w:szCs w:val="28"/>
        </w:rPr>
      </w:pPr>
      <w:r w:rsidRPr="00D608ED">
        <w:rPr>
          <w:sz w:val="28"/>
          <w:szCs w:val="28"/>
        </w:rPr>
        <w:t>Основная цель общего среднего образования – подготовка разносторонне развитой личности гражданина, ориентированной в традициях отечественной и мировой культуры, в современной системе ценностей и потребностях современной жизни, способной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w:t>
      </w:r>
    </w:p>
    <w:p w:rsidR="00B93C72" w:rsidRPr="00D608ED" w:rsidRDefault="00B93C72" w:rsidP="006C19BC">
      <w:pPr>
        <w:autoSpaceDE w:val="0"/>
        <w:autoSpaceDN w:val="0"/>
        <w:adjustRightInd w:val="0"/>
        <w:spacing w:line="360" w:lineRule="auto"/>
        <w:ind w:firstLine="708"/>
        <w:rPr>
          <w:sz w:val="28"/>
          <w:szCs w:val="28"/>
        </w:rPr>
      </w:pPr>
      <w:r w:rsidRPr="00D608ED">
        <w:rPr>
          <w:sz w:val="28"/>
          <w:szCs w:val="28"/>
        </w:rPr>
        <w:t xml:space="preserve"> Приоритетами при формировании учебного плана являются:</w:t>
      </w:r>
    </w:p>
    <w:p w:rsidR="00B93C72" w:rsidRPr="00D608ED" w:rsidRDefault="00B93C72" w:rsidP="00B93C72">
      <w:pPr>
        <w:autoSpaceDE w:val="0"/>
        <w:autoSpaceDN w:val="0"/>
        <w:adjustRightInd w:val="0"/>
        <w:spacing w:line="360" w:lineRule="auto"/>
        <w:rPr>
          <w:sz w:val="28"/>
          <w:szCs w:val="28"/>
        </w:rPr>
      </w:pPr>
      <w:r w:rsidRPr="00D608ED">
        <w:rPr>
          <w:sz w:val="28"/>
          <w:szCs w:val="28"/>
        </w:rPr>
        <w:t>- защита обучающих от перегрузок и сохранение их психического и физического здоровья;</w:t>
      </w:r>
    </w:p>
    <w:p w:rsidR="00B93C72" w:rsidRPr="00D608ED" w:rsidRDefault="00B93C72" w:rsidP="00B93C72">
      <w:pPr>
        <w:autoSpaceDE w:val="0"/>
        <w:autoSpaceDN w:val="0"/>
        <w:adjustRightInd w:val="0"/>
        <w:spacing w:line="360" w:lineRule="auto"/>
        <w:rPr>
          <w:sz w:val="28"/>
          <w:szCs w:val="28"/>
        </w:rPr>
      </w:pPr>
      <w:r w:rsidRPr="00D608ED">
        <w:rPr>
          <w:sz w:val="28"/>
          <w:szCs w:val="28"/>
        </w:rPr>
        <w:t>- интересы обучающихся, включение регионального минимума содержания образования;</w:t>
      </w:r>
    </w:p>
    <w:p w:rsidR="00B93C72" w:rsidRPr="00D608ED" w:rsidRDefault="00B93C72" w:rsidP="00B93C72">
      <w:pPr>
        <w:autoSpaceDE w:val="0"/>
        <w:autoSpaceDN w:val="0"/>
        <w:adjustRightInd w:val="0"/>
        <w:spacing w:line="360" w:lineRule="auto"/>
        <w:rPr>
          <w:sz w:val="28"/>
          <w:szCs w:val="28"/>
        </w:rPr>
      </w:pPr>
      <w:r w:rsidRPr="00D608ED">
        <w:rPr>
          <w:sz w:val="28"/>
          <w:szCs w:val="28"/>
        </w:rPr>
        <w:t>-преемственность образовательных программ на ступенях общего образования.</w:t>
      </w:r>
    </w:p>
    <w:p w:rsidR="00B93C72" w:rsidRPr="00D608ED" w:rsidRDefault="00B93C72" w:rsidP="006C19BC">
      <w:pPr>
        <w:autoSpaceDE w:val="0"/>
        <w:autoSpaceDN w:val="0"/>
        <w:adjustRightInd w:val="0"/>
        <w:spacing w:line="360" w:lineRule="auto"/>
        <w:ind w:firstLine="708"/>
        <w:rPr>
          <w:sz w:val="28"/>
          <w:szCs w:val="28"/>
        </w:rPr>
      </w:pPr>
      <w:r w:rsidRPr="00D608ED">
        <w:rPr>
          <w:sz w:val="28"/>
          <w:szCs w:val="28"/>
        </w:rPr>
        <w:t>Учебный план полностью реализует федеральный компонент государственного образовательного стандарта и гарантирует овладение выпускниками необходимым минимумом, обеспечивающим возможность учащимся продолжения образования.</w:t>
      </w:r>
    </w:p>
    <w:p w:rsidR="00B93C72" w:rsidRPr="00D608ED" w:rsidRDefault="00B93C72" w:rsidP="00B93C72">
      <w:pPr>
        <w:autoSpaceDE w:val="0"/>
        <w:autoSpaceDN w:val="0"/>
        <w:adjustRightInd w:val="0"/>
        <w:spacing w:line="360" w:lineRule="auto"/>
        <w:rPr>
          <w:sz w:val="28"/>
          <w:szCs w:val="28"/>
        </w:rPr>
      </w:pPr>
      <w:r w:rsidRPr="00D608ED">
        <w:rPr>
          <w:sz w:val="28"/>
          <w:szCs w:val="28"/>
        </w:rPr>
        <w:t>Обязательная нагрузка учащихся соответствует санитарн</w:t>
      </w:r>
      <w:r w:rsidR="006C19BC" w:rsidRPr="00D608ED">
        <w:rPr>
          <w:sz w:val="28"/>
          <w:szCs w:val="28"/>
        </w:rPr>
        <w:t xml:space="preserve">ым нормам (СанПиН 2.4.2.2821-10 </w:t>
      </w:r>
      <w:r w:rsidRPr="00D608ED">
        <w:rPr>
          <w:sz w:val="28"/>
          <w:szCs w:val="28"/>
        </w:rPr>
        <w:t>«Санитарно-эпидемиологические требования к условиям и организации обучения в общеобразовательных учреждениях».</w:t>
      </w:r>
    </w:p>
    <w:p w:rsidR="00B93C72" w:rsidRPr="00D608ED" w:rsidRDefault="00B93C72" w:rsidP="006C19BC">
      <w:pPr>
        <w:autoSpaceDE w:val="0"/>
        <w:autoSpaceDN w:val="0"/>
        <w:adjustRightInd w:val="0"/>
        <w:spacing w:line="360" w:lineRule="auto"/>
        <w:ind w:firstLine="708"/>
        <w:rPr>
          <w:sz w:val="28"/>
          <w:szCs w:val="28"/>
        </w:rPr>
      </w:pPr>
      <w:r w:rsidRPr="00D608ED">
        <w:rPr>
          <w:sz w:val="28"/>
          <w:szCs w:val="28"/>
        </w:rPr>
        <w:t>Структура учебного плана, набор предметов удовлетворяют выполнению</w:t>
      </w:r>
    </w:p>
    <w:p w:rsidR="00B93C72" w:rsidRPr="00D608ED" w:rsidRDefault="00B93C72" w:rsidP="00B93C72">
      <w:pPr>
        <w:autoSpaceDE w:val="0"/>
        <w:autoSpaceDN w:val="0"/>
        <w:adjustRightInd w:val="0"/>
        <w:spacing w:line="360" w:lineRule="auto"/>
        <w:rPr>
          <w:sz w:val="28"/>
          <w:szCs w:val="28"/>
        </w:rPr>
      </w:pPr>
      <w:r w:rsidRPr="00D608ED">
        <w:rPr>
          <w:sz w:val="28"/>
          <w:szCs w:val="28"/>
        </w:rPr>
        <w:t>образовательных задач, обеспечивает охрану здоровья детей.</w:t>
      </w:r>
    </w:p>
    <w:p w:rsidR="00B93C72" w:rsidRPr="00D608ED" w:rsidRDefault="00B93C72" w:rsidP="00B93C72">
      <w:pPr>
        <w:autoSpaceDE w:val="0"/>
        <w:autoSpaceDN w:val="0"/>
        <w:adjustRightInd w:val="0"/>
        <w:spacing w:line="360" w:lineRule="auto"/>
        <w:rPr>
          <w:sz w:val="28"/>
          <w:szCs w:val="28"/>
        </w:rPr>
      </w:pPr>
      <w:r w:rsidRPr="00D608ED">
        <w:rPr>
          <w:sz w:val="28"/>
          <w:szCs w:val="28"/>
        </w:rPr>
        <w:t>Для реализации учебного плана в 201</w:t>
      </w:r>
      <w:r w:rsidR="00FE69DD">
        <w:rPr>
          <w:sz w:val="28"/>
          <w:szCs w:val="28"/>
        </w:rPr>
        <w:t>8</w:t>
      </w:r>
      <w:r w:rsidRPr="00D608ED">
        <w:rPr>
          <w:sz w:val="28"/>
          <w:szCs w:val="28"/>
        </w:rPr>
        <w:t xml:space="preserve"> – 201</w:t>
      </w:r>
      <w:r w:rsidR="00FE69DD">
        <w:rPr>
          <w:sz w:val="28"/>
          <w:szCs w:val="28"/>
        </w:rPr>
        <w:t>9</w:t>
      </w:r>
      <w:r w:rsidRPr="00D608ED">
        <w:rPr>
          <w:sz w:val="28"/>
          <w:szCs w:val="28"/>
        </w:rPr>
        <w:t>учебном году школа имеет необходимое кадровое, методическое и материально-техническое обеспечение.</w:t>
      </w:r>
    </w:p>
    <w:p w:rsidR="00677ACD" w:rsidRPr="00D608ED" w:rsidRDefault="00677ACD" w:rsidP="001C01EE">
      <w:pPr>
        <w:spacing w:line="360" w:lineRule="auto"/>
        <w:ind w:firstLine="708"/>
        <w:outlineLvl w:val="0"/>
      </w:pPr>
    </w:p>
    <w:p w:rsidR="00677ACD" w:rsidRPr="00D608ED" w:rsidRDefault="00677ACD" w:rsidP="009A5C99">
      <w:pPr>
        <w:spacing w:line="360" w:lineRule="auto"/>
        <w:ind w:firstLine="708"/>
        <w:jc w:val="both"/>
        <w:rPr>
          <w:sz w:val="28"/>
        </w:rPr>
      </w:pPr>
      <w:r w:rsidRPr="00D608ED">
        <w:rPr>
          <w:sz w:val="28"/>
        </w:rPr>
        <w:t>На I</w:t>
      </w:r>
      <w:r w:rsidR="003A2BCA" w:rsidRPr="00D608ED">
        <w:rPr>
          <w:sz w:val="28"/>
        </w:rPr>
        <w:t xml:space="preserve"> ступени образования обучается 7</w:t>
      </w:r>
      <w:r w:rsidRPr="00D608ED">
        <w:rPr>
          <w:sz w:val="28"/>
        </w:rPr>
        <w:t xml:space="preserve"> классов. Все учащиеся начальной школы обучаются по ФГОС. Образовательный процесс основывается на </w:t>
      </w:r>
      <w:r w:rsidR="00D608ED">
        <w:rPr>
          <w:sz w:val="28"/>
        </w:rPr>
        <w:t>системе обучения «Школа России</w:t>
      </w:r>
      <w:r w:rsidRPr="00D608ED">
        <w:rPr>
          <w:sz w:val="28"/>
        </w:rPr>
        <w:t>».</w:t>
      </w:r>
    </w:p>
    <w:p w:rsidR="00677ACD" w:rsidRPr="00D608ED" w:rsidRDefault="00677ACD" w:rsidP="00677ACD">
      <w:pPr>
        <w:autoSpaceDE w:val="0"/>
        <w:autoSpaceDN w:val="0"/>
        <w:adjustRightInd w:val="0"/>
        <w:spacing w:line="360" w:lineRule="auto"/>
        <w:rPr>
          <w:sz w:val="28"/>
        </w:rPr>
      </w:pPr>
      <w:r w:rsidRPr="00D608ED">
        <w:rPr>
          <w:sz w:val="28"/>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w:t>
      </w:r>
    </w:p>
    <w:p w:rsidR="00677ACD" w:rsidRPr="00D608ED" w:rsidRDefault="00677ACD" w:rsidP="00677ACD">
      <w:pPr>
        <w:autoSpaceDE w:val="0"/>
        <w:autoSpaceDN w:val="0"/>
        <w:adjustRightInd w:val="0"/>
        <w:spacing w:line="360" w:lineRule="auto"/>
        <w:rPr>
          <w:sz w:val="28"/>
        </w:rPr>
      </w:pPr>
      <w:r w:rsidRPr="00D608ED">
        <w:rPr>
          <w:sz w:val="28"/>
        </w:rPr>
        <w:t>Учебный план Основной образовательной программы начального общего образования ФГОС представлен следующими учебными предметами: «Русский язык», «Литературное чтение», «Математика», «Окружающий мир», «Музыка», «Технология», «Физическая культура», «Изобразительное искусство», «Иностранный (английский) язык», курсом «ОРКСЭ».</w:t>
      </w:r>
    </w:p>
    <w:p w:rsidR="00677ACD" w:rsidRPr="00D608ED" w:rsidRDefault="00677ACD" w:rsidP="00677ACD">
      <w:pPr>
        <w:autoSpaceDE w:val="0"/>
        <w:autoSpaceDN w:val="0"/>
        <w:adjustRightInd w:val="0"/>
        <w:spacing w:line="360" w:lineRule="auto"/>
        <w:rPr>
          <w:sz w:val="28"/>
        </w:rPr>
      </w:pPr>
      <w:r w:rsidRPr="00D608ED">
        <w:rPr>
          <w:sz w:val="28"/>
        </w:rPr>
        <w:t xml:space="preserve">В соответствии с требованиями СанПиН введен третий час уроков физической культуры в 1 – 4 классах.                                                                       </w:t>
      </w:r>
    </w:p>
    <w:p w:rsidR="00677ACD" w:rsidRPr="00D608ED" w:rsidRDefault="00677ACD" w:rsidP="00677ACD">
      <w:pPr>
        <w:autoSpaceDE w:val="0"/>
        <w:autoSpaceDN w:val="0"/>
        <w:adjustRightInd w:val="0"/>
        <w:spacing w:line="360" w:lineRule="auto"/>
        <w:ind w:firstLine="708"/>
        <w:rPr>
          <w:iCs/>
          <w:sz w:val="28"/>
        </w:rPr>
      </w:pPr>
      <w:r w:rsidRPr="00D608ED">
        <w:rPr>
          <w:bCs/>
          <w:sz w:val="28"/>
        </w:rPr>
        <w:t xml:space="preserve">МБОУ </w:t>
      </w:r>
      <w:r w:rsidR="006078FC" w:rsidRPr="00D608ED">
        <w:rPr>
          <w:bCs/>
          <w:sz w:val="28"/>
        </w:rPr>
        <w:t>школа с.Гражданка</w:t>
      </w:r>
      <w:r w:rsidRPr="00D608ED">
        <w:rPr>
          <w:bCs/>
          <w:sz w:val="28"/>
        </w:rPr>
        <w:t xml:space="preserve"> реализует основную образовательную программу в 1-4 класс</w:t>
      </w:r>
      <w:r w:rsidR="00E20AE3" w:rsidRPr="00D608ED">
        <w:rPr>
          <w:bCs/>
          <w:sz w:val="28"/>
        </w:rPr>
        <w:t>ах с помощью УМК «Школа России</w:t>
      </w:r>
      <w:r w:rsidRPr="00D608ED">
        <w:rPr>
          <w:bCs/>
          <w:sz w:val="28"/>
        </w:rPr>
        <w:t>»</w:t>
      </w:r>
      <w:r w:rsidRPr="00D608ED">
        <w:rPr>
          <w:sz w:val="28"/>
        </w:rPr>
        <w:t>. Комплект состоит из букваря, прописей, учебников, рабочих тетрадей, пособий для учащихся  по предметам  русский язык, литературное ч</w:t>
      </w:r>
      <w:r w:rsidR="00E20AE3" w:rsidRPr="00D608ED">
        <w:rPr>
          <w:sz w:val="28"/>
        </w:rPr>
        <w:t>тение, математика</w:t>
      </w:r>
      <w:r w:rsidRPr="00D608ED">
        <w:rPr>
          <w:sz w:val="28"/>
        </w:rPr>
        <w:t>, окружающий мир, музыка, технология и изобразительное искусство, английский язык</w:t>
      </w:r>
      <w:r w:rsidR="00E20AE3" w:rsidRPr="00D608ED">
        <w:rPr>
          <w:sz w:val="28"/>
        </w:rPr>
        <w:t>.   Учебники УМК «Школа России</w:t>
      </w:r>
      <w:r w:rsidRPr="00D608ED">
        <w:rPr>
          <w:sz w:val="28"/>
        </w:rPr>
        <w:t>»  учитывают современные требования к обеспечению психического и физического здоровья детей, дают инструмент для реализации дифференцированного подхода.</w:t>
      </w:r>
    </w:p>
    <w:p w:rsidR="00677ACD" w:rsidRPr="00D608ED" w:rsidRDefault="00677ACD" w:rsidP="001C01EE">
      <w:pPr>
        <w:spacing w:line="360" w:lineRule="auto"/>
        <w:rPr>
          <w:sz w:val="28"/>
          <w:szCs w:val="28"/>
        </w:rPr>
      </w:pPr>
    </w:p>
    <w:p w:rsidR="007F12D9" w:rsidRPr="007F12D9" w:rsidRDefault="007F12D9" w:rsidP="00D608ED">
      <w:pPr>
        <w:spacing w:line="360" w:lineRule="auto"/>
        <w:jc w:val="center"/>
        <w:rPr>
          <w:b/>
          <w:sz w:val="28"/>
        </w:rPr>
      </w:pPr>
      <w:r w:rsidRPr="007F12D9">
        <w:rPr>
          <w:b/>
          <w:sz w:val="28"/>
        </w:rPr>
        <w:t>Основные направления программы внеурочной деятельности.</w:t>
      </w:r>
    </w:p>
    <w:tbl>
      <w:tblPr>
        <w:tblW w:w="11057" w:type="dxa"/>
        <w:tblInd w:w="-291"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850"/>
        <w:gridCol w:w="851"/>
        <w:gridCol w:w="1134"/>
        <w:gridCol w:w="1134"/>
        <w:gridCol w:w="2126"/>
      </w:tblGrid>
      <w:tr w:rsidR="005F723B" w:rsidRPr="005911EA" w:rsidTr="005F723B">
        <w:trPr>
          <w:cantSplit/>
          <w:trHeight w:val="479"/>
        </w:trPr>
        <w:tc>
          <w:tcPr>
            <w:tcW w:w="4962" w:type="dxa"/>
            <w:vMerge w:val="restart"/>
            <w:tcBorders>
              <w:top w:val="single" w:sz="4" w:space="0" w:color="auto"/>
              <w:left w:val="single" w:sz="4" w:space="0" w:color="auto"/>
              <w:bottom w:val="single" w:sz="4" w:space="0" w:color="auto"/>
              <w:right w:val="single" w:sz="4" w:space="0" w:color="auto"/>
            </w:tcBorders>
            <w:hideMark/>
          </w:tcPr>
          <w:p w:rsidR="005F723B" w:rsidRDefault="005F723B" w:rsidP="005F723B">
            <w:pPr>
              <w:ind w:left="648"/>
              <w:outlineLvl w:val="0"/>
            </w:pPr>
          </w:p>
          <w:p w:rsidR="005F723B" w:rsidRPr="005911EA" w:rsidRDefault="005F723B" w:rsidP="003D5002">
            <w:pPr>
              <w:jc w:val="center"/>
              <w:rPr>
                <w:b/>
                <w:bCs/>
              </w:rPr>
            </w:pPr>
            <w:r w:rsidRPr="005911EA">
              <w:rPr>
                <w:b/>
                <w:bCs/>
              </w:rPr>
              <w:t>Наименование образовательной</w:t>
            </w:r>
          </w:p>
          <w:p w:rsidR="005F723B" w:rsidRPr="005911EA" w:rsidRDefault="005F723B" w:rsidP="003D5002">
            <w:pPr>
              <w:jc w:val="center"/>
              <w:rPr>
                <w:b/>
                <w:bCs/>
              </w:rPr>
            </w:pPr>
            <w:r w:rsidRPr="005911EA">
              <w:rPr>
                <w:b/>
                <w:bCs/>
              </w:rPr>
              <w:t>программы</w:t>
            </w:r>
          </w:p>
        </w:tc>
        <w:tc>
          <w:tcPr>
            <w:tcW w:w="1701" w:type="dxa"/>
            <w:gridSpan w:val="2"/>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jc w:val="center"/>
              <w:rPr>
                <w:b/>
                <w:bCs/>
              </w:rPr>
            </w:pPr>
            <w:r w:rsidRPr="005911EA">
              <w:rPr>
                <w:b/>
                <w:bCs/>
              </w:rPr>
              <w:t>Количество  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rPr>
                <w:b/>
                <w:bCs/>
              </w:rPr>
            </w:pPr>
            <w:r w:rsidRPr="005911EA">
              <w:rPr>
                <w:b/>
                <w:bCs/>
              </w:rPr>
              <w:t>Кол-во обуч</w:t>
            </w:r>
            <w:r>
              <w:rPr>
                <w:b/>
                <w:bCs/>
              </w:rPr>
              <w:t xml:space="preserve"> - </w:t>
            </w:r>
            <w:r w:rsidRPr="005911EA">
              <w:rPr>
                <w:b/>
                <w:bCs/>
              </w:rPr>
              <w:t>ся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jc w:val="both"/>
              <w:rPr>
                <w:b/>
                <w:bCs/>
              </w:rPr>
            </w:pPr>
            <w:r w:rsidRPr="005911EA">
              <w:rPr>
                <w:b/>
                <w:bCs/>
              </w:rPr>
              <w:t>Кол-во групп</w:t>
            </w:r>
          </w:p>
        </w:tc>
        <w:tc>
          <w:tcPr>
            <w:tcW w:w="2126" w:type="dxa"/>
            <w:vMerge w:val="restart"/>
            <w:tcBorders>
              <w:top w:val="single" w:sz="4" w:space="0" w:color="auto"/>
              <w:left w:val="single" w:sz="4" w:space="0" w:color="auto"/>
              <w:right w:val="single" w:sz="4" w:space="0" w:color="auto"/>
            </w:tcBorders>
          </w:tcPr>
          <w:p w:rsidR="005F723B" w:rsidRPr="005911EA" w:rsidRDefault="005F723B" w:rsidP="003D5002">
            <w:pPr>
              <w:jc w:val="both"/>
              <w:rPr>
                <w:b/>
                <w:bCs/>
              </w:rPr>
            </w:pPr>
            <w:r>
              <w:rPr>
                <w:b/>
                <w:bCs/>
              </w:rPr>
              <w:t xml:space="preserve">Руководитель </w:t>
            </w:r>
          </w:p>
        </w:tc>
      </w:tr>
      <w:tr w:rsidR="005F723B" w:rsidRPr="005911EA" w:rsidTr="005F723B">
        <w:trPr>
          <w:cantSplit/>
          <w:trHeight w:val="872"/>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5F723B" w:rsidRPr="005911EA" w:rsidRDefault="005F723B" w:rsidP="003D5002">
            <w:pPr>
              <w:rPr>
                <w:b/>
                <w:bCs/>
              </w:rPr>
            </w:pPr>
          </w:p>
        </w:tc>
        <w:tc>
          <w:tcPr>
            <w:tcW w:w="850" w:type="dxa"/>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jc w:val="both"/>
              <w:rPr>
                <w:b/>
                <w:bCs/>
              </w:rPr>
            </w:pPr>
            <w:r w:rsidRPr="005911EA">
              <w:rPr>
                <w:b/>
                <w:bCs/>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jc w:val="both"/>
              <w:rPr>
                <w:b/>
                <w:bCs/>
              </w:rPr>
            </w:pPr>
            <w:r w:rsidRPr="005911EA">
              <w:rPr>
                <w:b/>
                <w:bCs/>
              </w:rPr>
              <w:t>всего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723B" w:rsidRPr="005911EA" w:rsidRDefault="005F723B" w:rsidP="003D5002">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723B" w:rsidRPr="005911EA" w:rsidRDefault="005F723B" w:rsidP="003D5002">
            <w:pPr>
              <w:rPr>
                <w:b/>
                <w:bCs/>
              </w:rPr>
            </w:pPr>
          </w:p>
        </w:tc>
        <w:tc>
          <w:tcPr>
            <w:tcW w:w="2126" w:type="dxa"/>
            <w:vMerge/>
            <w:tcBorders>
              <w:left w:val="single" w:sz="4" w:space="0" w:color="auto"/>
              <w:bottom w:val="single" w:sz="4" w:space="0" w:color="auto"/>
              <w:right w:val="single" w:sz="4" w:space="0" w:color="auto"/>
            </w:tcBorders>
          </w:tcPr>
          <w:p w:rsidR="005F723B" w:rsidRPr="005911EA" w:rsidRDefault="005F723B" w:rsidP="003D5002">
            <w:pPr>
              <w:rPr>
                <w:b/>
                <w:bCs/>
              </w:rPr>
            </w:pPr>
          </w:p>
        </w:tc>
      </w:tr>
      <w:tr w:rsidR="005F723B" w:rsidRPr="005911EA" w:rsidTr="005F723B">
        <w:trPr>
          <w:cantSplit/>
          <w:trHeight w:val="872"/>
        </w:trPr>
        <w:tc>
          <w:tcPr>
            <w:tcW w:w="4962" w:type="dxa"/>
            <w:tcBorders>
              <w:top w:val="single" w:sz="4" w:space="0" w:color="auto"/>
              <w:left w:val="single" w:sz="4" w:space="0" w:color="auto"/>
              <w:bottom w:val="single" w:sz="4" w:space="0" w:color="auto"/>
              <w:right w:val="single" w:sz="4" w:space="0" w:color="auto"/>
            </w:tcBorders>
            <w:vAlign w:val="center"/>
            <w:hideMark/>
          </w:tcPr>
          <w:p w:rsidR="005F723B" w:rsidRPr="00FC6798" w:rsidRDefault="005F723B" w:rsidP="003D5002">
            <w:pPr>
              <w:rPr>
                <w:bCs/>
              </w:rPr>
            </w:pPr>
            <w:r w:rsidRPr="00FC6798">
              <w:rPr>
                <w:b/>
                <w:bCs/>
              </w:rPr>
              <w:t>«Занимательная математика»</w:t>
            </w:r>
            <w:r w:rsidRPr="00FC6798">
              <w:rPr>
                <w:bCs/>
              </w:rPr>
              <w:t xml:space="preserve"> (авторская, естественнонаучной направленности )</w:t>
            </w:r>
          </w:p>
        </w:tc>
        <w:tc>
          <w:tcPr>
            <w:tcW w:w="850" w:type="dxa"/>
            <w:tcBorders>
              <w:top w:val="single" w:sz="4" w:space="0" w:color="auto"/>
              <w:left w:val="single" w:sz="4" w:space="0" w:color="auto"/>
              <w:bottom w:val="single" w:sz="4" w:space="0" w:color="auto"/>
              <w:right w:val="single" w:sz="4" w:space="0" w:color="auto"/>
            </w:tcBorders>
            <w:hideMark/>
          </w:tcPr>
          <w:p w:rsidR="005F723B" w:rsidRPr="00FC6798" w:rsidRDefault="005F723B" w:rsidP="003D5002">
            <w:pPr>
              <w:jc w:val="both"/>
              <w:rPr>
                <w:bCs/>
              </w:rPr>
            </w:pPr>
            <w:r w:rsidRPr="00FC6798">
              <w:rPr>
                <w:bCs/>
              </w:rPr>
              <w:t>1</w:t>
            </w:r>
          </w:p>
        </w:tc>
        <w:tc>
          <w:tcPr>
            <w:tcW w:w="851" w:type="dxa"/>
            <w:tcBorders>
              <w:top w:val="single" w:sz="4" w:space="0" w:color="auto"/>
              <w:left w:val="single" w:sz="4" w:space="0" w:color="auto"/>
              <w:bottom w:val="single" w:sz="4" w:space="0" w:color="auto"/>
              <w:right w:val="single" w:sz="4" w:space="0" w:color="auto"/>
            </w:tcBorders>
            <w:hideMark/>
          </w:tcPr>
          <w:p w:rsidR="005F723B" w:rsidRPr="00FC6798" w:rsidRDefault="005F723B" w:rsidP="003D5002">
            <w:pPr>
              <w:jc w:val="both"/>
              <w:rPr>
                <w:bCs/>
              </w:rPr>
            </w:pPr>
            <w:r w:rsidRPr="00FC6798">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F723B" w:rsidRPr="00FC6798" w:rsidRDefault="005F723B" w:rsidP="003D5002">
            <w:pPr>
              <w:rPr>
                <w:bCs/>
              </w:rPr>
            </w:pPr>
            <w:r w:rsidRPr="00FC6798">
              <w:rPr>
                <w:bC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23B" w:rsidRPr="00FC6798" w:rsidRDefault="005F723B" w:rsidP="003D5002">
            <w:pPr>
              <w:rPr>
                <w:bCs/>
              </w:rPr>
            </w:pPr>
            <w:r w:rsidRPr="00FC6798">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FC6798" w:rsidRDefault="005F723B" w:rsidP="003D5002">
            <w:pPr>
              <w:rPr>
                <w:bCs/>
              </w:rPr>
            </w:pPr>
            <w:r w:rsidRPr="00FC6798">
              <w:rPr>
                <w:bCs/>
              </w:rPr>
              <w:t>Глухова Е.В.</w:t>
            </w:r>
          </w:p>
        </w:tc>
      </w:tr>
      <w:tr w:rsidR="005F723B" w:rsidRPr="005911EA" w:rsidTr="005F723B">
        <w:trPr>
          <w:cantSplit/>
          <w:trHeight w:val="872"/>
        </w:trPr>
        <w:tc>
          <w:tcPr>
            <w:tcW w:w="4962" w:type="dxa"/>
            <w:tcBorders>
              <w:top w:val="single" w:sz="4" w:space="0" w:color="auto"/>
              <w:left w:val="single" w:sz="4" w:space="0" w:color="auto"/>
              <w:bottom w:val="single" w:sz="4" w:space="0" w:color="auto"/>
              <w:right w:val="single" w:sz="4" w:space="0" w:color="auto"/>
            </w:tcBorders>
            <w:vAlign w:val="center"/>
            <w:hideMark/>
          </w:tcPr>
          <w:p w:rsidR="005F723B" w:rsidRPr="00FC6798" w:rsidRDefault="005F723B" w:rsidP="003D5002">
            <w:pPr>
              <w:rPr>
                <w:b/>
                <w:bCs/>
              </w:rPr>
            </w:pPr>
            <w:r w:rsidRPr="00FC6798">
              <w:rPr>
                <w:b/>
                <w:bCs/>
              </w:rPr>
              <w:t xml:space="preserve">«Волшебные пальчик» </w:t>
            </w:r>
            <w:r w:rsidRPr="00FC6798">
              <w:t>(адаптированная, художественно-эстетической направленности)</w:t>
            </w:r>
          </w:p>
        </w:tc>
        <w:tc>
          <w:tcPr>
            <w:tcW w:w="850" w:type="dxa"/>
            <w:tcBorders>
              <w:top w:val="single" w:sz="4" w:space="0" w:color="auto"/>
              <w:left w:val="single" w:sz="4" w:space="0" w:color="auto"/>
              <w:bottom w:val="single" w:sz="4" w:space="0" w:color="auto"/>
              <w:right w:val="single" w:sz="4" w:space="0" w:color="auto"/>
            </w:tcBorders>
            <w:hideMark/>
          </w:tcPr>
          <w:p w:rsidR="005F723B" w:rsidRPr="00FC6798" w:rsidRDefault="005F723B" w:rsidP="003D5002">
            <w:pPr>
              <w:jc w:val="both"/>
              <w:rPr>
                <w:bCs/>
              </w:rPr>
            </w:pPr>
            <w:r w:rsidRPr="00FC6798">
              <w:rPr>
                <w:bCs/>
              </w:rPr>
              <w:t>1</w:t>
            </w:r>
          </w:p>
        </w:tc>
        <w:tc>
          <w:tcPr>
            <w:tcW w:w="851" w:type="dxa"/>
            <w:tcBorders>
              <w:top w:val="single" w:sz="4" w:space="0" w:color="auto"/>
              <w:left w:val="single" w:sz="4" w:space="0" w:color="auto"/>
              <w:bottom w:val="single" w:sz="4" w:space="0" w:color="auto"/>
              <w:right w:val="single" w:sz="4" w:space="0" w:color="auto"/>
            </w:tcBorders>
            <w:hideMark/>
          </w:tcPr>
          <w:p w:rsidR="005F723B" w:rsidRPr="00FC6798" w:rsidRDefault="005F723B" w:rsidP="003D5002">
            <w:pPr>
              <w:jc w:val="both"/>
              <w:rPr>
                <w:bCs/>
              </w:rPr>
            </w:pPr>
            <w:r w:rsidRPr="00FC6798">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F723B" w:rsidRPr="00FC6798" w:rsidRDefault="005F723B" w:rsidP="003D5002">
            <w:pPr>
              <w:rPr>
                <w:bCs/>
              </w:rPr>
            </w:pPr>
            <w:r w:rsidRPr="00FC6798">
              <w:rPr>
                <w:bC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23B" w:rsidRPr="00FC6798" w:rsidRDefault="005F723B" w:rsidP="003D5002">
            <w:pPr>
              <w:rPr>
                <w:bCs/>
              </w:rPr>
            </w:pPr>
            <w:r w:rsidRPr="00FC6798">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FC6798" w:rsidRDefault="005F723B" w:rsidP="003D5002">
            <w:pPr>
              <w:rPr>
                <w:bCs/>
              </w:rPr>
            </w:pPr>
            <w:r w:rsidRPr="00FC6798">
              <w:rPr>
                <w:bCs/>
              </w:rPr>
              <w:t>Глухова Е.В.</w:t>
            </w:r>
          </w:p>
        </w:tc>
      </w:tr>
      <w:tr w:rsidR="005F723B" w:rsidRPr="005911EA" w:rsidTr="005F723B">
        <w:trPr>
          <w:cantSplit/>
          <w:trHeight w:val="872"/>
        </w:trPr>
        <w:tc>
          <w:tcPr>
            <w:tcW w:w="4962" w:type="dxa"/>
            <w:tcBorders>
              <w:top w:val="single" w:sz="4" w:space="0" w:color="auto"/>
              <w:left w:val="single" w:sz="4" w:space="0" w:color="auto"/>
              <w:bottom w:val="single" w:sz="4" w:space="0" w:color="auto"/>
              <w:right w:val="single" w:sz="4" w:space="0" w:color="auto"/>
            </w:tcBorders>
            <w:vAlign w:val="center"/>
            <w:hideMark/>
          </w:tcPr>
          <w:p w:rsidR="005F723B" w:rsidRPr="006F388A" w:rsidRDefault="005F723B" w:rsidP="003D5002">
            <w:pPr>
              <w:rPr>
                <w:b/>
                <w:bCs/>
              </w:rPr>
            </w:pPr>
            <w:r w:rsidRPr="006F388A">
              <w:rPr>
                <w:b/>
                <w:bCs/>
              </w:rPr>
              <w:t xml:space="preserve">«Умелые руки» </w:t>
            </w:r>
            <w:r w:rsidRPr="006F388A">
              <w:t>(адаптированная, художественно-эстетической направленности)</w:t>
            </w:r>
          </w:p>
        </w:tc>
        <w:tc>
          <w:tcPr>
            <w:tcW w:w="850" w:type="dxa"/>
            <w:tcBorders>
              <w:top w:val="single" w:sz="4" w:space="0" w:color="auto"/>
              <w:left w:val="single" w:sz="4" w:space="0" w:color="auto"/>
              <w:bottom w:val="single" w:sz="4" w:space="0" w:color="auto"/>
              <w:right w:val="single" w:sz="4" w:space="0" w:color="auto"/>
            </w:tcBorders>
            <w:hideMark/>
          </w:tcPr>
          <w:p w:rsidR="005F723B" w:rsidRPr="006F388A" w:rsidRDefault="005F723B" w:rsidP="003D5002">
            <w:pPr>
              <w:jc w:val="both"/>
              <w:rPr>
                <w:bCs/>
              </w:rPr>
            </w:pPr>
            <w:r w:rsidRPr="006F388A">
              <w:rPr>
                <w:bCs/>
              </w:rPr>
              <w:t>1</w:t>
            </w:r>
          </w:p>
        </w:tc>
        <w:tc>
          <w:tcPr>
            <w:tcW w:w="851" w:type="dxa"/>
            <w:tcBorders>
              <w:top w:val="single" w:sz="4" w:space="0" w:color="auto"/>
              <w:left w:val="single" w:sz="4" w:space="0" w:color="auto"/>
              <w:bottom w:val="single" w:sz="4" w:space="0" w:color="auto"/>
              <w:right w:val="single" w:sz="4" w:space="0" w:color="auto"/>
            </w:tcBorders>
            <w:hideMark/>
          </w:tcPr>
          <w:p w:rsidR="005F723B" w:rsidRPr="006F388A" w:rsidRDefault="005F723B" w:rsidP="003D5002">
            <w:pPr>
              <w:jc w:val="both"/>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F723B" w:rsidRPr="00FC6798" w:rsidRDefault="005F723B" w:rsidP="003D5002">
            <w:pPr>
              <w:rPr>
                <w:bCs/>
              </w:rPr>
            </w:pPr>
            <w:r>
              <w:rPr>
                <w:bC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23B" w:rsidRPr="006F388A" w:rsidRDefault="005F723B" w:rsidP="003D5002">
            <w:pPr>
              <w:rPr>
                <w:bCs/>
              </w:rPr>
            </w:pPr>
            <w:r w:rsidRPr="006F388A">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6F388A" w:rsidRDefault="005F723B" w:rsidP="003D5002">
            <w:pPr>
              <w:rPr>
                <w:bCs/>
              </w:rPr>
            </w:pPr>
            <w:r w:rsidRPr="006F388A">
              <w:rPr>
                <w:bCs/>
              </w:rPr>
              <w:t>Косяк З.Н.</w:t>
            </w:r>
          </w:p>
        </w:tc>
      </w:tr>
      <w:tr w:rsidR="005F723B" w:rsidRPr="005911EA" w:rsidTr="005F723B">
        <w:trPr>
          <w:cantSplit/>
          <w:trHeight w:val="872"/>
        </w:trPr>
        <w:tc>
          <w:tcPr>
            <w:tcW w:w="4962" w:type="dxa"/>
            <w:tcBorders>
              <w:top w:val="single" w:sz="4" w:space="0" w:color="auto"/>
              <w:left w:val="single" w:sz="4" w:space="0" w:color="auto"/>
              <w:bottom w:val="single" w:sz="4" w:space="0" w:color="auto"/>
              <w:right w:val="single" w:sz="4" w:space="0" w:color="auto"/>
            </w:tcBorders>
            <w:vAlign w:val="center"/>
            <w:hideMark/>
          </w:tcPr>
          <w:p w:rsidR="005F723B" w:rsidRPr="006F388A" w:rsidRDefault="005F723B" w:rsidP="003D5002">
            <w:pPr>
              <w:rPr>
                <w:b/>
                <w:bCs/>
              </w:rPr>
            </w:pPr>
            <w:r w:rsidRPr="006F388A">
              <w:rPr>
                <w:b/>
                <w:bCs/>
              </w:rPr>
              <w:t xml:space="preserve">«Бисероплетение» </w:t>
            </w:r>
            <w:r w:rsidRPr="006F388A">
              <w:t>(адаптированная, художественно-эстетической направленности)</w:t>
            </w:r>
          </w:p>
        </w:tc>
        <w:tc>
          <w:tcPr>
            <w:tcW w:w="850" w:type="dxa"/>
            <w:tcBorders>
              <w:top w:val="single" w:sz="4" w:space="0" w:color="auto"/>
              <w:left w:val="single" w:sz="4" w:space="0" w:color="auto"/>
              <w:bottom w:val="single" w:sz="4" w:space="0" w:color="auto"/>
              <w:right w:val="single" w:sz="4" w:space="0" w:color="auto"/>
            </w:tcBorders>
            <w:hideMark/>
          </w:tcPr>
          <w:p w:rsidR="005F723B" w:rsidRPr="006F388A" w:rsidRDefault="005F723B" w:rsidP="003D5002">
            <w:pPr>
              <w:jc w:val="both"/>
              <w:rPr>
                <w:bCs/>
              </w:rPr>
            </w:pPr>
            <w:r w:rsidRPr="006F388A">
              <w:rPr>
                <w:bCs/>
              </w:rPr>
              <w:t>1</w:t>
            </w:r>
          </w:p>
        </w:tc>
        <w:tc>
          <w:tcPr>
            <w:tcW w:w="851" w:type="dxa"/>
            <w:tcBorders>
              <w:top w:val="single" w:sz="4" w:space="0" w:color="auto"/>
              <w:left w:val="single" w:sz="4" w:space="0" w:color="auto"/>
              <w:bottom w:val="single" w:sz="4" w:space="0" w:color="auto"/>
              <w:right w:val="single" w:sz="4" w:space="0" w:color="auto"/>
            </w:tcBorders>
            <w:hideMark/>
          </w:tcPr>
          <w:p w:rsidR="005F723B" w:rsidRPr="006F388A" w:rsidRDefault="005F723B" w:rsidP="003D5002">
            <w:pPr>
              <w:jc w:val="both"/>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F723B" w:rsidRPr="00FC6798" w:rsidRDefault="005F723B" w:rsidP="003D5002">
            <w:pPr>
              <w:rPr>
                <w:bCs/>
              </w:rPr>
            </w:pPr>
            <w:r w:rsidRPr="00FC6798">
              <w:rPr>
                <w:bC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23B" w:rsidRPr="006F388A" w:rsidRDefault="005F723B" w:rsidP="003D5002">
            <w:pPr>
              <w:rPr>
                <w:bCs/>
              </w:rPr>
            </w:pPr>
            <w:r w:rsidRPr="006F388A">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6F388A" w:rsidRDefault="005F723B" w:rsidP="003D5002">
            <w:pPr>
              <w:rPr>
                <w:bCs/>
              </w:rPr>
            </w:pPr>
            <w:r w:rsidRPr="006F388A">
              <w:rPr>
                <w:bCs/>
              </w:rPr>
              <w:t>Гушко С.Г.</w:t>
            </w:r>
          </w:p>
        </w:tc>
      </w:tr>
      <w:tr w:rsidR="005F723B" w:rsidRPr="005911EA" w:rsidTr="005F723B">
        <w:trPr>
          <w:cantSplit/>
          <w:trHeight w:val="319"/>
        </w:trPr>
        <w:tc>
          <w:tcPr>
            <w:tcW w:w="4962" w:type="dxa"/>
            <w:tcBorders>
              <w:top w:val="single" w:sz="4" w:space="0" w:color="auto"/>
              <w:left w:val="single" w:sz="4" w:space="0" w:color="auto"/>
              <w:bottom w:val="single" w:sz="4" w:space="0" w:color="auto"/>
              <w:right w:val="single" w:sz="4" w:space="0" w:color="auto"/>
            </w:tcBorders>
            <w:hideMark/>
          </w:tcPr>
          <w:p w:rsidR="005F723B" w:rsidRPr="00BD5866" w:rsidRDefault="005F723B" w:rsidP="003D5002">
            <w:r w:rsidRPr="0023068F">
              <w:rPr>
                <w:b/>
              </w:rPr>
              <w:t xml:space="preserve"> «Работа с текстовым редактором»</w:t>
            </w:r>
            <w:r w:rsidRPr="005911EA">
              <w:rPr>
                <w:bCs/>
              </w:rPr>
              <w:t>(Модифицированная, научно-технической направленности)</w:t>
            </w:r>
          </w:p>
        </w:tc>
        <w:tc>
          <w:tcPr>
            <w:tcW w:w="850"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1</w:t>
            </w:r>
          </w:p>
        </w:tc>
        <w:tc>
          <w:tcPr>
            <w:tcW w:w="851"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Pr>
                <w:bCs/>
              </w:rPr>
              <w:t>34</w:t>
            </w:r>
          </w:p>
        </w:tc>
        <w:tc>
          <w:tcPr>
            <w:tcW w:w="1134" w:type="dxa"/>
            <w:tcBorders>
              <w:top w:val="single" w:sz="4" w:space="0" w:color="auto"/>
              <w:left w:val="single" w:sz="4" w:space="0" w:color="auto"/>
              <w:bottom w:val="single" w:sz="4" w:space="0" w:color="auto"/>
              <w:right w:val="single" w:sz="4" w:space="0" w:color="auto"/>
            </w:tcBorders>
          </w:tcPr>
          <w:p w:rsidR="005F723B" w:rsidRPr="00FC6798" w:rsidRDefault="005F723B" w:rsidP="003D5002">
            <w:pPr>
              <w:jc w:val="both"/>
              <w:rPr>
                <w:bCs/>
              </w:rPr>
            </w:pPr>
            <w:r>
              <w:rPr>
                <w:bCs/>
              </w:rPr>
              <w:t>10</w:t>
            </w:r>
          </w:p>
        </w:tc>
        <w:tc>
          <w:tcPr>
            <w:tcW w:w="1134"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312ED9" w:rsidRDefault="005F723B" w:rsidP="003D5002">
            <w:pPr>
              <w:jc w:val="both"/>
              <w:rPr>
                <w:bCs/>
              </w:rPr>
            </w:pPr>
            <w:r>
              <w:rPr>
                <w:bCs/>
              </w:rPr>
              <w:t>Леонова И.В.</w:t>
            </w:r>
          </w:p>
        </w:tc>
      </w:tr>
      <w:tr w:rsidR="005F723B" w:rsidRPr="005911EA" w:rsidTr="005F723B">
        <w:trPr>
          <w:cantSplit/>
          <w:trHeight w:val="319"/>
        </w:trPr>
        <w:tc>
          <w:tcPr>
            <w:tcW w:w="4962" w:type="dxa"/>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rPr>
                <w:bCs/>
              </w:rPr>
            </w:pPr>
            <w:r w:rsidRPr="0023068F">
              <w:rPr>
                <w:b/>
              </w:rPr>
              <w:t>«Волейбол»</w:t>
            </w:r>
            <w:r w:rsidRPr="005911EA">
              <w:rPr>
                <w:bCs/>
              </w:rPr>
              <w:t xml:space="preserve">(модифицированная, физкультурно-спортивная </w:t>
            </w:r>
          </w:p>
          <w:p w:rsidR="005F723B" w:rsidRDefault="005F723B" w:rsidP="003D5002">
            <w:r w:rsidRPr="005911EA">
              <w:rPr>
                <w:bCs/>
              </w:rPr>
              <w:t>направленность)</w:t>
            </w:r>
          </w:p>
        </w:tc>
        <w:tc>
          <w:tcPr>
            <w:tcW w:w="850"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2</w:t>
            </w:r>
          </w:p>
        </w:tc>
        <w:tc>
          <w:tcPr>
            <w:tcW w:w="851"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Pr>
                <w:bCs/>
              </w:rPr>
              <w:t>68</w:t>
            </w:r>
          </w:p>
        </w:tc>
        <w:tc>
          <w:tcPr>
            <w:tcW w:w="1134" w:type="dxa"/>
            <w:tcBorders>
              <w:top w:val="single" w:sz="4" w:space="0" w:color="auto"/>
              <w:left w:val="single" w:sz="4" w:space="0" w:color="auto"/>
              <w:bottom w:val="single" w:sz="4" w:space="0" w:color="auto"/>
              <w:right w:val="single" w:sz="4" w:space="0" w:color="auto"/>
            </w:tcBorders>
          </w:tcPr>
          <w:p w:rsidR="005F723B" w:rsidRPr="00FC6798" w:rsidRDefault="005F723B" w:rsidP="003D5002">
            <w:pPr>
              <w:jc w:val="both"/>
              <w:rPr>
                <w:bCs/>
              </w:rPr>
            </w:pPr>
            <w:r w:rsidRPr="00FC6798">
              <w:rPr>
                <w:bCs/>
              </w:rPr>
              <w:t>20</w:t>
            </w:r>
          </w:p>
        </w:tc>
        <w:tc>
          <w:tcPr>
            <w:tcW w:w="1134"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312ED9" w:rsidRDefault="005F723B" w:rsidP="003D5002">
            <w:pPr>
              <w:jc w:val="both"/>
              <w:rPr>
                <w:bCs/>
              </w:rPr>
            </w:pPr>
            <w:r>
              <w:rPr>
                <w:bCs/>
              </w:rPr>
              <w:t>Гончарук Е.Г.</w:t>
            </w:r>
          </w:p>
        </w:tc>
      </w:tr>
      <w:tr w:rsidR="005F723B" w:rsidRPr="005911EA" w:rsidTr="005F723B">
        <w:trPr>
          <w:cantSplit/>
          <w:trHeight w:val="319"/>
        </w:trPr>
        <w:tc>
          <w:tcPr>
            <w:tcW w:w="4962" w:type="dxa"/>
            <w:tcBorders>
              <w:top w:val="single" w:sz="4" w:space="0" w:color="auto"/>
              <w:left w:val="single" w:sz="4" w:space="0" w:color="auto"/>
              <w:bottom w:val="single" w:sz="4" w:space="0" w:color="auto"/>
              <w:right w:val="single" w:sz="4" w:space="0" w:color="auto"/>
            </w:tcBorders>
            <w:hideMark/>
          </w:tcPr>
          <w:p w:rsidR="005F723B" w:rsidRDefault="005F723B" w:rsidP="003D5002">
            <w:r>
              <w:rPr>
                <w:b/>
              </w:rPr>
              <w:t>«Избранные вопросы математики</w:t>
            </w:r>
            <w:r w:rsidRPr="0023068F">
              <w:rPr>
                <w:b/>
              </w:rPr>
              <w:t xml:space="preserve">» </w:t>
            </w:r>
            <w:r w:rsidRPr="005911EA">
              <w:rPr>
                <w:bCs/>
              </w:rPr>
              <w:t>(адаптированная, естественнонаучной направленности)</w:t>
            </w:r>
          </w:p>
        </w:tc>
        <w:tc>
          <w:tcPr>
            <w:tcW w:w="850"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1</w:t>
            </w:r>
          </w:p>
        </w:tc>
        <w:tc>
          <w:tcPr>
            <w:tcW w:w="851"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Pr>
                <w:bCs/>
              </w:rPr>
              <w:t>34</w:t>
            </w:r>
          </w:p>
        </w:tc>
        <w:tc>
          <w:tcPr>
            <w:tcW w:w="1134" w:type="dxa"/>
            <w:tcBorders>
              <w:top w:val="single" w:sz="4" w:space="0" w:color="auto"/>
              <w:left w:val="single" w:sz="4" w:space="0" w:color="auto"/>
              <w:bottom w:val="single" w:sz="4" w:space="0" w:color="auto"/>
              <w:right w:val="single" w:sz="4" w:space="0" w:color="auto"/>
            </w:tcBorders>
          </w:tcPr>
          <w:p w:rsidR="005F723B" w:rsidRPr="00FC6798" w:rsidRDefault="005F723B" w:rsidP="003D5002">
            <w:pPr>
              <w:jc w:val="both"/>
              <w:rPr>
                <w:bCs/>
              </w:rPr>
            </w:pPr>
            <w:r>
              <w:rPr>
                <w:bCs/>
              </w:rPr>
              <w:t>14</w:t>
            </w:r>
          </w:p>
        </w:tc>
        <w:tc>
          <w:tcPr>
            <w:tcW w:w="1134"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312ED9" w:rsidRDefault="005F723B" w:rsidP="003D5002">
            <w:pPr>
              <w:jc w:val="both"/>
              <w:rPr>
                <w:bCs/>
              </w:rPr>
            </w:pPr>
            <w:r>
              <w:rPr>
                <w:bCs/>
              </w:rPr>
              <w:t>Гоман О.М.</w:t>
            </w:r>
          </w:p>
        </w:tc>
      </w:tr>
      <w:tr w:rsidR="005F723B" w:rsidRPr="005911EA" w:rsidTr="005F723B">
        <w:trPr>
          <w:cantSplit/>
          <w:trHeight w:val="319"/>
        </w:trPr>
        <w:tc>
          <w:tcPr>
            <w:tcW w:w="4962" w:type="dxa"/>
            <w:tcBorders>
              <w:top w:val="single" w:sz="4" w:space="0" w:color="auto"/>
              <w:left w:val="single" w:sz="4" w:space="0" w:color="auto"/>
              <w:bottom w:val="single" w:sz="4" w:space="0" w:color="auto"/>
              <w:right w:val="single" w:sz="4" w:space="0" w:color="auto"/>
            </w:tcBorders>
            <w:hideMark/>
          </w:tcPr>
          <w:p w:rsidR="005F723B" w:rsidRDefault="005F723B" w:rsidP="003D5002">
            <w:r w:rsidRPr="0023068F">
              <w:rPr>
                <w:b/>
              </w:rPr>
              <w:t>«</w:t>
            </w:r>
            <w:r>
              <w:rPr>
                <w:b/>
              </w:rPr>
              <w:t>Скрапбукинг</w:t>
            </w:r>
            <w:r w:rsidRPr="0023068F">
              <w:rPr>
                <w:b/>
              </w:rPr>
              <w:t>»</w:t>
            </w:r>
            <w:r>
              <w:t xml:space="preserve"> (</w:t>
            </w:r>
            <w:r w:rsidRPr="005911EA">
              <w:rPr>
                <w:bCs/>
              </w:rPr>
              <w:t>Модифицированная, художественно – эстетическая направленность по декоративно-прикладному творчеству)</w:t>
            </w:r>
          </w:p>
        </w:tc>
        <w:tc>
          <w:tcPr>
            <w:tcW w:w="850"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2</w:t>
            </w:r>
          </w:p>
        </w:tc>
        <w:tc>
          <w:tcPr>
            <w:tcW w:w="851"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Pr>
                <w:bCs/>
              </w:rPr>
              <w:t>68</w:t>
            </w:r>
          </w:p>
        </w:tc>
        <w:tc>
          <w:tcPr>
            <w:tcW w:w="1134" w:type="dxa"/>
            <w:tcBorders>
              <w:top w:val="single" w:sz="4" w:space="0" w:color="auto"/>
              <w:left w:val="single" w:sz="4" w:space="0" w:color="auto"/>
              <w:bottom w:val="single" w:sz="4" w:space="0" w:color="auto"/>
              <w:right w:val="single" w:sz="4" w:space="0" w:color="auto"/>
            </w:tcBorders>
          </w:tcPr>
          <w:p w:rsidR="005F723B" w:rsidRPr="00FC6798" w:rsidRDefault="005F723B" w:rsidP="003D5002">
            <w:pPr>
              <w:jc w:val="both"/>
              <w:rPr>
                <w:bCs/>
              </w:rPr>
            </w:pPr>
            <w:r w:rsidRPr="00FC6798">
              <w:rPr>
                <w:bCs/>
              </w:rPr>
              <w:t>8</w:t>
            </w:r>
          </w:p>
        </w:tc>
        <w:tc>
          <w:tcPr>
            <w:tcW w:w="1134"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312ED9" w:rsidRDefault="005F723B" w:rsidP="003D5002">
            <w:pPr>
              <w:jc w:val="both"/>
              <w:rPr>
                <w:bCs/>
              </w:rPr>
            </w:pPr>
            <w:r>
              <w:rPr>
                <w:bCs/>
              </w:rPr>
              <w:t>Шмыгарева Н.В.</w:t>
            </w:r>
          </w:p>
        </w:tc>
      </w:tr>
      <w:tr w:rsidR="005F723B" w:rsidRPr="005911EA" w:rsidTr="005F723B">
        <w:trPr>
          <w:cantSplit/>
          <w:trHeight w:val="319"/>
        </w:trPr>
        <w:tc>
          <w:tcPr>
            <w:tcW w:w="4962" w:type="dxa"/>
            <w:tcBorders>
              <w:top w:val="single" w:sz="4" w:space="0" w:color="auto"/>
              <w:left w:val="single" w:sz="4" w:space="0" w:color="auto"/>
              <w:bottom w:val="single" w:sz="4" w:space="0" w:color="auto"/>
              <w:right w:val="single" w:sz="4" w:space="0" w:color="auto"/>
            </w:tcBorders>
            <w:hideMark/>
          </w:tcPr>
          <w:p w:rsidR="005F723B" w:rsidRDefault="005F723B" w:rsidP="003D5002">
            <w:r w:rsidRPr="0023068F">
              <w:rPr>
                <w:b/>
              </w:rPr>
              <w:t>«Рукоделие»</w:t>
            </w:r>
            <w:r>
              <w:t xml:space="preserve"> (</w:t>
            </w:r>
            <w:r w:rsidRPr="005911EA">
              <w:rPr>
                <w:bCs/>
              </w:rPr>
              <w:t>Модифицированная, художественно – эстетическая направленность по декоративно-прикладному творчеству)</w:t>
            </w:r>
          </w:p>
        </w:tc>
        <w:tc>
          <w:tcPr>
            <w:tcW w:w="850"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2</w:t>
            </w:r>
          </w:p>
        </w:tc>
        <w:tc>
          <w:tcPr>
            <w:tcW w:w="851"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Pr>
                <w:bCs/>
              </w:rPr>
              <w:t>68</w:t>
            </w:r>
          </w:p>
        </w:tc>
        <w:tc>
          <w:tcPr>
            <w:tcW w:w="1134" w:type="dxa"/>
            <w:tcBorders>
              <w:top w:val="single" w:sz="4" w:space="0" w:color="auto"/>
              <w:left w:val="single" w:sz="4" w:space="0" w:color="auto"/>
              <w:bottom w:val="single" w:sz="4" w:space="0" w:color="auto"/>
              <w:right w:val="single" w:sz="4" w:space="0" w:color="auto"/>
            </w:tcBorders>
          </w:tcPr>
          <w:p w:rsidR="005F723B" w:rsidRPr="00FC6798" w:rsidRDefault="005F723B" w:rsidP="003D5002">
            <w:pPr>
              <w:jc w:val="both"/>
              <w:rPr>
                <w:bCs/>
              </w:rPr>
            </w:pPr>
            <w:r w:rsidRPr="00FC6798">
              <w:rPr>
                <w:bCs/>
              </w:rPr>
              <w:t>10</w:t>
            </w:r>
          </w:p>
        </w:tc>
        <w:tc>
          <w:tcPr>
            <w:tcW w:w="1134"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312ED9" w:rsidRDefault="005F723B" w:rsidP="003D5002">
            <w:pPr>
              <w:jc w:val="both"/>
              <w:rPr>
                <w:bCs/>
              </w:rPr>
            </w:pPr>
            <w:r>
              <w:rPr>
                <w:bCs/>
              </w:rPr>
              <w:t>Шмыгарева Н.В.</w:t>
            </w:r>
          </w:p>
        </w:tc>
      </w:tr>
      <w:tr w:rsidR="005F723B" w:rsidRPr="005911EA" w:rsidTr="005F723B">
        <w:trPr>
          <w:cantSplit/>
          <w:trHeight w:val="319"/>
        </w:trPr>
        <w:tc>
          <w:tcPr>
            <w:tcW w:w="4962" w:type="dxa"/>
            <w:tcBorders>
              <w:top w:val="single" w:sz="4" w:space="0" w:color="auto"/>
              <w:left w:val="single" w:sz="4" w:space="0" w:color="auto"/>
              <w:bottom w:val="single" w:sz="4" w:space="0" w:color="auto"/>
              <w:right w:val="single" w:sz="4" w:space="0" w:color="auto"/>
            </w:tcBorders>
            <w:hideMark/>
          </w:tcPr>
          <w:p w:rsidR="005F723B" w:rsidRPr="005911EA" w:rsidRDefault="005F723B" w:rsidP="003D5002">
            <w:r>
              <w:rPr>
                <w:b/>
              </w:rPr>
              <w:t>«Эврика</w:t>
            </w:r>
            <w:r w:rsidRPr="0023068F">
              <w:rPr>
                <w:b/>
              </w:rPr>
              <w:t>»</w:t>
            </w:r>
            <w:r w:rsidRPr="005911EA">
              <w:rPr>
                <w:bCs/>
              </w:rPr>
              <w:t>(адаптированная, естественнонаучной направленности)</w:t>
            </w:r>
          </w:p>
        </w:tc>
        <w:tc>
          <w:tcPr>
            <w:tcW w:w="850"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Pr>
                <w:bCs/>
              </w:rPr>
              <w:t>2</w:t>
            </w:r>
          </w:p>
        </w:tc>
        <w:tc>
          <w:tcPr>
            <w:tcW w:w="851"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Pr>
                <w:bCs/>
              </w:rPr>
              <w:t>68</w:t>
            </w:r>
          </w:p>
        </w:tc>
        <w:tc>
          <w:tcPr>
            <w:tcW w:w="1134" w:type="dxa"/>
            <w:tcBorders>
              <w:top w:val="single" w:sz="4" w:space="0" w:color="auto"/>
              <w:left w:val="single" w:sz="4" w:space="0" w:color="auto"/>
              <w:bottom w:val="single" w:sz="4" w:space="0" w:color="auto"/>
              <w:right w:val="single" w:sz="4" w:space="0" w:color="auto"/>
            </w:tcBorders>
          </w:tcPr>
          <w:p w:rsidR="005F723B" w:rsidRPr="00FC6798" w:rsidRDefault="005F723B" w:rsidP="003D5002">
            <w:pPr>
              <w:jc w:val="both"/>
              <w:rPr>
                <w:bCs/>
              </w:rPr>
            </w:pPr>
            <w:r>
              <w:rPr>
                <w:bCs/>
              </w:rPr>
              <w:t>6</w:t>
            </w:r>
          </w:p>
        </w:tc>
        <w:tc>
          <w:tcPr>
            <w:tcW w:w="1134" w:type="dxa"/>
            <w:tcBorders>
              <w:top w:val="single" w:sz="4" w:space="0" w:color="auto"/>
              <w:left w:val="single" w:sz="4" w:space="0" w:color="auto"/>
              <w:bottom w:val="single" w:sz="4" w:space="0" w:color="auto"/>
              <w:right w:val="single" w:sz="4" w:space="0" w:color="auto"/>
            </w:tcBorders>
            <w:hideMark/>
          </w:tcPr>
          <w:p w:rsidR="005F723B" w:rsidRPr="00312ED9" w:rsidRDefault="005F723B" w:rsidP="003D5002">
            <w:pPr>
              <w:jc w:val="both"/>
              <w:rPr>
                <w:bCs/>
              </w:rPr>
            </w:pPr>
            <w:r w:rsidRPr="00312ED9">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312ED9" w:rsidRDefault="005F723B" w:rsidP="003D5002">
            <w:pPr>
              <w:jc w:val="both"/>
              <w:rPr>
                <w:bCs/>
              </w:rPr>
            </w:pPr>
            <w:r>
              <w:rPr>
                <w:bCs/>
              </w:rPr>
              <w:t>Третьякова Т.В.</w:t>
            </w:r>
          </w:p>
        </w:tc>
      </w:tr>
      <w:tr w:rsidR="005F723B" w:rsidRPr="005911EA" w:rsidTr="005F723B">
        <w:trPr>
          <w:cantSplit/>
          <w:trHeight w:val="319"/>
        </w:trPr>
        <w:tc>
          <w:tcPr>
            <w:tcW w:w="4962" w:type="dxa"/>
            <w:tcBorders>
              <w:top w:val="single" w:sz="4" w:space="0" w:color="auto"/>
              <w:left w:val="single" w:sz="4" w:space="0" w:color="auto"/>
              <w:bottom w:val="single" w:sz="4" w:space="0" w:color="auto"/>
              <w:right w:val="single" w:sz="4" w:space="0" w:color="auto"/>
            </w:tcBorders>
            <w:hideMark/>
          </w:tcPr>
          <w:p w:rsidR="005F723B" w:rsidRPr="001C4540" w:rsidRDefault="005F723B" w:rsidP="003D5002">
            <w:pPr>
              <w:rPr>
                <w:b/>
                <w:bCs/>
              </w:rPr>
            </w:pPr>
            <w:r w:rsidRPr="001C4540">
              <w:rPr>
                <w:b/>
                <w:bCs/>
              </w:rPr>
              <w:t>«Мастерская Самоделкина»</w:t>
            </w:r>
            <w:r w:rsidRPr="001C4540">
              <w:rPr>
                <w:bCs/>
              </w:rPr>
              <w:t>(Модифицированная, художественно – эстетическая направленность по декоративно-прикладному творчеству)</w:t>
            </w:r>
          </w:p>
        </w:tc>
        <w:tc>
          <w:tcPr>
            <w:tcW w:w="850" w:type="dxa"/>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rPr>
                <w:bCs/>
              </w:rPr>
            </w:pPr>
            <w:r>
              <w:rPr>
                <w:bCs/>
              </w:rPr>
              <w:t>2</w:t>
            </w:r>
          </w:p>
        </w:tc>
        <w:tc>
          <w:tcPr>
            <w:tcW w:w="851" w:type="dxa"/>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rPr>
                <w:bCs/>
              </w:rPr>
            </w:pPr>
            <w:r>
              <w:rPr>
                <w:bCs/>
              </w:rPr>
              <w:t>68</w:t>
            </w:r>
          </w:p>
        </w:tc>
        <w:tc>
          <w:tcPr>
            <w:tcW w:w="1134" w:type="dxa"/>
            <w:tcBorders>
              <w:top w:val="single" w:sz="4" w:space="0" w:color="auto"/>
              <w:left w:val="single" w:sz="4" w:space="0" w:color="auto"/>
              <w:bottom w:val="single" w:sz="4" w:space="0" w:color="auto"/>
              <w:right w:val="single" w:sz="4" w:space="0" w:color="auto"/>
            </w:tcBorders>
            <w:hideMark/>
          </w:tcPr>
          <w:p w:rsidR="005F723B" w:rsidRPr="00FC6798" w:rsidRDefault="005F723B" w:rsidP="003D5002">
            <w:pPr>
              <w:rPr>
                <w:bCs/>
              </w:rPr>
            </w:pPr>
            <w:r>
              <w:rPr>
                <w:bCs/>
              </w:rPr>
              <w:t>18</w:t>
            </w:r>
          </w:p>
        </w:tc>
        <w:tc>
          <w:tcPr>
            <w:tcW w:w="1134" w:type="dxa"/>
            <w:tcBorders>
              <w:top w:val="single" w:sz="4" w:space="0" w:color="auto"/>
              <w:left w:val="single" w:sz="4" w:space="0" w:color="auto"/>
              <w:bottom w:val="single" w:sz="4" w:space="0" w:color="auto"/>
              <w:right w:val="single" w:sz="4" w:space="0" w:color="auto"/>
            </w:tcBorders>
            <w:hideMark/>
          </w:tcPr>
          <w:p w:rsidR="005F723B" w:rsidRPr="005911EA" w:rsidRDefault="005F723B" w:rsidP="003D5002">
            <w:pPr>
              <w:rPr>
                <w:bCs/>
              </w:rPr>
            </w:pPr>
            <w:r>
              <w:rPr>
                <w:bCs/>
              </w:rPr>
              <w:t>1</w:t>
            </w:r>
          </w:p>
        </w:tc>
        <w:tc>
          <w:tcPr>
            <w:tcW w:w="2126" w:type="dxa"/>
            <w:tcBorders>
              <w:top w:val="single" w:sz="4" w:space="0" w:color="auto"/>
              <w:left w:val="single" w:sz="4" w:space="0" w:color="auto"/>
              <w:bottom w:val="single" w:sz="4" w:space="0" w:color="auto"/>
              <w:right w:val="single" w:sz="4" w:space="0" w:color="auto"/>
            </w:tcBorders>
          </w:tcPr>
          <w:p w:rsidR="005F723B" w:rsidRPr="005911EA" w:rsidRDefault="005F723B" w:rsidP="003D5002">
            <w:pPr>
              <w:rPr>
                <w:bCs/>
              </w:rPr>
            </w:pPr>
            <w:r>
              <w:rPr>
                <w:bCs/>
              </w:rPr>
              <w:t>Пупыкина Т.В.</w:t>
            </w:r>
          </w:p>
        </w:tc>
      </w:tr>
      <w:tr w:rsidR="005F723B" w:rsidRPr="005911EA" w:rsidTr="005F723B">
        <w:trPr>
          <w:cantSplit/>
          <w:trHeight w:val="70"/>
        </w:trPr>
        <w:tc>
          <w:tcPr>
            <w:tcW w:w="4962" w:type="dxa"/>
            <w:tcBorders>
              <w:top w:val="single" w:sz="4" w:space="0" w:color="auto"/>
              <w:left w:val="single" w:sz="4" w:space="0" w:color="auto"/>
              <w:bottom w:val="single" w:sz="4" w:space="0" w:color="auto"/>
              <w:right w:val="single" w:sz="4" w:space="0" w:color="auto"/>
            </w:tcBorders>
          </w:tcPr>
          <w:p w:rsidR="005F723B" w:rsidRPr="001C4540" w:rsidRDefault="005F723B" w:rsidP="003D5002">
            <w:pPr>
              <w:rPr>
                <w:b/>
                <w:bCs/>
              </w:rPr>
            </w:pPr>
            <w:r>
              <w:rPr>
                <w:b/>
                <w:bCs/>
              </w:rPr>
              <w:t>ВСЕГО: 11</w:t>
            </w:r>
          </w:p>
        </w:tc>
        <w:tc>
          <w:tcPr>
            <w:tcW w:w="850" w:type="dxa"/>
            <w:tcBorders>
              <w:top w:val="single" w:sz="4" w:space="0" w:color="auto"/>
              <w:left w:val="single" w:sz="4" w:space="0" w:color="auto"/>
              <w:bottom w:val="single" w:sz="4" w:space="0" w:color="auto"/>
              <w:right w:val="single" w:sz="4" w:space="0" w:color="auto"/>
            </w:tcBorders>
          </w:tcPr>
          <w:p w:rsidR="005F723B" w:rsidRDefault="005F723B" w:rsidP="003D5002">
            <w:pPr>
              <w:rPr>
                <w:bCs/>
              </w:rPr>
            </w:pPr>
            <w:r>
              <w:rPr>
                <w:bCs/>
              </w:rPr>
              <w:t>16</w:t>
            </w:r>
          </w:p>
        </w:tc>
        <w:tc>
          <w:tcPr>
            <w:tcW w:w="851" w:type="dxa"/>
            <w:tcBorders>
              <w:top w:val="single" w:sz="4" w:space="0" w:color="auto"/>
              <w:left w:val="single" w:sz="4" w:space="0" w:color="auto"/>
              <w:bottom w:val="single" w:sz="4" w:space="0" w:color="auto"/>
              <w:right w:val="single" w:sz="4" w:space="0" w:color="auto"/>
            </w:tcBorders>
          </w:tcPr>
          <w:p w:rsidR="005F723B" w:rsidRDefault="005F723B" w:rsidP="003D5002">
            <w:pPr>
              <w:rPr>
                <w:bCs/>
              </w:rPr>
            </w:pPr>
            <w:r>
              <w:rPr>
                <w:bCs/>
              </w:rPr>
              <w:t>544</w:t>
            </w:r>
          </w:p>
        </w:tc>
        <w:tc>
          <w:tcPr>
            <w:tcW w:w="1134" w:type="dxa"/>
            <w:tcBorders>
              <w:top w:val="single" w:sz="4" w:space="0" w:color="auto"/>
              <w:left w:val="single" w:sz="4" w:space="0" w:color="auto"/>
              <w:bottom w:val="single" w:sz="4" w:space="0" w:color="auto"/>
              <w:right w:val="single" w:sz="4" w:space="0" w:color="auto"/>
            </w:tcBorders>
          </w:tcPr>
          <w:p w:rsidR="005F723B" w:rsidRDefault="005F723B" w:rsidP="003D5002">
            <w:pPr>
              <w:rPr>
                <w:bCs/>
              </w:rPr>
            </w:pPr>
            <w:r w:rsidRPr="008E7725">
              <w:rPr>
                <w:bCs/>
              </w:rPr>
              <w:t>122</w:t>
            </w:r>
          </w:p>
        </w:tc>
        <w:tc>
          <w:tcPr>
            <w:tcW w:w="1134" w:type="dxa"/>
            <w:tcBorders>
              <w:top w:val="single" w:sz="4" w:space="0" w:color="auto"/>
              <w:left w:val="single" w:sz="4" w:space="0" w:color="auto"/>
              <w:bottom w:val="single" w:sz="4" w:space="0" w:color="auto"/>
              <w:right w:val="single" w:sz="4" w:space="0" w:color="auto"/>
            </w:tcBorders>
          </w:tcPr>
          <w:p w:rsidR="005F723B" w:rsidRPr="005911EA" w:rsidRDefault="005F723B" w:rsidP="003D5002">
            <w:pPr>
              <w:rPr>
                <w:bCs/>
              </w:rPr>
            </w:pPr>
            <w:r>
              <w:rPr>
                <w:bCs/>
              </w:rPr>
              <w:t>11</w:t>
            </w:r>
          </w:p>
        </w:tc>
        <w:tc>
          <w:tcPr>
            <w:tcW w:w="2126" w:type="dxa"/>
            <w:tcBorders>
              <w:top w:val="single" w:sz="4" w:space="0" w:color="auto"/>
              <w:left w:val="single" w:sz="4" w:space="0" w:color="auto"/>
              <w:bottom w:val="single" w:sz="4" w:space="0" w:color="auto"/>
              <w:right w:val="single" w:sz="4" w:space="0" w:color="auto"/>
            </w:tcBorders>
          </w:tcPr>
          <w:p w:rsidR="005F723B" w:rsidRDefault="005F723B" w:rsidP="003D5002">
            <w:pPr>
              <w:rPr>
                <w:bCs/>
              </w:rPr>
            </w:pPr>
          </w:p>
        </w:tc>
      </w:tr>
    </w:tbl>
    <w:p w:rsidR="00214308" w:rsidRDefault="00214308" w:rsidP="005F723B">
      <w:pPr>
        <w:autoSpaceDE w:val="0"/>
        <w:autoSpaceDN w:val="0"/>
        <w:adjustRightInd w:val="0"/>
        <w:spacing w:line="360" w:lineRule="auto"/>
        <w:rPr>
          <w:sz w:val="28"/>
        </w:rPr>
      </w:pPr>
    </w:p>
    <w:p w:rsidR="00214308" w:rsidRDefault="00214308" w:rsidP="007F12D9">
      <w:pPr>
        <w:autoSpaceDE w:val="0"/>
        <w:autoSpaceDN w:val="0"/>
        <w:adjustRightInd w:val="0"/>
        <w:spacing w:line="360" w:lineRule="auto"/>
        <w:ind w:firstLine="708"/>
        <w:rPr>
          <w:sz w:val="28"/>
        </w:rPr>
      </w:pPr>
    </w:p>
    <w:p w:rsidR="00677ACD" w:rsidRPr="00B81671" w:rsidRDefault="00677ACD" w:rsidP="007F12D9">
      <w:pPr>
        <w:autoSpaceDE w:val="0"/>
        <w:autoSpaceDN w:val="0"/>
        <w:adjustRightInd w:val="0"/>
        <w:spacing w:line="360" w:lineRule="auto"/>
        <w:ind w:firstLine="708"/>
        <w:rPr>
          <w:color w:val="000000" w:themeColor="text1"/>
          <w:sz w:val="28"/>
        </w:rPr>
      </w:pPr>
      <w:r w:rsidRPr="00B81671">
        <w:rPr>
          <w:color w:val="000000" w:themeColor="text1"/>
          <w:sz w:val="28"/>
        </w:rPr>
        <w:t>Все программы внеурочной деятельности направлены на следующие результаты:</w:t>
      </w:r>
    </w:p>
    <w:p w:rsidR="00677ACD" w:rsidRPr="00B81671" w:rsidRDefault="00677ACD" w:rsidP="00677ACD">
      <w:pPr>
        <w:autoSpaceDE w:val="0"/>
        <w:autoSpaceDN w:val="0"/>
        <w:adjustRightInd w:val="0"/>
        <w:spacing w:line="360" w:lineRule="auto"/>
        <w:rPr>
          <w:color w:val="000000" w:themeColor="text1"/>
          <w:sz w:val="28"/>
        </w:rPr>
      </w:pPr>
      <w:r w:rsidRPr="00B81671">
        <w:rPr>
          <w:color w:val="000000" w:themeColor="text1"/>
          <w:sz w:val="28"/>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w:t>
      </w:r>
    </w:p>
    <w:p w:rsidR="00677ACD" w:rsidRPr="00B81671" w:rsidRDefault="00677ACD" w:rsidP="00677ACD">
      <w:pPr>
        <w:autoSpaceDE w:val="0"/>
        <w:autoSpaceDN w:val="0"/>
        <w:adjustRightInd w:val="0"/>
        <w:spacing w:line="360" w:lineRule="auto"/>
        <w:rPr>
          <w:color w:val="000000" w:themeColor="text1"/>
          <w:sz w:val="28"/>
        </w:rPr>
      </w:pPr>
      <w:r w:rsidRPr="00B81671">
        <w:rPr>
          <w:color w:val="000000" w:themeColor="text1"/>
          <w:sz w:val="28"/>
        </w:rPr>
        <w:t>- понимания социальной реальности и повседневной жизни,</w:t>
      </w:r>
    </w:p>
    <w:p w:rsidR="00677ACD" w:rsidRPr="00B81671" w:rsidRDefault="00677ACD" w:rsidP="00677ACD">
      <w:pPr>
        <w:autoSpaceDE w:val="0"/>
        <w:autoSpaceDN w:val="0"/>
        <w:adjustRightInd w:val="0"/>
        <w:spacing w:line="360" w:lineRule="auto"/>
        <w:rPr>
          <w:color w:val="000000" w:themeColor="text1"/>
          <w:sz w:val="28"/>
        </w:rPr>
      </w:pPr>
      <w:r w:rsidRPr="00B81671">
        <w:rPr>
          <w:color w:val="000000" w:themeColor="text1"/>
          <w:sz w:val="28"/>
        </w:rPr>
        <w:t>- 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w:t>
      </w:r>
    </w:p>
    <w:p w:rsidR="00677ACD" w:rsidRPr="00B81671" w:rsidRDefault="00677ACD" w:rsidP="00677ACD">
      <w:pPr>
        <w:autoSpaceDE w:val="0"/>
        <w:autoSpaceDN w:val="0"/>
        <w:adjustRightInd w:val="0"/>
        <w:spacing w:line="360" w:lineRule="auto"/>
        <w:rPr>
          <w:color w:val="000000" w:themeColor="text1"/>
          <w:sz w:val="28"/>
        </w:rPr>
      </w:pPr>
      <w:r w:rsidRPr="00B81671">
        <w:rPr>
          <w:color w:val="000000" w:themeColor="text1"/>
          <w:sz w:val="28"/>
        </w:rPr>
        <w:t>- 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p>
    <w:p w:rsidR="00677ACD" w:rsidRPr="00B81671" w:rsidRDefault="00677ACD" w:rsidP="007F12D9">
      <w:pPr>
        <w:spacing w:line="360" w:lineRule="auto"/>
        <w:ind w:firstLine="708"/>
        <w:rPr>
          <w:color w:val="000000" w:themeColor="text1"/>
          <w:sz w:val="28"/>
        </w:rPr>
      </w:pPr>
      <w:r w:rsidRPr="00B81671">
        <w:rPr>
          <w:color w:val="000000" w:themeColor="text1"/>
          <w:sz w:val="28"/>
        </w:rPr>
        <w:t>Для занятий внеурочной деятельности активно используются помимо учебного кабинета, игровая комната, гимнастический зал, компьютерный класс.</w:t>
      </w:r>
    </w:p>
    <w:p w:rsidR="007F12D9" w:rsidRPr="00B81671" w:rsidRDefault="007F12D9" w:rsidP="007F12D9">
      <w:pPr>
        <w:spacing w:line="360" w:lineRule="auto"/>
        <w:ind w:firstLine="708"/>
        <w:rPr>
          <w:color w:val="000000" w:themeColor="text1"/>
          <w:sz w:val="28"/>
        </w:rPr>
      </w:pPr>
    </w:p>
    <w:p w:rsidR="00E51046" w:rsidRPr="00B81671" w:rsidRDefault="00E51046" w:rsidP="009A5C99">
      <w:pPr>
        <w:spacing w:before="100" w:after="100" w:line="360" w:lineRule="auto"/>
        <w:ind w:firstLine="708"/>
        <w:jc w:val="both"/>
        <w:rPr>
          <w:color w:val="000000" w:themeColor="text1"/>
          <w:sz w:val="28"/>
        </w:rPr>
      </w:pPr>
    </w:p>
    <w:p w:rsidR="00677ACD" w:rsidRPr="00C55668" w:rsidRDefault="00677ACD" w:rsidP="00312449">
      <w:pPr>
        <w:spacing w:before="100" w:after="100" w:line="360" w:lineRule="auto"/>
        <w:ind w:firstLine="708"/>
        <w:rPr>
          <w:sz w:val="28"/>
        </w:rPr>
      </w:pPr>
      <w:r w:rsidRPr="00C55668">
        <w:rPr>
          <w:sz w:val="28"/>
        </w:rPr>
        <w:t>В соответс</w:t>
      </w:r>
      <w:r w:rsidR="00E4151C">
        <w:rPr>
          <w:sz w:val="28"/>
        </w:rPr>
        <w:t>твии с действующим в МБО</w:t>
      </w:r>
      <w:r w:rsidR="00312449">
        <w:rPr>
          <w:sz w:val="28"/>
        </w:rPr>
        <w:t>У</w:t>
      </w:r>
      <w:r w:rsidR="00E4151C">
        <w:rPr>
          <w:sz w:val="28"/>
        </w:rPr>
        <w:t xml:space="preserve"> школа с. Гражданка</w:t>
      </w:r>
      <w:r w:rsidRPr="00C55668">
        <w:rPr>
          <w:sz w:val="28"/>
        </w:rPr>
        <w:t xml:space="preserve"> «Положением о системе оценок, форме, порядке, периодичности промежуточной аттестации на ступени начального общего образования» промежуточная аттестация подразделяется на текущую, включающую в себя четвертное и годовое оценивание результатов работы обучающихся (проводится учителем во 2-4 классах), итоговый контроль (переводная аттестация) по результатам итоговых контрольных работ (математика, русский язык) и комплексной итоговой работы (межпредметной) за ступень начального общего образования.</w:t>
      </w:r>
    </w:p>
    <w:p w:rsidR="00B93C72" w:rsidRPr="00C55668" w:rsidRDefault="00677ACD" w:rsidP="00C55668">
      <w:pPr>
        <w:spacing w:line="360" w:lineRule="auto"/>
        <w:ind w:firstLine="708"/>
        <w:jc w:val="both"/>
        <w:rPr>
          <w:b/>
          <w:sz w:val="28"/>
          <w:szCs w:val="28"/>
        </w:rPr>
      </w:pPr>
      <w:r w:rsidRPr="00C55668">
        <w:rPr>
          <w:sz w:val="28"/>
        </w:rPr>
        <w:t xml:space="preserve">Промежуточная аттестация  может быть проведена  в формах: контрольная работа, тест, защита проекта, зачет, реферат, экзамен, комплексная диагностическая работа и т.д. </w:t>
      </w:r>
    </w:p>
    <w:p w:rsidR="00B93C72" w:rsidRPr="00C55668" w:rsidRDefault="00B93C72" w:rsidP="00B93C72">
      <w:pPr>
        <w:autoSpaceDE w:val="0"/>
        <w:autoSpaceDN w:val="0"/>
        <w:adjustRightInd w:val="0"/>
        <w:spacing w:line="360" w:lineRule="auto"/>
        <w:rPr>
          <w:b/>
          <w:sz w:val="28"/>
          <w:szCs w:val="28"/>
        </w:rPr>
      </w:pPr>
      <w:r w:rsidRPr="00C55668">
        <w:rPr>
          <w:b/>
          <w:sz w:val="28"/>
          <w:szCs w:val="28"/>
        </w:rPr>
        <w:t>Основное общее образование.</w:t>
      </w:r>
    </w:p>
    <w:p w:rsidR="00B93C72" w:rsidRPr="00C55668" w:rsidRDefault="00B93C72" w:rsidP="00B93C72">
      <w:pPr>
        <w:autoSpaceDE w:val="0"/>
        <w:autoSpaceDN w:val="0"/>
        <w:adjustRightInd w:val="0"/>
        <w:spacing w:line="360" w:lineRule="auto"/>
        <w:rPr>
          <w:sz w:val="28"/>
          <w:szCs w:val="28"/>
        </w:rPr>
      </w:pPr>
      <w:r w:rsidRPr="00C55668">
        <w:rPr>
          <w:sz w:val="28"/>
          <w:szCs w:val="28"/>
        </w:rPr>
        <w:t>Основное общее образование обеспечивает личностное самоопределение учащихся,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B93C72" w:rsidRPr="00C55668" w:rsidRDefault="00B93C72" w:rsidP="00B93C72">
      <w:pPr>
        <w:autoSpaceDE w:val="0"/>
        <w:autoSpaceDN w:val="0"/>
        <w:adjustRightInd w:val="0"/>
        <w:spacing w:line="360" w:lineRule="auto"/>
        <w:rPr>
          <w:sz w:val="28"/>
          <w:szCs w:val="28"/>
        </w:rPr>
      </w:pPr>
      <w:r w:rsidRPr="00C55668">
        <w:rPr>
          <w:sz w:val="28"/>
          <w:szCs w:val="28"/>
        </w:rPr>
        <w:t>Содержание образования на второй ступени является относительно завершённым и базовым для продолж</w:t>
      </w:r>
      <w:r w:rsidR="00E51046">
        <w:rPr>
          <w:sz w:val="28"/>
          <w:szCs w:val="28"/>
        </w:rPr>
        <w:t xml:space="preserve">ения обучения в средней </w:t>
      </w:r>
      <w:r w:rsidRPr="00C55668">
        <w:rPr>
          <w:sz w:val="28"/>
          <w:szCs w:val="28"/>
        </w:rPr>
        <w:t xml:space="preserve"> общеобразовательной школе или в учреждении профессионального образования, создаёт условия для получения </w:t>
      </w:r>
      <w:r w:rsidR="00E51046">
        <w:rPr>
          <w:sz w:val="28"/>
          <w:szCs w:val="28"/>
        </w:rPr>
        <w:t xml:space="preserve">обязательного среднего </w:t>
      </w:r>
      <w:r w:rsidRPr="00C55668">
        <w:rPr>
          <w:sz w:val="28"/>
          <w:szCs w:val="28"/>
        </w:rPr>
        <w:t xml:space="preserve"> образования, подготовки учеников к выбору профиля дальнейшего образования, их социального самоопределения и самообразования.</w:t>
      </w:r>
    </w:p>
    <w:p w:rsidR="00B93C72" w:rsidRPr="00C55668" w:rsidRDefault="00B93C72" w:rsidP="00B93C72">
      <w:pPr>
        <w:autoSpaceDE w:val="0"/>
        <w:autoSpaceDN w:val="0"/>
        <w:adjustRightInd w:val="0"/>
        <w:spacing w:line="360" w:lineRule="auto"/>
        <w:rPr>
          <w:sz w:val="28"/>
          <w:szCs w:val="28"/>
        </w:rPr>
      </w:pPr>
      <w:r w:rsidRPr="00C55668">
        <w:rPr>
          <w:sz w:val="28"/>
          <w:szCs w:val="28"/>
        </w:rPr>
        <w:t>Особое место на ступени основного обще</w:t>
      </w:r>
      <w:r w:rsidR="00E51046">
        <w:rPr>
          <w:sz w:val="28"/>
          <w:szCs w:val="28"/>
        </w:rPr>
        <w:t>го образования принадлежит 5 – 7</w:t>
      </w:r>
      <w:r w:rsidRPr="00C55668">
        <w:rPr>
          <w:sz w:val="28"/>
          <w:szCs w:val="28"/>
        </w:rPr>
        <w:t xml:space="preserve"> классам.</w:t>
      </w:r>
    </w:p>
    <w:p w:rsidR="00B93C72" w:rsidRPr="00C55668" w:rsidRDefault="00E51046" w:rsidP="00B81671">
      <w:r>
        <w:t>Содержание обучения в 5 – 7</w:t>
      </w:r>
      <w:r w:rsidR="00B93C72" w:rsidRPr="00C55668">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w:t>
      </w:r>
      <w:r w:rsidR="00C55668" w:rsidRPr="00C55668">
        <w:t>енивать достигнутые результаты.</w:t>
      </w:r>
    </w:p>
    <w:p w:rsidR="00E51046" w:rsidRDefault="00E51046" w:rsidP="00B93C72">
      <w:pPr>
        <w:spacing w:line="360" w:lineRule="auto"/>
        <w:ind w:left="-567"/>
        <w:rPr>
          <w:b/>
          <w:sz w:val="28"/>
          <w:szCs w:val="28"/>
        </w:rPr>
      </w:pPr>
    </w:p>
    <w:p w:rsidR="00E51046" w:rsidRDefault="00E51046" w:rsidP="00B93C72">
      <w:pPr>
        <w:spacing w:line="360" w:lineRule="auto"/>
        <w:ind w:left="-567"/>
        <w:rPr>
          <w:b/>
          <w:sz w:val="28"/>
          <w:szCs w:val="28"/>
        </w:rPr>
      </w:pPr>
    </w:p>
    <w:p w:rsidR="00550F68" w:rsidRDefault="00550F68" w:rsidP="00B81671">
      <w:pPr>
        <w:rPr>
          <w:sz w:val="28"/>
          <w:szCs w:val="28"/>
        </w:rPr>
      </w:pPr>
    </w:p>
    <w:p w:rsidR="00550F68" w:rsidRDefault="00550F68" w:rsidP="00B81671">
      <w:pPr>
        <w:rPr>
          <w:sz w:val="28"/>
          <w:szCs w:val="28"/>
        </w:rPr>
      </w:pPr>
    </w:p>
    <w:p w:rsidR="00550F68" w:rsidRDefault="00550F68" w:rsidP="00B81671">
      <w:pPr>
        <w:rPr>
          <w:sz w:val="28"/>
          <w:szCs w:val="28"/>
        </w:rPr>
      </w:pPr>
    </w:p>
    <w:p w:rsidR="00D608ED" w:rsidRPr="00B81671" w:rsidRDefault="00D608ED" w:rsidP="00550F68">
      <w:pPr>
        <w:jc w:val="both"/>
        <w:rPr>
          <w:sz w:val="28"/>
          <w:szCs w:val="28"/>
        </w:rPr>
      </w:pPr>
      <w:r w:rsidRPr="00B81671">
        <w:rPr>
          <w:sz w:val="28"/>
          <w:szCs w:val="28"/>
        </w:rPr>
        <w:t>Учебный план МБОУ школы с.Гражданка является частью основной образовательной программы общего образования, а также в соответствии со ст. 30 ФЗ от 29.12.2012 г № 2732 - ФЗ «Об образовании в Российской Федерации» локальным актом, регламентирующим организацию и содержание образовательного процесса, в котором:</w:t>
      </w:r>
    </w:p>
    <w:p w:rsidR="00D608ED" w:rsidRPr="00B81671" w:rsidRDefault="00D608ED" w:rsidP="00550F68">
      <w:pPr>
        <w:jc w:val="both"/>
        <w:rPr>
          <w:sz w:val="28"/>
          <w:szCs w:val="28"/>
        </w:rPr>
      </w:pPr>
      <w:r w:rsidRPr="00B81671">
        <w:rPr>
          <w:sz w:val="28"/>
          <w:szCs w:val="28"/>
        </w:rPr>
        <w:t>определен состав и последовательность изучения образовательных областей и учебных предметов;</w:t>
      </w:r>
    </w:p>
    <w:p w:rsidR="00D608ED" w:rsidRPr="00B81671" w:rsidRDefault="00D608ED" w:rsidP="00550F68">
      <w:pPr>
        <w:jc w:val="both"/>
        <w:rPr>
          <w:sz w:val="28"/>
          <w:szCs w:val="28"/>
        </w:rPr>
      </w:pPr>
      <w:r w:rsidRPr="00B81671">
        <w:rPr>
          <w:sz w:val="28"/>
          <w:szCs w:val="28"/>
        </w:rPr>
        <w:t>определена обязательная и максимальная нагрузка учащихся 1- 11-х классов;</w:t>
      </w:r>
    </w:p>
    <w:p w:rsidR="00D608ED" w:rsidRPr="00B81671" w:rsidRDefault="00D608ED" w:rsidP="00550F68">
      <w:pPr>
        <w:jc w:val="both"/>
        <w:rPr>
          <w:sz w:val="28"/>
          <w:szCs w:val="28"/>
        </w:rPr>
      </w:pPr>
      <w:r w:rsidRPr="00B81671">
        <w:rPr>
          <w:sz w:val="28"/>
          <w:szCs w:val="28"/>
        </w:rPr>
        <w:t>определены линии преемственности в содержании образования между ступенями образования;</w:t>
      </w:r>
    </w:p>
    <w:p w:rsidR="00D608ED" w:rsidRPr="00B81671" w:rsidRDefault="00D608ED" w:rsidP="00550F68">
      <w:pPr>
        <w:jc w:val="both"/>
        <w:rPr>
          <w:sz w:val="28"/>
          <w:szCs w:val="28"/>
        </w:rPr>
      </w:pPr>
      <w:r w:rsidRPr="00B81671">
        <w:rPr>
          <w:sz w:val="28"/>
          <w:szCs w:val="28"/>
        </w:rPr>
        <w:t xml:space="preserve">обеспечены все образовательные области и учебные предметы инвариантной части </w:t>
      </w:r>
      <w:r w:rsidR="00FE69DD">
        <w:rPr>
          <w:sz w:val="28"/>
          <w:szCs w:val="28"/>
        </w:rPr>
        <w:t>базисного учебного плана на 2018-2019</w:t>
      </w:r>
      <w:r w:rsidRPr="00B81671">
        <w:rPr>
          <w:sz w:val="28"/>
          <w:szCs w:val="28"/>
        </w:rPr>
        <w:t xml:space="preserve"> учебный год.</w:t>
      </w:r>
    </w:p>
    <w:p w:rsidR="00D608ED" w:rsidRPr="00B81671" w:rsidRDefault="00D608ED" w:rsidP="00550F68">
      <w:pPr>
        <w:jc w:val="both"/>
        <w:rPr>
          <w:sz w:val="28"/>
          <w:szCs w:val="28"/>
        </w:rPr>
      </w:pPr>
      <w:r w:rsidRPr="00B81671">
        <w:rPr>
          <w:sz w:val="28"/>
          <w:szCs w:val="28"/>
        </w:rPr>
        <w:t>Учебный план школы направлен на достижение следующих целей:</w:t>
      </w:r>
    </w:p>
    <w:p w:rsidR="00D608ED" w:rsidRPr="00B81671" w:rsidRDefault="00D608ED" w:rsidP="00550F68">
      <w:pPr>
        <w:jc w:val="both"/>
        <w:rPr>
          <w:sz w:val="28"/>
          <w:szCs w:val="28"/>
        </w:rPr>
      </w:pPr>
      <w:r w:rsidRPr="00B81671">
        <w:rPr>
          <w:sz w:val="28"/>
          <w:szCs w:val="28"/>
        </w:rPr>
        <w:t>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w:t>
      </w:r>
      <w:r w:rsidRPr="00B81671">
        <w:rPr>
          <w:sz w:val="28"/>
          <w:szCs w:val="28"/>
          <w:lang w:val="en-US"/>
        </w:rPr>
        <w:t>pa</w:t>
      </w:r>
      <w:r w:rsidRPr="00B81671">
        <w:rPr>
          <w:sz w:val="28"/>
          <w:szCs w:val="28"/>
        </w:rPr>
        <w:t>мм;</w:t>
      </w:r>
    </w:p>
    <w:p w:rsidR="00D608ED" w:rsidRPr="00B81671" w:rsidRDefault="00D608ED" w:rsidP="00550F68">
      <w:pPr>
        <w:jc w:val="both"/>
        <w:rPr>
          <w:sz w:val="28"/>
          <w:szCs w:val="28"/>
        </w:rPr>
      </w:pPr>
      <w:r w:rsidRPr="00B81671">
        <w:rPr>
          <w:sz w:val="28"/>
          <w:szCs w:val="28"/>
        </w:rPr>
        <w:t>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личностью ориентированного обучения, инновационного построения образовательного прогресса;</w:t>
      </w:r>
    </w:p>
    <w:p w:rsidR="00D608ED" w:rsidRPr="00B81671" w:rsidRDefault="00D608ED" w:rsidP="00550F68">
      <w:pPr>
        <w:jc w:val="both"/>
        <w:rPr>
          <w:sz w:val="28"/>
          <w:szCs w:val="28"/>
        </w:rPr>
      </w:pPr>
      <w:r w:rsidRPr="00B81671">
        <w:rPr>
          <w:sz w:val="28"/>
          <w:szCs w:val="28"/>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w:t>
      </w:r>
      <w:r w:rsidRPr="00B81671">
        <w:rPr>
          <w:rStyle w:val="13"/>
          <w:sz w:val="28"/>
          <w:szCs w:val="28"/>
        </w:rPr>
        <w:t xml:space="preserve"> и практической деятельности, выявление</w:t>
      </w:r>
      <w:r w:rsidRPr="00B81671">
        <w:rPr>
          <w:sz w:val="28"/>
          <w:szCs w:val="28"/>
        </w:rPr>
        <w:t xml:space="preserve"> способных</w:t>
      </w:r>
      <w:r w:rsidRPr="00B81671">
        <w:rPr>
          <w:rStyle w:val="13"/>
          <w:sz w:val="28"/>
          <w:szCs w:val="28"/>
        </w:rPr>
        <w:t xml:space="preserve"> и </w:t>
      </w:r>
      <w:r w:rsidRPr="00B81671">
        <w:rPr>
          <w:sz w:val="28"/>
          <w:szCs w:val="28"/>
        </w:rPr>
        <w:t>одаренных детей, создание условий для развития индивидуальных способностей каждого  ребе н ка;</w:t>
      </w:r>
    </w:p>
    <w:p w:rsidR="00D608ED" w:rsidRPr="00B81671" w:rsidRDefault="00D608ED" w:rsidP="00550F68">
      <w:pPr>
        <w:jc w:val="both"/>
        <w:rPr>
          <w:sz w:val="28"/>
          <w:szCs w:val="28"/>
        </w:rPr>
      </w:pPr>
      <w:r w:rsidRPr="00B81671">
        <w:rPr>
          <w:rStyle w:val="13"/>
          <w:sz w:val="28"/>
          <w:szCs w:val="28"/>
        </w:rPr>
        <w:t>построение</w:t>
      </w:r>
      <w:r w:rsidRPr="00B81671">
        <w:rPr>
          <w:sz w:val="28"/>
          <w:szCs w:val="28"/>
        </w:rPr>
        <w:t xml:space="preserve"> основного</w:t>
      </w:r>
      <w:r w:rsidRPr="00B81671">
        <w:rPr>
          <w:rStyle w:val="13"/>
          <w:sz w:val="28"/>
          <w:szCs w:val="28"/>
        </w:rPr>
        <w:t xml:space="preserve"> и</w:t>
      </w:r>
      <w:r w:rsidRPr="00B81671">
        <w:rPr>
          <w:sz w:val="28"/>
          <w:szCs w:val="28"/>
        </w:rPr>
        <w:t xml:space="preserve"> дополнительного образования на основе принципов здоровьесбережения, формирования представлений о здоровом образе жизни как о принципиальном элементе интеллектуально-нравственной культуры учащихся школы.</w:t>
      </w:r>
    </w:p>
    <w:p w:rsidR="00D608ED" w:rsidRPr="00B81671" w:rsidRDefault="00D608ED" w:rsidP="00550F68">
      <w:pPr>
        <w:jc w:val="both"/>
        <w:rPr>
          <w:sz w:val="28"/>
          <w:szCs w:val="28"/>
        </w:rPr>
      </w:pPr>
      <w:r w:rsidRPr="00B81671">
        <w:rPr>
          <w:sz w:val="28"/>
          <w:szCs w:val="28"/>
        </w:rPr>
        <w:t>Учебный план МБОУ школы с.Гражданка Анучинского района Приморского края призван обеспечить реализацию целей и задач образования, которые определены действующим Законом РФ «Об образовании в РФ», способствующий формированию и сохранению единого образовательного пространства и направленный на реализацию государственного образовательного стандарта общего образования.</w:t>
      </w:r>
    </w:p>
    <w:p w:rsidR="00D608ED" w:rsidRPr="00B81671" w:rsidRDefault="00D608ED" w:rsidP="00550F68">
      <w:pPr>
        <w:jc w:val="both"/>
        <w:rPr>
          <w:sz w:val="28"/>
          <w:szCs w:val="28"/>
        </w:rPr>
      </w:pPr>
      <w:r w:rsidRPr="00B81671">
        <w:rPr>
          <w:sz w:val="28"/>
          <w:szCs w:val="28"/>
        </w:rPr>
        <w:t>Учебный план разработан на основе следующих нормативно-правовых</w:t>
      </w:r>
    </w:p>
    <w:p w:rsidR="00D608ED" w:rsidRPr="00B81671" w:rsidRDefault="00D608ED" w:rsidP="00550F68">
      <w:pPr>
        <w:jc w:val="both"/>
        <w:rPr>
          <w:sz w:val="28"/>
          <w:szCs w:val="28"/>
        </w:rPr>
      </w:pPr>
      <w:r w:rsidRPr="00B81671">
        <w:rPr>
          <w:sz w:val="28"/>
          <w:szCs w:val="28"/>
        </w:rPr>
        <w:t>документов:</w:t>
      </w:r>
    </w:p>
    <w:p w:rsidR="00D608ED" w:rsidRPr="00B81671" w:rsidRDefault="00D608ED" w:rsidP="00550F68">
      <w:pPr>
        <w:jc w:val="both"/>
        <w:rPr>
          <w:sz w:val="28"/>
          <w:szCs w:val="28"/>
        </w:rPr>
      </w:pPr>
      <w:r w:rsidRPr="00B81671">
        <w:rPr>
          <w:sz w:val="28"/>
          <w:szCs w:val="28"/>
        </w:rPr>
        <w:t>Федеральный закон от 29.12.2012 № 273-ФЭ "Об образовании в Росс и й с ко й Федерации".</w:t>
      </w:r>
    </w:p>
    <w:p w:rsidR="00D608ED" w:rsidRPr="00B81671" w:rsidRDefault="00D608ED" w:rsidP="00550F68">
      <w:pPr>
        <w:jc w:val="both"/>
        <w:rPr>
          <w:sz w:val="28"/>
          <w:szCs w:val="28"/>
        </w:rPr>
      </w:pPr>
      <w:r w:rsidRPr="00B81671">
        <w:rPr>
          <w:sz w:val="28"/>
          <w:szCs w:val="28"/>
        </w:rPr>
        <w:t>Приказ Министерства образования и науки Российской Федерации от</w:t>
      </w:r>
    </w:p>
    <w:p w:rsidR="00D608ED" w:rsidRPr="00B81671" w:rsidRDefault="00D608ED" w:rsidP="00550F68">
      <w:pPr>
        <w:jc w:val="both"/>
        <w:rPr>
          <w:sz w:val="28"/>
          <w:szCs w:val="28"/>
        </w:rPr>
      </w:pPr>
      <w:r w:rsidRPr="00B81671">
        <w:rPr>
          <w:sz w:val="28"/>
          <w:szCs w:val="28"/>
        </w:rPr>
        <w:t>№ 373 с изменениями от 26.11.2010 № 1241, от 22.09.201 1 № 2357, от 18.12.2012 № 1060, 29.12.2014 № 1643) «Об утверждении п введении в действие федерального государственного образовательного стандарта начального общего образования».</w:t>
      </w:r>
    </w:p>
    <w:p w:rsidR="00D608ED" w:rsidRPr="00B81671" w:rsidRDefault="00D608ED" w:rsidP="00550F68">
      <w:pPr>
        <w:jc w:val="both"/>
        <w:rPr>
          <w:sz w:val="28"/>
          <w:szCs w:val="28"/>
        </w:rPr>
      </w:pPr>
      <w:r w:rsidRPr="00B81671">
        <w:rPr>
          <w:sz w:val="28"/>
          <w:szCs w:val="28"/>
        </w:rPr>
        <w:t>Приказ Министерства образования и науки Российской Федерации от</w:t>
      </w:r>
    </w:p>
    <w:p w:rsidR="00D608ED" w:rsidRPr="00B81671" w:rsidRDefault="00D608ED" w:rsidP="00550F68">
      <w:pPr>
        <w:jc w:val="both"/>
        <w:rPr>
          <w:sz w:val="28"/>
          <w:szCs w:val="28"/>
        </w:rPr>
      </w:pPr>
      <w:r w:rsidRPr="00B81671">
        <w:rPr>
          <w:sz w:val="28"/>
          <w:szCs w:val="28"/>
        </w:rPr>
        <w:t>г № 1897 «Об утверждении федерального государственного образовательного стандарта основного общего образования»</w:t>
      </w:r>
    </w:p>
    <w:p w:rsidR="00D608ED" w:rsidRPr="00B81671" w:rsidRDefault="00D608ED" w:rsidP="00550F68">
      <w:pPr>
        <w:jc w:val="both"/>
        <w:rPr>
          <w:sz w:val="28"/>
          <w:szCs w:val="28"/>
        </w:rPr>
      </w:pPr>
      <w:r w:rsidRPr="00B81671">
        <w:rPr>
          <w:rStyle w:val="-1pt"/>
          <w:sz w:val="28"/>
          <w:szCs w:val="28"/>
        </w:rPr>
        <w:t xml:space="preserve">* </w:t>
      </w:r>
      <w:r w:rsidRPr="00B81671">
        <w:rPr>
          <w:sz w:val="28"/>
          <w:szCs w:val="28"/>
        </w:rPr>
        <w:t>Приказ Министерства образования Российской Федерации от 09.03.2004 № 1312 (в редакции приказов Минобрнауки РФ от 20.08.2008 № 241, от 30.08.2010</w:t>
      </w:r>
      <w:r w:rsidRPr="00B81671">
        <w:rPr>
          <w:sz w:val="28"/>
          <w:szCs w:val="28"/>
        </w:rPr>
        <w:tab/>
        <w:t xml:space="preserve">от </w:t>
      </w:r>
      <w:r w:rsidRPr="00B81671">
        <w:rPr>
          <w:rStyle w:val="21"/>
          <w:sz w:val="28"/>
          <w:szCs w:val="28"/>
        </w:rPr>
        <w:t>03.06.2011 № 1994,</w:t>
      </w:r>
      <w:r w:rsidRPr="00B81671">
        <w:rPr>
          <w:sz w:val="28"/>
          <w:szCs w:val="28"/>
        </w:rPr>
        <w:t xml:space="preserve"> от 01.02.2012 г. № 74) «Об</w:t>
      </w:r>
    </w:p>
    <w:p w:rsidR="00D608ED" w:rsidRPr="00B81671" w:rsidRDefault="00D608ED" w:rsidP="00550F68">
      <w:pPr>
        <w:jc w:val="both"/>
        <w:rPr>
          <w:sz w:val="28"/>
          <w:szCs w:val="28"/>
        </w:rPr>
      </w:pPr>
      <w:r w:rsidRPr="00B81671">
        <w:rPr>
          <w:sz w:val="28"/>
          <w:szCs w:val="28"/>
        </w:rPr>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608ED" w:rsidRPr="00B81671" w:rsidRDefault="00D608ED" w:rsidP="00550F68">
      <w:pPr>
        <w:jc w:val="both"/>
        <w:rPr>
          <w:sz w:val="28"/>
          <w:szCs w:val="28"/>
        </w:rPr>
      </w:pPr>
      <w:r w:rsidRPr="00B81671">
        <w:rPr>
          <w:sz w:val="28"/>
          <w:szCs w:val="28"/>
        </w:rPr>
        <w:t>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D608ED" w:rsidRPr="00B81671" w:rsidRDefault="00D608ED" w:rsidP="00550F68">
      <w:pPr>
        <w:jc w:val="both"/>
        <w:rPr>
          <w:sz w:val="28"/>
          <w:szCs w:val="28"/>
        </w:rPr>
      </w:pPr>
      <w:r w:rsidRPr="00B81671">
        <w:rPr>
          <w:rStyle w:val="-1pt"/>
          <w:sz w:val="28"/>
          <w:szCs w:val="28"/>
        </w:rPr>
        <w:t xml:space="preserve">* </w:t>
      </w:r>
      <w:r w:rsidRPr="00B81671">
        <w:rPr>
          <w:sz w:val="28"/>
          <w:szCs w:val="28"/>
        </w:rPr>
        <w:t>Санитарно-эпидемиологических правил и нормативов СанПиН 2.4.2</w:t>
      </w:r>
      <w:r w:rsidRPr="00B81671">
        <w:rPr>
          <w:rStyle w:val="21"/>
          <w:sz w:val="28"/>
          <w:szCs w:val="28"/>
        </w:rPr>
        <w:t>.2821-1</w:t>
      </w:r>
      <w:r w:rsidRPr="00B81671">
        <w:rPr>
          <w:sz w:val="28"/>
          <w:szCs w:val="28"/>
        </w:rPr>
        <w:t>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 г); а также следующих нормативных документов Министерства образования и науки:</w:t>
      </w:r>
    </w:p>
    <w:p w:rsidR="00D608ED" w:rsidRPr="00B81671" w:rsidRDefault="00D608ED" w:rsidP="00550F68">
      <w:pPr>
        <w:jc w:val="both"/>
        <w:rPr>
          <w:sz w:val="28"/>
          <w:szCs w:val="28"/>
        </w:rPr>
      </w:pPr>
      <w:r w:rsidRPr="00B81671">
        <w:rPr>
          <w:sz w:val="28"/>
          <w:szCs w:val="28"/>
        </w:rPr>
        <w:t>О недопустимости перегрузок обучающихся в начальной школе (Письмо МО РФ № 220/11-13 от 20.02.1999);</w:t>
      </w:r>
    </w:p>
    <w:p w:rsidR="00D608ED" w:rsidRPr="00B81671" w:rsidRDefault="00D608ED" w:rsidP="00550F68">
      <w:pPr>
        <w:jc w:val="both"/>
        <w:rPr>
          <w:sz w:val="28"/>
          <w:szCs w:val="28"/>
        </w:rPr>
      </w:pPr>
      <w:r w:rsidRPr="00B81671">
        <w:rPr>
          <w:sz w:val="28"/>
          <w:szCs w:val="28"/>
        </w:rPr>
        <w:t>* Контроль и оценка результатов обучения в начальной школе (Письмо МО РФ № 1561/14-15 от 19.11.1998);</w:t>
      </w:r>
    </w:p>
    <w:p w:rsidR="00D608ED" w:rsidRPr="00B81671" w:rsidRDefault="00D608ED" w:rsidP="00550F68">
      <w:pPr>
        <w:jc w:val="both"/>
        <w:rPr>
          <w:sz w:val="28"/>
          <w:szCs w:val="28"/>
        </w:rPr>
      </w:pPr>
      <w:r w:rsidRPr="00B81671">
        <w:rPr>
          <w:rStyle w:val="-1pt"/>
          <w:sz w:val="28"/>
          <w:szCs w:val="28"/>
        </w:rPr>
        <w:t>*</w:t>
      </w:r>
      <w:r w:rsidRPr="00B81671">
        <w:rPr>
          <w:sz w:val="28"/>
          <w:szCs w:val="28"/>
        </w:rPr>
        <w:t xml:space="preserve"> Система оценивания учебных достижений школьников в условиях безотметочного обучения (Письмо МО РФ № 13-51-120/13 от 03.06.2003);</w:t>
      </w:r>
    </w:p>
    <w:p w:rsidR="00D608ED" w:rsidRPr="00B81671" w:rsidRDefault="00D608ED" w:rsidP="00550F68">
      <w:pPr>
        <w:jc w:val="both"/>
        <w:rPr>
          <w:sz w:val="28"/>
          <w:szCs w:val="28"/>
        </w:rPr>
      </w:pPr>
      <w:r w:rsidRPr="00B81671">
        <w:rPr>
          <w:rStyle w:val="-1pt"/>
          <w:sz w:val="28"/>
          <w:szCs w:val="28"/>
        </w:rPr>
        <w:t xml:space="preserve">* </w:t>
      </w:r>
      <w:r w:rsidRPr="00B81671">
        <w:rPr>
          <w:sz w:val="28"/>
          <w:szCs w:val="28"/>
        </w:rPr>
        <w:t>Рекомендации по использованию компьютеров в начальной школе. (Письмо МО РФ и НИИ гигиены и</w:t>
      </w:r>
      <w:r w:rsidRPr="00B81671">
        <w:rPr>
          <w:rStyle w:val="3"/>
          <w:sz w:val="28"/>
          <w:szCs w:val="28"/>
        </w:rPr>
        <w:t xml:space="preserve"> охраны здоровья</w:t>
      </w:r>
      <w:r w:rsidRPr="00B81671">
        <w:rPr>
          <w:sz w:val="28"/>
          <w:szCs w:val="28"/>
        </w:rPr>
        <w:t xml:space="preserve"> детей и подростков РАМ № 199/13 от 28.03.2002);</w:t>
      </w:r>
    </w:p>
    <w:p w:rsidR="00D608ED" w:rsidRPr="00B81671" w:rsidRDefault="00D608ED" w:rsidP="00550F68">
      <w:pPr>
        <w:jc w:val="both"/>
        <w:rPr>
          <w:sz w:val="28"/>
          <w:szCs w:val="28"/>
        </w:rPr>
      </w:pPr>
      <w:r w:rsidRPr="00B81671">
        <w:rPr>
          <w:sz w:val="28"/>
          <w:szCs w:val="28"/>
        </w:rPr>
        <w:t>*О введении иностранного языка во 2-х классах начальной школы (Приложение к письму МО РФ № 957/13-13 от 1 7.2.2001)</w:t>
      </w:r>
    </w:p>
    <w:p w:rsidR="00D608ED" w:rsidRPr="00B81671" w:rsidRDefault="00D608ED" w:rsidP="00550F68">
      <w:pPr>
        <w:jc w:val="both"/>
        <w:rPr>
          <w:sz w:val="28"/>
          <w:szCs w:val="28"/>
        </w:rPr>
      </w:pPr>
      <w:r w:rsidRPr="00B81671">
        <w:rPr>
          <w:sz w:val="28"/>
          <w:szCs w:val="28"/>
        </w:rPr>
        <w:t>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D608ED" w:rsidRPr="00B81671" w:rsidRDefault="00D608ED" w:rsidP="00550F68">
      <w:pPr>
        <w:jc w:val="both"/>
        <w:rPr>
          <w:sz w:val="28"/>
          <w:szCs w:val="28"/>
        </w:rPr>
      </w:pPr>
      <w:r w:rsidRPr="00B81671">
        <w:rPr>
          <w:sz w:val="28"/>
          <w:szCs w:val="28"/>
        </w:rPr>
        <w:t>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недели для всех обучающихся 1- 1 1 классов.</w:t>
      </w:r>
    </w:p>
    <w:p w:rsidR="00D608ED" w:rsidRPr="00B81671" w:rsidRDefault="00D608ED" w:rsidP="00550F68">
      <w:pPr>
        <w:jc w:val="both"/>
        <w:rPr>
          <w:sz w:val="28"/>
          <w:szCs w:val="28"/>
        </w:rPr>
      </w:pPr>
      <w:r w:rsidRPr="00B81671">
        <w:rPr>
          <w:sz w:val="28"/>
          <w:szCs w:val="28"/>
        </w:rPr>
        <w:t>Учебный план состоит из инвариантной и вариативной частей: инвариантная часть обеспечивает реализацию федеральных государственных образовательных стандартов, вариативная часть обеспечивает реализацию регионального компонента и компонента, формируемого участниками образовательных отношений.</w:t>
      </w:r>
    </w:p>
    <w:p w:rsidR="00D608ED" w:rsidRPr="00B81671" w:rsidRDefault="00D608ED" w:rsidP="00550F68">
      <w:pPr>
        <w:jc w:val="both"/>
        <w:rPr>
          <w:sz w:val="28"/>
          <w:szCs w:val="28"/>
        </w:rPr>
      </w:pPr>
      <w:r w:rsidRPr="00B81671">
        <w:rPr>
          <w:sz w:val="28"/>
          <w:szCs w:val="28"/>
        </w:rPr>
        <w:t>Школа работает в 1 смену</w:t>
      </w:r>
    </w:p>
    <w:p w:rsidR="00D608ED" w:rsidRPr="00B81671" w:rsidRDefault="00D608ED" w:rsidP="00550F68">
      <w:pPr>
        <w:jc w:val="both"/>
        <w:rPr>
          <w:sz w:val="28"/>
          <w:szCs w:val="28"/>
        </w:rPr>
      </w:pPr>
      <w:r w:rsidRPr="00B81671">
        <w:rPr>
          <w:sz w:val="28"/>
          <w:szCs w:val="28"/>
        </w:rPr>
        <w:t>Продолжительность каникул в течение учебного года составляет не менее 30 календарных дней. Для обучающихся 1-ых классов в течение года устанавливаются дополнительные  недельные каникулы.</w:t>
      </w:r>
    </w:p>
    <w:p w:rsidR="00D608ED" w:rsidRPr="00B81671" w:rsidRDefault="00D608ED" w:rsidP="00550F68">
      <w:pPr>
        <w:jc w:val="both"/>
        <w:rPr>
          <w:b/>
          <w:sz w:val="28"/>
          <w:szCs w:val="28"/>
        </w:rPr>
      </w:pPr>
      <w:r w:rsidRPr="00B81671">
        <w:rPr>
          <w:b/>
          <w:sz w:val="28"/>
          <w:szCs w:val="28"/>
        </w:rPr>
        <w:t>Начальное общее образование</w:t>
      </w:r>
    </w:p>
    <w:p w:rsidR="00D608ED" w:rsidRPr="00B81671" w:rsidRDefault="00D608ED" w:rsidP="00550F68">
      <w:pPr>
        <w:jc w:val="both"/>
        <w:rPr>
          <w:sz w:val="28"/>
          <w:szCs w:val="28"/>
        </w:rPr>
      </w:pPr>
      <w:r w:rsidRPr="00B81671">
        <w:rPr>
          <w:sz w:val="28"/>
          <w:szCs w:val="28"/>
        </w:rPr>
        <w:t>Обучение в начальной школе во всех классах осуществляется по программе 1 - 4. 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w:t>
      </w:r>
    </w:p>
    <w:p w:rsidR="00D608ED" w:rsidRPr="00B81671" w:rsidRDefault="00D608ED" w:rsidP="00550F68">
      <w:pPr>
        <w:jc w:val="both"/>
        <w:rPr>
          <w:sz w:val="28"/>
          <w:szCs w:val="28"/>
        </w:rPr>
      </w:pPr>
      <w:r w:rsidRPr="00B81671">
        <w:rPr>
          <w:rStyle w:val="4"/>
          <w:rFonts w:eastAsia="Calibri"/>
          <w:sz w:val="28"/>
          <w:szCs w:val="28"/>
        </w:rPr>
        <w:t>Обучение</w:t>
      </w:r>
      <w:r w:rsidRPr="00B81671">
        <w:rPr>
          <w:sz w:val="28"/>
          <w:szCs w:val="28"/>
        </w:rPr>
        <w:t xml:space="preserve"> в</w:t>
      </w:r>
      <w:r w:rsidRPr="00B81671">
        <w:rPr>
          <w:sz w:val="28"/>
          <w:szCs w:val="28"/>
        </w:rPr>
        <w:tab/>
        <w:t xml:space="preserve">1 </w:t>
      </w:r>
      <w:r w:rsidRPr="00B81671">
        <w:rPr>
          <w:rStyle w:val="4"/>
          <w:rFonts w:eastAsia="Calibri"/>
          <w:sz w:val="28"/>
          <w:szCs w:val="28"/>
        </w:rPr>
        <w:t>-м классе</w:t>
      </w:r>
      <w:r w:rsidRPr="00B81671">
        <w:rPr>
          <w:sz w:val="28"/>
          <w:szCs w:val="28"/>
        </w:rPr>
        <w:t xml:space="preserve"> осуществляется с соблюдением следующих</w:t>
      </w:r>
    </w:p>
    <w:p w:rsidR="00D608ED" w:rsidRPr="00B81671" w:rsidRDefault="00D608ED" w:rsidP="00550F68">
      <w:pPr>
        <w:jc w:val="both"/>
        <w:rPr>
          <w:sz w:val="28"/>
          <w:szCs w:val="28"/>
        </w:rPr>
      </w:pPr>
      <w:r w:rsidRPr="00B81671">
        <w:rPr>
          <w:sz w:val="28"/>
          <w:szCs w:val="28"/>
        </w:rPr>
        <w:t>Дополнительных требований  и:</w:t>
      </w:r>
    </w:p>
    <w:p w:rsidR="00D608ED" w:rsidRPr="00B81671" w:rsidRDefault="00D608ED" w:rsidP="00550F68">
      <w:pPr>
        <w:jc w:val="both"/>
        <w:rPr>
          <w:sz w:val="28"/>
          <w:szCs w:val="28"/>
        </w:rPr>
      </w:pPr>
      <w:r w:rsidRPr="00B81671">
        <w:rPr>
          <w:sz w:val="28"/>
          <w:szCs w:val="28"/>
        </w:rPr>
        <w:t>предусмотрено использование "ступенчатого" режима обучения в первом полугодии:</w:t>
      </w:r>
    </w:p>
    <w:p w:rsidR="00D608ED" w:rsidRPr="00B81671" w:rsidRDefault="00D608ED" w:rsidP="00550F68">
      <w:pPr>
        <w:jc w:val="both"/>
        <w:rPr>
          <w:sz w:val="28"/>
          <w:szCs w:val="28"/>
        </w:rPr>
      </w:pPr>
      <w:r w:rsidRPr="00B81671">
        <w:rPr>
          <w:sz w:val="28"/>
          <w:szCs w:val="28"/>
        </w:rPr>
        <w:t>(сентябрь, октябрь - 3 урока в день по 35 минут каждый, ноябрь-декабрь - 4 урока по 35 минут каждый, после обеда и динамической паузы педагогами образовательного учреждения проводится внеурочная деятельность; январь - май - 4 урока по 45 минут каждый);</w:t>
      </w:r>
    </w:p>
    <w:p w:rsidR="00D608ED" w:rsidRPr="00B81671" w:rsidRDefault="00D608ED" w:rsidP="00550F68">
      <w:pPr>
        <w:jc w:val="both"/>
        <w:rPr>
          <w:sz w:val="28"/>
          <w:szCs w:val="28"/>
        </w:rPr>
      </w:pPr>
      <w:r w:rsidRPr="00B81671">
        <w:rPr>
          <w:sz w:val="28"/>
          <w:szCs w:val="28"/>
        </w:rPr>
        <w:t>обучение проводится без балльного оценивания знаний обучающихся и домашних задан й.</w:t>
      </w:r>
    </w:p>
    <w:p w:rsidR="00D608ED" w:rsidRPr="00B81671" w:rsidRDefault="00D608ED" w:rsidP="00550F68">
      <w:pPr>
        <w:jc w:val="both"/>
        <w:rPr>
          <w:sz w:val="28"/>
          <w:szCs w:val="28"/>
        </w:rPr>
      </w:pPr>
      <w:r w:rsidRPr="00B81671">
        <w:rPr>
          <w:sz w:val="28"/>
          <w:szCs w:val="28"/>
        </w:rPr>
        <w:t>Продолжительность учебного года в 1 классе — 33 учебные недели (дополнительные каникулы в феврале).</w:t>
      </w:r>
    </w:p>
    <w:p w:rsidR="00D608ED" w:rsidRPr="00B81671" w:rsidRDefault="00D608ED" w:rsidP="00550F68">
      <w:pPr>
        <w:jc w:val="both"/>
        <w:rPr>
          <w:sz w:val="28"/>
          <w:szCs w:val="28"/>
        </w:rPr>
      </w:pPr>
      <w:r w:rsidRPr="00B81671">
        <w:rPr>
          <w:sz w:val="28"/>
          <w:szCs w:val="28"/>
        </w:rPr>
        <w:t xml:space="preserve">Продолжительность учебного года во </w:t>
      </w:r>
      <w:r w:rsidRPr="00B81671">
        <w:rPr>
          <w:rStyle w:val="5pt"/>
          <w:sz w:val="28"/>
          <w:szCs w:val="28"/>
        </w:rPr>
        <w:t>2-4</w:t>
      </w:r>
      <w:r w:rsidRPr="00B81671">
        <w:rPr>
          <w:sz w:val="28"/>
          <w:szCs w:val="28"/>
        </w:rPr>
        <w:t xml:space="preserve"> классах — 35 учебные недели, продолжительность урока во 2-4 классах — 45 минут.</w:t>
      </w:r>
    </w:p>
    <w:p w:rsidR="00D608ED" w:rsidRPr="00B81671" w:rsidRDefault="00D608ED" w:rsidP="00550F68">
      <w:pPr>
        <w:jc w:val="both"/>
        <w:rPr>
          <w:sz w:val="28"/>
          <w:szCs w:val="28"/>
        </w:rPr>
      </w:pPr>
      <w:r w:rsidRPr="00B81671">
        <w:rPr>
          <w:sz w:val="28"/>
          <w:szCs w:val="28"/>
        </w:rPr>
        <w:t>Максимальная недельная аудиторная учебная нагрузка 21 час в 1-х классе, 23 часа - во 2 -х классе, 23 часа - в 3 классе, 23 - в 4 классе, что не противоречит Постановлению Главного государственного сани тарного воача РФ от 29.12.2010 г №189 об утверждении</w:t>
      </w:r>
      <w:r w:rsidRPr="00B81671">
        <w:rPr>
          <w:rStyle w:val="165pt75"/>
          <w:rFonts w:eastAsia="Calibri"/>
          <w:sz w:val="28"/>
          <w:szCs w:val="28"/>
        </w:rPr>
        <w:t>СанПин</w:t>
      </w:r>
      <w:r w:rsidRPr="00B81671">
        <w:rPr>
          <w:sz w:val="28"/>
          <w:szCs w:val="28"/>
        </w:rPr>
        <w:t xml:space="preserve"> 2.4.2.2821-10</w:t>
      </w:r>
      <w:r w:rsidRPr="00B81671">
        <w:rPr>
          <w:rStyle w:val="165pt75"/>
          <w:rFonts w:eastAsia="Calibri"/>
          <w:sz w:val="28"/>
          <w:szCs w:val="28"/>
        </w:rPr>
        <w:t xml:space="preserve"> «Санитарно -</w:t>
      </w:r>
      <w:r w:rsidRPr="00B81671">
        <w:rPr>
          <w:sz w:val="28"/>
          <w:szCs w:val="28"/>
        </w:rPr>
        <w:t xml:space="preserve"> эпидемиологические требования к условиям и организации обучения в общеобразовательных учреждениях».</w:t>
      </w:r>
    </w:p>
    <w:p w:rsidR="00D608ED" w:rsidRPr="00B81671" w:rsidRDefault="00D608ED" w:rsidP="00550F68">
      <w:pPr>
        <w:jc w:val="both"/>
        <w:rPr>
          <w:sz w:val="28"/>
          <w:szCs w:val="28"/>
        </w:rPr>
      </w:pPr>
      <w:r w:rsidRPr="00B81671">
        <w:rPr>
          <w:sz w:val="28"/>
          <w:szCs w:val="28"/>
        </w:rPr>
        <w:t>Учебный план определяет:</w:t>
      </w:r>
    </w:p>
    <w:p w:rsidR="00D608ED" w:rsidRPr="00B81671" w:rsidRDefault="00D608ED" w:rsidP="00550F68">
      <w:pPr>
        <w:jc w:val="both"/>
        <w:rPr>
          <w:sz w:val="28"/>
          <w:szCs w:val="28"/>
        </w:rPr>
      </w:pPr>
      <w:r w:rsidRPr="00B81671">
        <w:rPr>
          <w:sz w:val="28"/>
          <w:szCs w:val="28"/>
        </w:rPr>
        <w:t>перечень образовательных областей: филология, математика, обществознание и естествознание, основы духовно-нравственной культуры народов России, искусство, технология, физическая культура;</w:t>
      </w:r>
    </w:p>
    <w:p w:rsidR="00D608ED" w:rsidRPr="00B81671" w:rsidRDefault="00D608ED" w:rsidP="00550F68">
      <w:pPr>
        <w:jc w:val="both"/>
        <w:rPr>
          <w:sz w:val="28"/>
          <w:szCs w:val="28"/>
        </w:rPr>
      </w:pPr>
      <w:r w:rsidRPr="00B81671">
        <w:rPr>
          <w:sz w:val="28"/>
          <w:szCs w:val="28"/>
        </w:rPr>
        <w:t>перечень учебных предметов;</w:t>
      </w:r>
    </w:p>
    <w:p w:rsidR="00D608ED" w:rsidRPr="00B81671" w:rsidRDefault="00D608ED" w:rsidP="00550F68">
      <w:pPr>
        <w:jc w:val="both"/>
        <w:rPr>
          <w:sz w:val="28"/>
          <w:szCs w:val="28"/>
        </w:rPr>
      </w:pPr>
      <w:r w:rsidRPr="00B81671">
        <w:rPr>
          <w:sz w:val="28"/>
          <w:szCs w:val="28"/>
        </w:rPr>
        <w:t>максимальный объем аудиторной нагрузки обучающихся;</w:t>
      </w:r>
    </w:p>
    <w:p w:rsidR="00D608ED" w:rsidRPr="00B81671" w:rsidRDefault="00D608ED" w:rsidP="00550F68">
      <w:pPr>
        <w:jc w:val="both"/>
        <w:rPr>
          <w:sz w:val="28"/>
          <w:szCs w:val="28"/>
        </w:rPr>
      </w:pPr>
    </w:p>
    <w:p w:rsidR="00D608ED" w:rsidRPr="00B81671" w:rsidRDefault="00D608ED" w:rsidP="00550F68">
      <w:pPr>
        <w:jc w:val="both"/>
        <w:rPr>
          <w:sz w:val="28"/>
          <w:szCs w:val="28"/>
        </w:rPr>
      </w:pPr>
      <w:r w:rsidRPr="00B81671">
        <w:rPr>
          <w:rStyle w:val="1pt"/>
          <w:sz w:val="28"/>
          <w:szCs w:val="28"/>
        </w:rPr>
        <w:t>Инвариантная чисть</w:t>
      </w:r>
      <w:r w:rsidRPr="00B81671">
        <w:rPr>
          <w:sz w:val="28"/>
          <w:szCs w:val="28"/>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D608ED" w:rsidRPr="00B81671" w:rsidRDefault="00D608ED" w:rsidP="00550F68">
      <w:pPr>
        <w:jc w:val="both"/>
        <w:rPr>
          <w:sz w:val="28"/>
          <w:szCs w:val="28"/>
        </w:rPr>
      </w:pPr>
      <w:r w:rsidRPr="00B81671">
        <w:rPr>
          <w:sz w:val="28"/>
          <w:szCs w:val="28"/>
        </w:rPr>
        <w:t>Основные задачи реализации содержании учебных предметов:</w:t>
      </w:r>
    </w:p>
    <w:p w:rsidR="00D608ED" w:rsidRPr="00B81671" w:rsidRDefault="00D608ED" w:rsidP="00550F68">
      <w:pPr>
        <w:jc w:val="both"/>
        <w:rPr>
          <w:sz w:val="28"/>
          <w:szCs w:val="28"/>
        </w:rPr>
      </w:pPr>
      <w:r w:rsidRPr="00B81671">
        <w:rPr>
          <w:sz w:val="28"/>
          <w:szCs w:val="28"/>
        </w:rPr>
        <w:t>Филология (русский язык, литературное чтение, иностранный язык) -</w:t>
      </w:r>
    </w:p>
    <w:p w:rsidR="00D608ED" w:rsidRPr="00B81671" w:rsidRDefault="00D608ED" w:rsidP="00550F68">
      <w:pPr>
        <w:jc w:val="both"/>
        <w:rPr>
          <w:sz w:val="28"/>
          <w:szCs w:val="28"/>
        </w:rPr>
      </w:pPr>
      <w:r w:rsidRPr="00B81671">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Учебный предмет «Иностранный язык» изучается со 2 класса</w:t>
      </w:r>
    </w:p>
    <w:p w:rsidR="00D608ED" w:rsidRPr="00B81671" w:rsidRDefault="00D608ED" w:rsidP="00550F68">
      <w:pPr>
        <w:jc w:val="both"/>
        <w:rPr>
          <w:sz w:val="28"/>
          <w:szCs w:val="28"/>
        </w:rPr>
      </w:pPr>
      <w:r w:rsidRPr="00B81671">
        <w:rPr>
          <w:rStyle w:val="1pt"/>
          <w:sz w:val="28"/>
          <w:szCs w:val="28"/>
        </w:rPr>
        <w:t>Математика -</w:t>
      </w:r>
      <w:r w:rsidRPr="00B81671">
        <w:rPr>
          <w:sz w:val="28"/>
          <w:szCs w:val="28"/>
        </w:rPr>
        <w:t xml:space="preserve">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D608ED" w:rsidRPr="00B81671" w:rsidRDefault="00D608ED" w:rsidP="00550F68">
      <w:pPr>
        <w:jc w:val="both"/>
        <w:rPr>
          <w:sz w:val="28"/>
          <w:szCs w:val="28"/>
        </w:rPr>
      </w:pPr>
      <w:r w:rsidRPr="00B81671">
        <w:rPr>
          <w:rStyle w:val="1pt"/>
          <w:sz w:val="28"/>
          <w:szCs w:val="28"/>
        </w:rPr>
        <w:t>Окружающий мир -</w:t>
      </w:r>
      <w:r w:rsidRPr="00B81671">
        <w:rPr>
          <w:sz w:val="28"/>
          <w:szCs w:val="28"/>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608ED" w:rsidRPr="00B81671" w:rsidRDefault="00D608ED" w:rsidP="00550F68">
      <w:pPr>
        <w:jc w:val="both"/>
        <w:rPr>
          <w:sz w:val="28"/>
          <w:szCs w:val="28"/>
        </w:rPr>
      </w:pPr>
      <w:r w:rsidRPr="00B81671">
        <w:rPr>
          <w:rStyle w:val="1pt"/>
          <w:sz w:val="28"/>
          <w:szCs w:val="28"/>
        </w:rPr>
        <w:t>Музыка, изобразительное искусство -</w:t>
      </w:r>
      <w:r w:rsidRPr="00B81671">
        <w:rPr>
          <w:sz w:val="28"/>
          <w:szCs w:val="28"/>
        </w:rPr>
        <w:t xml:space="preserve"> развитие способностей к художественно-образному,</w:t>
      </w:r>
      <w:r w:rsidRPr="00B81671">
        <w:rPr>
          <w:sz w:val="28"/>
          <w:szCs w:val="28"/>
        </w:rPr>
        <w:tab/>
        <w:t>эмоционально-ценностному</w:t>
      </w:r>
      <w:r w:rsidRPr="00B81671">
        <w:rPr>
          <w:sz w:val="28"/>
          <w:szCs w:val="28"/>
        </w:rPr>
        <w:tab/>
        <w:t>восприятию</w:t>
      </w:r>
    </w:p>
    <w:p w:rsidR="00D608ED" w:rsidRPr="00B81671" w:rsidRDefault="00D608ED" w:rsidP="00550F68">
      <w:pPr>
        <w:jc w:val="both"/>
        <w:rPr>
          <w:sz w:val="28"/>
          <w:szCs w:val="28"/>
        </w:rPr>
      </w:pPr>
      <w:r w:rsidRPr="00B81671">
        <w:rPr>
          <w:sz w:val="28"/>
          <w:szCs w:val="28"/>
        </w:rPr>
        <w:t>произведений изобразительного и музыкального искусства, выражению в творческих работах своего отношения к окружающему миру.</w:t>
      </w:r>
    </w:p>
    <w:p w:rsidR="00D608ED" w:rsidRPr="00B81671" w:rsidRDefault="00D608ED" w:rsidP="00550F68">
      <w:pPr>
        <w:jc w:val="both"/>
        <w:rPr>
          <w:rStyle w:val="5"/>
          <w:rFonts w:eastAsia="Calibri"/>
          <w:sz w:val="28"/>
          <w:szCs w:val="28"/>
        </w:rPr>
      </w:pPr>
      <w:r w:rsidRPr="00B81671">
        <w:rPr>
          <w:rStyle w:val="1pt"/>
          <w:sz w:val="28"/>
          <w:szCs w:val="28"/>
        </w:rPr>
        <w:t>Технология -</w:t>
      </w:r>
      <w:r w:rsidRPr="00B81671">
        <w:rPr>
          <w:sz w:val="28"/>
          <w:szCs w:val="28"/>
        </w:rP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r w:rsidRPr="00B81671">
        <w:rPr>
          <w:rStyle w:val="5"/>
          <w:rFonts w:eastAsia="Calibri"/>
          <w:sz w:val="28"/>
          <w:szCs w:val="28"/>
        </w:rPr>
        <w:t xml:space="preserve"> формирование</w:t>
      </w:r>
      <w:r w:rsidRPr="00B81671">
        <w:rPr>
          <w:sz w:val="28"/>
          <w:szCs w:val="28"/>
        </w:rPr>
        <w:t xml:space="preserve"> первоначального опыта</w:t>
      </w:r>
      <w:r w:rsidRPr="00B81671">
        <w:rPr>
          <w:rStyle w:val="5"/>
          <w:rFonts w:eastAsia="Calibri"/>
          <w:sz w:val="28"/>
          <w:szCs w:val="28"/>
        </w:rPr>
        <w:t xml:space="preserve"> практической преобразовательной деятельности.</w:t>
      </w:r>
    </w:p>
    <w:p w:rsidR="00D608ED" w:rsidRPr="00B81671" w:rsidRDefault="00D608ED" w:rsidP="00550F68">
      <w:pPr>
        <w:jc w:val="both"/>
        <w:rPr>
          <w:sz w:val="28"/>
          <w:szCs w:val="28"/>
        </w:rPr>
      </w:pPr>
      <w:r w:rsidRPr="00B81671">
        <w:rPr>
          <w:rStyle w:val="1pt"/>
          <w:sz w:val="28"/>
          <w:szCs w:val="28"/>
        </w:rPr>
        <w:t>Физическая культура</w:t>
      </w:r>
      <w:r w:rsidRPr="00B81671">
        <w:rPr>
          <w:sz w:val="28"/>
          <w:szCs w:val="28"/>
        </w:rPr>
        <w:t xml:space="preserve">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D608ED" w:rsidRPr="00B81671" w:rsidRDefault="00D608ED" w:rsidP="00550F68">
      <w:pPr>
        <w:jc w:val="both"/>
        <w:rPr>
          <w:sz w:val="28"/>
          <w:szCs w:val="28"/>
        </w:rPr>
      </w:pPr>
      <w:r w:rsidRPr="00B81671">
        <w:rPr>
          <w:sz w:val="28"/>
          <w:szCs w:val="28"/>
        </w:rPr>
        <w:t>В четвертом классе реализуется предмет</w:t>
      </w:r>
      <w:r w:rsidRPr="00B81671">
        <w:rPr>
          <w:rStyle w:val="1pt"/>
          <w:sz w:val="28"/>
          <w:szCs w:val="28"/>
        </w:rPr>
        <w:t xml:space="preserve"> «Основы религиозных культур и светской этики»</w:t>
      </w:r>
      <w:r w:rsidRPr="00B81671">
        <w:rPr>
          <w:sz w:val="28"/>
          <w:szCs w:val="28"/>
        </w:rPr>
        <w:t xml:space="preserve"> (ОРКСЭ) посредством выбора родителями (законными представителями) одного из шести модулей. Выбор модуля, изучаемого в рамках учебного предмета ОРКСЭ, осуществляется родителями (законными представителями) учащихся, на основании письменного заявления родителей. (Протокол родительского собрания от 15.04.17 г.) Этот предмет способствует воспитанию способности к духовному развитию, нравственному самосовершенствованию. Формированию первоначальных представлений о светской этике, об отечественных традиционных религиях, их роли в культуре, истории и современности России. </w:t>
      </w:r>
    </w:p>
    <w:p w:rsidR="00D608ED" w:rsidRPr="00B81671" w:rsidRDefault="00D608ED" w:rsidP="00550F68">
      <w:pPr>
        <w:jc w:val="both"/>
        <w:rPr>
          <w:b/>
          <w:sz w:val="28"/>
          <w:szCs w:val="28"/>
        </w:rPr>
      </w:pPr>
      <w:bookmarkStart w:id="0" w:name="bookmark1"/>
      <w:r w:rsidRPr="00B81671">
        <w:rPr>
          <w:b/>
          <w:sz w:val="28"/>
          <w:szCs w:val="28"/>
        </w:rPr>
        <w:t>Основное общее образование.</w:t>
      </w:r>
      <w:bookmarkEnd w:id="0"/>
    </w:p>
    <w:p w:rsidR="00D608ED" w:rsidRPr="00B81671" w:rsidRDefault="00FE69DD" w:rsidP="00550F68">
      <w:pPr>
        <w:jc w:val="both"/>
        <w:rPr>
          <w:sz w:val="28"/>
          <w:szCs w:val="28"/>
        </w:rPr>
      </w:pPr>
      <w:r>
        <w:rPr>
          <w:sz w:val="28"/>
          <w:szCs w:val="28"/>
        </w:rPr>
        <w:t>Учебный план на 2018-2019</w:t>
      </w:r>
      <w:r w:rsidR="00D608ED" w:rsidRPr="00B81671">
        <w:rPr>
          <w:sz w:val="28"/>
          <w:szCs w:val="28"/>
        </w:rPr>
        <w:t xml:space="preserve"> учебный год для</w:t>
      </w:r>
      <w:r w:rsidR="00D608ED" w:rsidRPr="00B81671">
        <w:rPr>
          <w:rStyle w:val="312pt1pt"/>
          <w:rFonts w:eastAsia="Calibri"/>
          <w:sz w:val="28"/>
          <w:szCs w:val="28"/>
        </w:rPr>
        <w:t xml:space="preserve"> 5,6,7</w:t>
      </w:r>
      <w:r w:rsidR="00D608ED" w:rsidRPr="00B81671">
        <w:rPr>
          <w:sz w:val="28"/>
          <w:szCs w:val="28"/>
        </w:rPr>
        <w:t xml:space="preserve"> классов составлен на основе приказа Министерства образования и науки Российской Федерации от 17.12.2010 № 189 7 «Об утверждении федерального государственного образовательного стандарта основного общего образования» и методических рекомендаций ДОН по формированию учебного плана в условиях введения ФГОС ООО от 30.01.15 № 23-01-13/839 с учетом Примерной основной образовательной программы образовательной организации.</w:t>
      </w:r>
    </w:p>
    <w:p w:rsidR="00D608ED" w:rsidRPr="00B81671" w:rsidRDefault="00D608ED" w:rsidP="00550F68">
      <w:pPr>
        <w:jc w:val="both"/>
        <w:rPr>
          <w:sz w:val="28"/>
          <w:szCs w:val="28"/>
        </w:rPr>
      </w:pPr>
      <w:r w:rsidRPr="00B81671">
        <w:rPr>
          <w:sz w:val="28"/>
          <w:szCs w:val="28"/>
        </w:rPr>
        <w:t>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неделе для всех обучающихся 5-11 классов.</w:t>
      </w:r>
    </w:p>
    <w:p w:rsidR="00D608ED" w:rsidRPr="00B81671" w:rsidRDefault="00D608ED" w:rsidP="00550F68">
      <w:pPr>
        <w:jc w:val="both"/>
        <w:rPr>
          <w:sz w:val="28"/>
          <w:szCs w:val="28"/>
        </w:rPr>
      </w:pPr>
      <w:r w:rsidRPr="00B81671">
        <w:rPr>
          <w:sz w:val="28"/>
          <w:szCs w:val="28"/>
        </w:rPr>
        <w:t>Продолжительность уроков - 45 минут.</w:t>
      </w:r>
    </w:p>
    <w:p w:rsidR="00D608ED" w:rsidRPr="00B81671" w:rsidRDefault="00D608ED" w:rsidP="00550F68">
      <w:pPr>
        <w:jc w:val="both"/>
        <w:rPr>
          <w:sz w:val="28"/>
          <w:szCs w:val="28"/>
        </w:rPr>
      </w:pPr>
      <w:r w:rsidRPr="00B81671">
        <w:rPr>
          <w:sz w:val="28"/>
          <w:szCs w:val="28"/>
        </w:rPr>
        <w:t>Учебный план для 5-6 класса состоит из инвариантной (обязательной части) и части, формируемой участниками образовательных отношений;</w:t>
      </w:r>
    </w:p>
    <w:p w:rsidR="00D608ED" w:rsidRPr="00B81671" w:rsidRDefault="00D608ED" w:rsidP="00550F68">
      <w:pPr>
        <w:jc w:val="both"/>
        <w:rPr>
          <w:sz w:val="28"/>
          <w:szCs w:val="28"/>
        </w:rPr>
      </w:pPr>
      <w:r w:rsidRPr="00B81671">
        <w:rPr>
          <w:sz w:val="28"/>
          <w:szCs w:val="28"/>
        </w:rPr>
        <w:t>7 - 9 классов состоит из инвариантной (часы федерального компонента) и вариативной части (часы компонента образовательного учреждения).</w:t>
      </w:r>
    </w:p>
    <w:p w:rsidR="00D608ED" w:rsidRPr="00B81671" w:rsidRDefault="00D608ED" w:rsidP="00550F68">
      <w:pPr>
        <w:jc w:val="both"/>
        <w:rPr>
          <w:sz w:val="28"/>
          <w:szCs w:val="28"/>
        </w:rPr>
      </w:pPr>
      <w:r w:rsidRPr="00B81671">
        <w:rPr>
          <w:sz w:val="28"/>
          <w:szCs w:val="28"/>
        </w:rPr>
        <w:t>Количество часов, отведенных на освоение обучающимися УП образовательного учреждения, состоящего из обязательной части и части, формируемой участниками образовательных  отношений, не превышает величину недельной нагрузки.</w:t>
      </w:r>
    </w:p>
    <w:p w:rsidR="00D608ED" w:rsidRPr="00B81671" w:rsidRDefault="00D608ED" w:rsidP="00550F68">
      <w:pPr>
        <w:jc w:val="both"/>
        <w:rPr>
          <w:sz w:val="28"/>
          <w:szCs w:val="28"/>
        </w:rPr>
      </w:pPr>
      <w:bookmarkStart w:id="1" w:name="bookmark2"/>
      <w:r w:rsidRPr="00B81671">
        <w:rPr>
          <w:rStyle w:val="14"/>
          <w:rFonts w:eastAsia="Arial Unicode MS"/>
          <w:sz w:val="28"/>
          <w:szCs w:val="28"/>
        </w:rPr>
        <w:t>Инвариантная часть:</w:t>
      </w:r>
      <w:bookmarkEnd w:id="1"/>
    </w:p>
    <w:p w:rsidR="00D608ED" w:rsidRPr="00B81671" w:rsidRDefault="00D608ED" w:rsidP="00550F68">
      <w:pPr>
        <w:jc w:val="both"/>
        <w:rPr>
          <w:sz w:val="28"/>
          <w:szCs w:val="28"/>
        </w:rPr>
      </w:pPr>
      <w:r w:rsidRPr="00B81671">
        <w:rPr>
          <w:sz w:val="28"/>
          <w:szCs w:val="28"/>
        </w:rPr>
        <w:t>В рамках федерального компонента изучаются следующие учебные области в 5-7 классе:</w:t>
      </w:r>
    </w:p>
    <w:p w:rsidR="00D608ED" w:rsidRPr="00B81671" w:rsidRDefault="00D608ED" w:rsidP="00550F68">
      <w:pPr>
        <w:jc w:val="both"/>
        <w:rPr>
          <w:sz w:val="28"/>
          <w:szCs w:val="28"/>
        </w:rPr>
      </w:pPr>
      <w:r w:rsidRPr="00B81671">
        <w:rPr>
          <w:sz w:val="28"/>
          <w:szCs w:val="28"/>
        </w:rPr>
        <w:t>«Филология» - русский язык, литература, английский язык;</w:t>
      </w:r>
    </w:p>
    <w:p w:rsidR="00D608ED" w:rsidRPr="00B81671" w:rsidRDefault="00D608ED" w:rsidP="00550F68">
      <w:pPr>
        <w:jc w:val="both"/>
        <w:rPr>
          <w:sz w:val="28"/>
          <w:szCs w:val="28"/>
        </w:rPr>
      </w:pPr>
      <w:r w:rsidRPr="00B81671">
        <w:rPr>
          <w:sz w:val="28"/>
          <w:szCs w:val="28"/>
        </w:rPr>
        <w:t>«Математики и информатика» - математика;</w:t>
      </w:r>
    </w:p>
    <w:p w:rsidR="00D608ED" w:rsidRPr="00B81671" w:rsidRDefault="00D608ED" w:rsidP="00550F68">
      <w:pPr>
        <w:jc w:val="both"/>
        <w:rPr>
          <w:sz w:val="28"/>
          <w:szCs w:val="28"/>
        </w:rPr>
      </w:pPr>
      <w:r w:rsidRPr="00B81671">
        <w:rPr>
          <w:sz w:val="28"/>
          <w:szCs w:val="28"/>
        </w:rPr>
        <w:t>«Общественно-научные предметы» - история, обществознание, география;</w:t>
      </w:r>
    </w:p>
    <w:p w:rsidR="00D608ED" w:rsidRPr="00B81671" w:rsidRDefault="00D608ED" w:rsidP="00550F68">
      <w:pPr>
        <w:jc w:val="both"/>
        <w:rPr>
          <w:sz w:val="28"/>
          <w:szCs w:val="28"/>
        </w:rPr>
      </w:pPr>
      <w:r w:rsidRPr="00B81671">
        <w:rPr>
          <w:sz w:val="28"/>
          <w:szCs w:val="28"/>
        </w:rPr>
        <w:t>«Естественнонаучные предметы» - биология;</w:t>
      </w:r>
    </w:p>
    <w:p w:rsidR="00D608ED" w:rsidRPr="00B81671" w:rsidRDefault="00D608ED" w:rsidP="00550F68">
      <w:pPr>
        <w:jc w:val="both"/>
        <w:rPr>
          <w:sz w:val="28"/>
          <w:szCs w:val="28"/>
        </w:rPr>
      </w:pPr>
      <w:r w:rsidRPr="00B81671">
        <w:rPr>
          <w:sz w:val="28"/>
          <w:szCs w:val="28"/>
        </w:rPr>
        <w:t>«Искусство» - музыка,</w:t>
      </w:r>
      <w:r w:rsidRPr="00B81671">
        <w:rPr>
          <w:rStyle w:val="165pt75"/>
          <w:rFonts w:eastAsia="Calibri"/>
          <w:sz w:val="28"/>
          <w:szCs w:val="28"/>
        </w:rPr>
        <w:t>ИЗО;</w:t>
      </w:r>
    </w:p>
    <w:p w:rsidR="00D608ED" w:rsidRPr="00B81671" w:rsidRDefault="00D608ED" w:rsidP="00550F68">
      <w:pPr>
        <w:jc w:val="both"/>
        <w:rPr>
          <w:sz w:val="28"/>
          <w:szCs w:val="28"/>
        </w:rPr>
      </w:pPr>
      <w:r w:rsidRPr="00B81671">
        <w:rPr>
          <w:sz w:val="28"/>
          <w:szCs w:val="28"/>
        </w:rPr>
        <w:t>«Технология» - технология;</w:t>
      </w:r>
    </w:p>
    <w:p w:rsidR="00D608ED" w:rsidRPr="00B81671" w:rsidRDefault="00D608ED" w:rsidP="00550F68">
      <w:pPr>
        <w:jc w:val="both"/>
        <w:rPr>
          <w:sz w:val="28"/>
          <w:szCs w:val="28"/>
        </w:rPr>
      </w:pPr>
      <w:r w:rsidRPr="00B81671">
        <w:rPr>
          <w:sz w:val="28"/>
          <w:szCs w:val="28"/>
        </w:rPr>
        <w:t>«Физическая культура и основы безопасности жизнедеятельности» - физическая культура</w:t>
      </w:r>
    </w:p>
    <w:p w:rsidR="00D608ED" w:rsidRPr="00B81671" w:rsidRDefault="00D608ED" w:rsidP="00550F68">
      <w:pPr>
        <w:jc w:val="both"/>
        <w:rPr>
          <w:sz w:val="28"/>
          <w:szCs w:val="28"/>
        </w:rPr>
      </w:pPr>
      <w:r w:rsidRPr="00B81671">
        <w:rPr>
          <w:sz w:val="28"/>
          <w:szCs w:val="28"/>
        </w:rPr>
        <w:t>В рамках федерального компонента изучаются следующие учебные предметы в 7-9 классах:</w:t>
      </w:r>
    </w:p>
    <w:p w:rsidR="00D608ED" w:rsidRPr="00B81671" w:rsidRDefault="00D608ED" w:rsidP="00550F68">
      <w:pPr>
        <w:jc w:val="both"/>
        <w:rPr>
          <w:sz w:val="28"/>
          <w:szCs w:val="28"/>
        </w:rPr>
      </w:pPr>
      <w:r w:rsidRPr="00B81671">
        <w:rPr>
          <w:sz w:val="28"/>
          <w:szCs w:val="28"/>
        </w:rPr>
        <w:t>«Русский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«Искусство (музыка и ИЗО)», «Технология», «Основы безопасности жизнедеятельности», « Физическая культура».</w:t>
      </w:r>
    </w:p>
    <w:p w:rsidR="00D608ED" w:rsidRPr="00B81671" w:rsidRDefault="00D608ED" w:rsidP="00550F68">
      <w:pPr>
        <w:jc w:val="both"/>
        <w:rPr>
          <w:sz w:val="28"/>
          <w:szCs w:val="28"/>
        </w:rPr>
      </w:pPr>
      <w:r w:rsidRPr="00B81671">
        <w:rPr>
          <w:sz w:val="28"/>
          <w:szCs w:val="28"/>
        </w:rPr>
        <w:t>Предмет «Искусство» в 7 - 9 классах представлен двумя модулями</w:t>
      </w:r>
    </w:p>
    <w:p w:rsidR="00D608ED" w:rsidRPr="00B81671" w:rsidRDefault="00D608ED" w:rsidP="00550F68">
      <w:pPr>
        <w:jc w:val="both"/>
        <w:rPr>
          <w:sz w:val="28"/>
          <w:szCs w:val="28"/>
        </w:rPr>
      </w:pPr>
      <w:r w:rsidRPr="00B81671">
        <w:rPr>
          <w:sz w:val="28"/>
          <w:szCs w:val="28"/>
        </w:rPr>
        <w:t>«Музыка» и «ИЗО».</w:t>
      </w:r>
    </w:p>
    <w:p w:rsidR="00D608ED" w:rsidRPr="00B81671" w:rsidRDefault="00D608ED" w:rsidP="00550F68">
      <w:pPr>
        <w:jc w:val="both"/>
        <w:rPr>
          <w:sz w:val="28"/>
          <w:szCs w:val="28"/>
        </w:rPr>
      </w:pPr>
      <w:r w:rsidRPr="00B81671">
        <w:rPr>
          <w:sz w:val="28"/>
          <w:szCs w:val="28"/>
          <w:lang w:val="en-US"/>
        </w:rPr>
        <w:t>j</w:t>
      </w:r>
    </w:p>
    <w:p w:rsidR="00D608ED" w:rsidRPr="00B81671" w:rsidRDefault="00D608ED" w:rsidP="00550F68">
      <w:pPr>
        <w:jc w:val="both"/>
        <w:rPr>
          <w:sz w:val="28"/>
          <w:szCs w:val="28"/>
        </w:rPr>
      </w:pPr>
      <w:r w:rsidRPr="00B81671">
        <w:rPr>
          <w:sz w:val="28"/>
          <w:szCs w:val="28"/>
        </w:rPr>
        <w:t>Предмет «Математика» в 7-9 классах представлен двумя модулями: «Алгебра» и «Геометрия».</w:t>
      </w:r>
    </w:p>
    <w:p w:rsidR="00D608ED" w:rsidRPr="00B81671" w:rsidRDefault="00D608ED" w:rsidP="00550F68">
      <w:pPr>
        <w:jc w:val="both"/>
        <w:rPr>
          <w:sz w:val="28"/>
          <w:szCs w:val="28"/>
        </w:rPr>
      </w:pPr>
      <w:r w:rsidRPr="00B81671">
        <w:rPr>
          <w:sz w:val="28"/>
          <w:szCs w:val="28"/>
        </w:rPr>
        <w:t>Часть, формируемая участниками образовательных отношений используются:</w:t>
      </w:r>
    </w:p>
    <w:p w:rsidR="00D608ED" w:rsidRPr="00B81671" w:rsidRDefault="00D608ED" w:rsidP="00B81671">
      <w:pPr>
        <w:rPr>
          <w:rStyle w:val="14"/>
          <w:rFonts w:eastAsia="Arial Unicode MS"/>
          <w:b/>
          <w:sz w:val="28"/>
          <w:szCs w:val="28"/>
        </w:rPr>
      </w:pPr>
      <w:bookmarkStart w:id="2" w:name="bookmark3"/>
      <w:r w:rsidRPr="00B81671">
        <w:rPr>
          <w:rStyle w:val="14"/>
          <w:rFonts w:eastAsia="Arial Unicode MS"/>
          <w:b/>
          <w:sz w:val="28"/>
          <w:szCs w:val="28"/>
        </w:rPr>
        <w:t xml:space="preserve">5-6 класс – 1 час на информатику и ИКТ (Протокол родительского собрания от 25.05.17) </w:t>
      </w:r>
    </w:p>
    <w:p w:rsidR="00D608ED" w:rsidRPr="00B81671" w:rsidRDefault="00D608ED" w:rsidP="00B81671">
      <w:r w:rsidRPr="00B81671">
        <w:rPr>
          <w:rStyle w:val="14"/>
          <w:rFonts w:eastAsia="Arial Unicode MS"/>
          <w:b/>
          <w:sz w:val="28"/>
          <w:szCs w:val="28"/>
        </w:rPr>
        <w:t>Вариативная часть:</w:t>
      </w:r>
      <w:bookmarkEnd w:id="2"/>
    </w:p>
    <w:p w:rsidR="00D608ED" w:rsidRPr="00B81671" w:rsidRDefault="00D608ED" w:rsidP="00B81671">
      <w:pPr>
        <w:rPr>
          <w:sz w:val="28"/>
          <w:szCs w:val="28"/>
        </w:rPr>
      </w:pPr>
      <w:r w:rsidRPr="00B81671">
        <w:rPr>
          <w:sz w:val="28"/>
          <w:szCs w:val="28"/>
        </w:rPr>
        <w:t xml:space="preserve">Часы компонента образовательного учреждения вариативной части УП используются: </w:t>
      </w:r>
    </w:p>
    <w:p w:rsidR="00D608ED" w:rsidRPr="00B81671" w:rsidRDefault="00D608ED" w:rsidP="00B81671">
      <w:pPr>
        <w:rPr>
          <w:b/>
          <w:sz w:val="28"/>
          <w:szCs w:val="28"/>
        </w:rPr>
      </w:pPr>
      <w:r w:rsidRPr="00B81671">
        <w:rPr>
          <w:b/>
          <w:sz w:val="28"/>
          <w:szCs w:val="28"/>
        </w:rPr>
        <w:t>7 класс</w:t>
      </w:r>
    </w:p>
    <w:p w:rsidR="00D608ED" w:rsidRPr="00B81671" w:rsidRDefault="00D608ED" w:rsidP="00B81671">
      <w:pPr>
        <w:rPr>
          <w:sz w:val="28"/>
          <w:szCs w:val="28"/>
        </w:rPr>
      </w:pPr>
      <w:r w:rsidRPr="00B81671">
        <w:rPr>
          <w:sz w:val="28"/>
          <w:szCs w:val="28"/>
        </w:rPr>
        <w:t>1 час на основы безопасности жизнедеятельности</w:t>
      </w:r>
    </w:p>
    <w:p w:rsidR="00D608ED" w:rsidRPr="00B81671" w:rsidRDefault="00D608ED" w:rsidP="00B81671">
      <w:pPr>
        <w:rPr>
          <w:b/>
          <w:sz w:val="28"/>
          <w:szCs w:val="28"/>
        </w:rPr>
      </w:pPr>
      <w:r w:rsidRPr="00B81671">
        <w:rPr>
          <w:b/>
          <w:sz w:val="28"/>
          <w:szCs w:val="28"/>
        </w:rPr>
        <w:t>8 класс</w:t>
      </w:r>
    </w:p>
    <w:p w:rsidR="00D608ED" w:rsidRPr="00B81671" w:rsidRDefault="00D608ED" w:rsidP="00B81671">
      <w:pPr>
        <w:rPr>
          <w:sz w:val="28"/>
          <w:szCs w:val="28"/>
        </w:rPr>
      </w:pPr>
      <w:r w:rsidRPr="00B81671">
        <w:rPr>
          <w:sz w:val="28"/>
          <w:szCs w:val="28"/>
        </w:rPr>
        <w:t>1 час на русский язык</w:t>
      </w:r>
    </w:p>
    <w:p w:rsidR="00D608ED" w:rsidRPr="00B81671" w:rsidRDefault="00D608ED" w:rsidP="00B81671">
      <w:pPr>
        <w:rPr>
          <w:sz w:val="28"/>
          <w:szCs w:val="28"/>
        </w:rPr>
      </w:pPr>
      <w:r w:rsidRPr="00B81671">
        <w:rPr>
          <w:sz w:val="28"/>
          <w:szCs w:val="28"/>
        </w:rPr>
        <w:t>1 час на литературу</w:t>
      </w:r>
    </w:p>
    <w:p w:rsidR="00D608ED" w:rsidRPr="00B81671" w:rsidRDefault="00D608ED" w:rsidP="00B81671">
      <w:pPr>
        <w:rPr>
          <w:b/>
          <w:sz w:val="28"/>
          <w:szCs w:val="28"/>
        </w:rPr>
      </w:pPr>
      <w:r w:rsidRPr="00B81671">
        <w:rPr>
          <w:b/>
          <w:sz w:val="28"/>
          <w:szCs w:val="28"/>
        </w:rPr>
        <w:t>9 класс</w:t>
      </w:r>
    </w:p>
    <w:p w:rsidR="00D608ED" w:rsidRPr="00B81671" w:rsidRDefault="00D608ED" w:rsidP="00B81671">
      <w:pPr>
        <w:rPr>
          <w:sz w:val="28"/>
          <w:szCs w:val="28"/>
        </w:rPr>
      </w:pPr>
      <w:r w:rsidRPr="00B81671">
        <w:rPr>
          <w:sz w:val="28"/>
          <w:szCs w:val="28"/>
        </w:rPr>
        <w:t>2 часа на русский язык</w:t>
      </w:r>
    </w:p>
    <w:p w:rsidR="00D608ED" w:rsidRPr="00B81671" w:rsidRDefault="00D608ED" w:rsidP="00B81671">
      <w:pPr>
        <w:rPr>
          <w:sz w:val="28"/>
          <w:szCs w:val="28"/>
        </w:rPr>
      </w:pPr>
      <w:r w:rsidRPr="00B81671">
        <w:rPr>
          <w:sz w:val="28"/>
          <w:szCs w:val="28"/>
        </w:rPr>
        <w:t>1 час на обществознание</w:t>
      </w:r>
    </w:p>
    <w:p w:rsidR="00D608ED" w:rsidRPr="00B81671" w:rsidRDefault="00D608ED" w:rsidP="00B81671">
      <w:pPr>
        <w:rPr>
          <w:sz w:val="28"/>
          <w:szCs w:val="28"/>
        </w:rPr>
      </w:pPr>
    </w:p>
    <w:p w:rsidR="00D608ED" w:rsidRPr="00B81671" w:rsidRDefault="00D608ED" w:rsidP="00B81671">
      <w:pPr>
        <w:rPr>
          <w:b/>
          <w:sz w:val="28"/>
          <w:szCs w:val="28"/>
        </w:rPr>
      </w:pPr>
      <w:bookmarkStart w:id="3" w:name="bookmark4"/>
      <w:r w:rsidRPr="00B81671">
        <w:rPr>
          <w:b/>
          <w:sz w:val="28"/>
          <w:szCs w:val="28"/>
        </w:rPr>
        <w:t>Среднее общее образование.</w:t>
      </w:r>
      <w:bookmarkEnd w:id="3"/>
    </w:p>
    <w:p w:rsidR="00D608ED" w:rsidRPr="00B81671" w:rsidRDefault="00D608ED" w:rsidP="00B81671">
      <w:pPr>
        <w:rPr>
          <w:sz w:val="28"/>
          <w:szCs w:val="28"/>
        </w:rPr>
      </w:pPr>
      <w:r w:rsidRPr="00B81671">
        <w:rPr>
          <w:sz w:val="28"/>
          <w:szCs w:val="28"/>
        </w:rPr>
        <w:t>Учебный план для 10 - 11 классов состоит из инвариантной и вариативной</w:t>
      </w:r>
    </w:p>
    <w:p w:rsidR="00D608ED" w:rsidRPr="00B81671" w:rsidRDefault="00D608ED" w:rsidP="00B81671">
      <w:pPr>
        <w:rPr>
          <w:sz w:val="28"/>
          <w:szCs w:val="28"/>
        </w:rPr>
      </w:pPr>
      <w:r w:rsidRPr="00B81671">
        <w:rPr>
          <w:sz w:val="28"/>
          <w:szCs w:val="28"/>
        </w:rPr>
        <w:t>части.</w:t>
      </w:r>
    </w:p>
    <w:p w:rsidR="00D608ED" w:rsidRPr="00B81671" w:rsidRDefault="00D608ED" w:rsidP="00B81671">
      <w:pPr>
        <w:rPr>
          <w:b/>
          <w:sz w:val="28"/>
          <w:szCs w:val="28"/>
        </w:rPr>
      </w:pPr>
      <w:bookmarkStart w:id="4" w:name="bookmark5"/>
      <w:r w:rsidRPr="00B81671">
        <w:rPr>
          <w:rStyle w:val="14"/>
          <w:rFonts w:eastAsia="Arial Unicode MS"/>
          <w:b/>
          <w:sz w:val="28"/>
          <w:szCs w:val="28"/>
        </w:rPr>
        <w:t>Инвариантная часть,:</w:t>
      </w:r>
      <w:bookmarkEnd w:id="4"/>
    </w:p>
    <w:p w:rsidR="00D608ED" w:rsidRPr="00B81671" w:rsidRDefault="00D608ED" w:rsidP="00B81671">
      <w:pPr>
        <w:rPr>
          <w:sz w:val="28"/>
          <w:szCs w:val="28"/>
        </w:rPr>
      </w:pPr>
      <w:r w:rsidRPr="00B81671">
        <w:rPr>
          <w:sz w:val="28"/>
          <w:szCs w:val="28"/>
        </w:rPr>
        <w:t>В рамках федерального компонента изучаются следующие учебные предметы: «Русский язык», «Литература», «Иностранный язык», «Математика», «Информатика и ИКТ», «История», «Обществознание»,  «География», «Физика», «Химия», «Биология», «Искусство (МХК)», «Технология», «Основы безопасности жизнедеятельности», «Физическая культура».</w:t>
      </w:r>
    </w:p>
    <w:p w:rsidR="00D608ED" w:rsidRPr="00B81671" w:rsidRDefault="00D608ED" w:rsidP="00B81671">
      <w:pPr>
        <w:rPr>
          <w:sz w:val="28"/>
          <w:szCs w:val="28"/>
        </w:rPr>
      </w:pPr>
      <w:r w:rsidRPr="00B81671">
        <w:rPr>
          <w:sz w:val="28"/>
          <w:szCs w:val="28"/>
        </w:rPr>
        <w:t>Предмет «Искусство» в 10 - 11 классах представлен модулем «Мировая художественная культура».</w:t>
      </w:r>
    </w:p>
    <w:p w:rsidR="00D608ED" w:rsidRPr="00B81671" w:rsidRDefault="00D608ED" w:rsidP="00B81671">
      <w:pPr>
        <w:rPr>
          <w:sz w:val="28"/>
          <w:szCs w:val="28"/>
        </w:rPr>
      </w:pPr>
      <w:r w:rsidRPr="00B81671">
        <w:rPr>
          <w:sz w:val="28"/>
          <w:szCs w:val="28"/>
        </w:rPr>
        <w:t>Предмет «Математика» в 10-11 классах представлен двумя модулями: «Алгебра» и «Геометрия».</w:t>
      </w:r>
    </w:p>
    <w:p w:rsidR="00D608ED" w:rsidRPr="00B81671" w:rsidRDefault="00D608ED" w:rsidP="00B81671">
      <w:pPr>
        <w:rPr>
          <w:sz w:val="28"/>
          <w:szCs w:val="28"/>
        </w:rPr>
      </w:pPr>
      <w:r w:rsidRPr="00B81671">
        <w:rPr>
          <w:rStyle w:val="1pt"/>
          <w:sz w:val="28"/>
          <w:szCs w:val="28"/>
        </w:rPr>
        <w:t>Вариативная часть:</w:t>
      </w:r>
    </w:p>
    <w:p w:rsidR="00D608ED" w:rsidRPr="00B81671" w:rsidRDefault="00D608ED" w:rsidP="00B81671">
      <w:pPr>
        <w:rPr>
          <w:sz w:val="28"/>
          <w:szCs w:val="28"/>
        </w:rPr>
      </w:pPr>
      <w:r w:rsidRPr="00B81671">
        <w:rPr>
          <w:sz w:val="28"/>
          <w:szCs w:val="28"/>
        </w:rPr>
        <w:t>Задача качественного освоения государственного стандарта решается через увеличение часов по базовым предметам с учетом потребностей, склонностей, способностей и познавательных интересов учащихся. Дополнительные часы развивают содержание базовых учебных предметов, позволяют учащимся более качественную подготовку к итоговой аттестации.</w:t>
      </w:r>
    </w:p>
    <w:p w:rsidR="00D608ED" w:rsidRPr="00B81671" w:rsidRDefault="00D608ED" w:rsidP="00B81671">
      <w:pPr>
        <w:rPr>
          <w:sz w:val="28"/>
          <w:szCs w:val="28"/>
        </w:rPr>
      </w:pPr>
      <w:r w:rsidRPr="00B81671">
        <w:rPr>
          <w:sz w:val="28"/>
          <w:szCs w:val="28"/>
        </w:rPr>
        <w:t>Увеличивается количество часов на содержание по следующим предметам:</w:t>
      </w:r>
    </w:p>
    <w:p w:rsidR="00D608ED" w:rsidRPr="00B81671" w:rsidRDefault="00D608ED" w:rsidP="00B81671">
      <w:pPr>
        <w:rPr>
          <w:sz w:val="28"/>
          <w:szCs w:val="28"/>
        </w:rPr>
      </w:pPr>
      <w:r w:rsidRPr="00B81671">
        <w:rPr>
          <w:sz w:val="28"/>
          <w:szCs w:val="28"/>
        </w:rPr>
        <w:t>2           часа –русский язык, 1             час-      математика</w:t>
      </w:r>
    </w:p>
    <w:p w:rsidR="00D608ED" w:rsidRPr="00B81671" w:rsidRDefault="00D608ED" w:rsidP="00B81671">
      <w:pPr>
        <w:rPr>
          <w:sz w:val="28"/>
          <w:szCs w:val="28"/>
        </w:rPr>
      </w:pPr>
    </w:p>
    <w:p w:rsidR="00D608ED" w:rsidRPr="00B81671" w:rsidRDefault="00D608ED" w:rsidP="00B81671">
      <w:pPr>
        <w:rPr>
          <w:sz w:val="28"/>
          <w:szCs w:val="28"/>
        </w:rPr>
      </w:pPr>
    </w:p>
    <w:p w:rsidR="00DA2D02" w:rsidRPr="00B81671" w:rsidRDefault="00DA2D02" w:rsidP="00B81671">
      <w:pPr>
        <w:rPr>
          <w:b/>
          <w:bCs/>
          <w:sz w:val="28"/>
          <w:szCs w:val="28"/>
        </w:rPr>
      </w:pPr>
    </w:p>
    <w:p w:rsidR="000A7BB7" w:rsidRDefault="000A7BB7" w:rsidP="00550F68">
      <w:pPr>
        <w:jc w:val="center"/>
        <w:rPr>
          <w:b/>
          <w:bCs/>
          <w:sz w:val="28"/>
          <w:szCs w:val="28"/>
        </w:rPr>
      </w:pPr>
    </w:p>
    <w:p w:rsidR="000A7BB7" w:rsidRDefault="000A7BB7" w:rsidP="00550F68">
      <w:pPr>
        <w:jc w:val="center"/>
        <w:rPr>
          <w:b/>
          <w:bCs/>
          <w:sz w:val="28"/>
          <w:szCs w:val="28"/>
        </w:rPr>
      </w:pPr>
    </w:p>
    <w:p w:rsidR="000A7BB7" w:rsidRDefault="000A7BB7" w:rsidP="00550F68">
      <w:pPr>
        <w:jc w:val="center"/>
        <w:rPr>
          <w:b/>
          <w:bCs/>
          <w:sz w:val="28"/>
          <w:szCs w:val="28"/>
        </w:rPr>
      </w:pPr>
    </w:p>
    <w:p w:rsidR="000A7BB7" w:rsidRDefault="000A7BB7" w:rsidP="00550F68">
      <w:pPr>
        <w:jc w:val="center"/>
        <w:rPr>
          <w:b/>
          <w:bCs/>
          <w:sz w:val="28"/>
          <w:szCs w:val="28"/>
        </w:rPr>
      </w:pPr>
    </w:p>
    <w:p w:rsidR="000A7BB7" w:rsidRDefault="000A7BB7" w:rsidP="00550F68">
      <w:pPr>
        <w:jc w:val="center"/>
        <w:rPr>
          <w:b/>
          <w:bCs/>
          <w:sz w:val="28"/>
          <w:szCs w:val="28"/>
        </w:rPr>
      </w:pPr>
    </w:p>
    <w:p w:rsidR="000A7BB7" w:rsidRDefault="000A7BB7" w:rsidP="00550F68">
      <w:pPr>
        <w:jc w:val="center"/>
        <w:rPr>
          <w:b/>
          <w:bCs/>
          <w:sz w:val="28"/>
          <w:szCs w:val="28"/>
        </w:rPr>
      </w:pPr>
    </w:p>
    <w:p w:rsidR="00BF37A5" w:rsidRDefault="00BF37A5" w:rsidP="00550F68">
      <w:pPr>
        <w:jc w:val="center"/>
        <w:rPr>
          <w:b/>
          <w:bCs/>
        </w:rPr>
      </w:pPr>
      <w:r w:rsidRPr="00B81671">
        <w:rPr>
          <w:b/>
          <w:bCs/>
          <w:sz w:val="28"/>
          <w:szCs w:val="28"/>
        </w:rPr>
        <w:t>РЕЗУЛЬТАТЫ ОБРАЗОВАТЕЛЬНОЙ ДЕЯТЕЛЬНОС</w:t>
      </w:r>
      <w:r w:rsidR="00550F68">
        <w:rPr>
          <w:b/>
          <w:bCs/>
        </w:rPr>
        <w:t>ТИ</w:t>
      </w:r>
    </w:p>
    <w:p w:rsidR="00BF37A5" w:rsidRDefault="005F723B" w:rsidP="00BF37A5">
      <w:pPr>
        <w:jc w:val="center"/>
        <w:rPr>
          <w:b/>
          <w:bCs/>
          <w:szCs w:val="28"/>
        </w:rPr>
      </w:pPr>
      <w:r>
        <w:rPr>
          <w:b/>
          <w:bCs/>
          <w:szCs w:val="28"/>
        </w:rPr>
        <w:t>МБОУ школа с.Гражданка</w:t>
      </w:r>
    </w:p>
    <w:p w:rsidR="00BF37A5" w:rsidRDefault="00FE69DD" w:rsidP="00BF37A5">
      <w:pPr>
        <w:jc w:val="center"/>
        <w:rPr>
          <w:b/>
          <w:bCs/>
          <w:szCs w:val="28"/>
        </w:rPr>
      </w:pPr>
      <w:r>
        <w:rPr>
          <w:b/>
          <w:bCs/>
          <w:szCs w:val="28"/>
        </w:rPr>
        <w:t>2018/2019</w:t>
      </w:r>
      <w:r w:rsidR="00BF37A5">
        <w:rPr>
          <w:b/>
          <w:bCs/>
          <w:szCs w:val="28"/>
        </w:rPr>
        <w:t xml:space="preserve"> учебный год</w:t>
      </w:r>
    </w:p>
    <w:p w:rsidR="00C81F3C" w:rsidRDefault="00C81F3C" w:rsidP="00C81F3C">
      <w:pPr>
        <w:spacing w:before="100" w:beforeAutospacing="1" w:after="100" w:afterAutospacing="1"/>
        <w:jc w:val="center"/>
        <w:rPr>
          <w:b/>
          <w:bCs/>
        </w:rPr>
      </w:pPr>
      <w:r w:rsidRPr="009B1980">
        <w:rPr>
          <w:b/>
          <w:bCs/>
        </w:rPr>
        <w:t>РЕЗУЛЬТАТЫ ОСВОЕНИЯ</w:t>
      </w:r>
    </w:p>
    <w:p w:rsidR="00C81F3C" w:rsidRPr="009B1980" w:rsidRDefault="00C81F3C" w:rsidP="00C81F3C">
      <w:pPr>
        <w:spacing w:before="100" w:beforeAutospacing="1" w:after="100" w:afterAutospacing="1"/>
        <w:jc w:val="center"/>
      </w:pPr>
      <w:r w:rsidRPr="009B1980">
        <w:rPr>
          <w:b/>
          <w:bCs/>
        </w:rPr>
        <w:t>ВЫПУСКНИКАМ</w:t>
      </w:r>
      <w:r>
        <w:rPr>
          <w:b/>
          <w:bCs/>
        </w:rPr>
        <w:t xml:space="preserve">И НАЧАЛЬНОЙ ШКОЛЫ ООП НОО </w:t>
      </w:r>
    </w:p>
    <w:tbl>
      <w:tblPr>
        <w:tblW w:w="10632" w:type="dxa"/>
        <w:tblCellSpacing w:w="0" w:type="dxa"/>
        <w:tblCellMar>
          <w:left w:w="0" w:type="dxa"/>
          <w:right w:w="0" w:type="dxa"/>
        </w:tblCellMar>
        <w:tblLook w:val="04A0"/>
      </w:tblPr>
      <w:tblGrid>
        <w:gridCol w:w="10632"/>
      </w:tblGrid>
      <w:tr w:rsidR="007E7175" w:rsidRPr="009B1980" w:rsidTr="007E7175">
        <w:trPr>
          <w:trHeight w:val="1062"/>
          <w:tblCellSpacing w:w="0" w:type="dxa"/>
        </w:trPr>
        <w:tc>
          <w:tcPr>
            <w:tcW w:w="10632" w:type="dxa"/>
            <w:vAlign w:val="bottom"/>
          </w:tcPr>
          <w:p w:rsidR="007E7175" w:rsidRPr="009B1980" w:rsidRDefault="007E7175" w:rsidP="007E7175">
            <w:pPr>
              <w:tabs>
                <w:tab w:val="left" w:pos="3760"/>
              </w:tabs>
              <w:spacing w:before="100" w:beforeAutospacing="1" w:after="100" w:afterAutospacing="1"/>
              <w:jc w:val="center"/>
            </w:pPr>
            <w:r w:rsidRPr="009B1980">
              <w:rPr>
                <w:b/>
                <w:bCs/>
              </w:rPr>
              <w:t>Вывод (Словесная оценка)</w:t>
            </w:r>
          </w:p>
        </w:tc>
      </w:tr>
      <w:tr w:rsidR="007E7175" w:rsidRPr="009B1980" w:rsidTr="007E7175">
        <w:trPr>
          <w:tblCellSpacing w:w="0" w:type="dxa"/>
        </w:trPr>
        <w:tc>
          <w:tcPr>
            <w:tcW w:w="10632" w:type="dxa"/>
            <w:vAlign w:val="center"/>
          </w:tcPr>
          <w:p w:rsidR="007E7175" w:rsidRPr="009B1980" w:rsidRDefault="007E7175" w:rsidP="002136B6"/>
        </w:tc>
      </w:tr>
      <w:tr w:rsidR="007E7175" w:rsidRPr="009B1980" w:rsidTr="007E7175">
        <w:trPr>
          <w:tblCellSpacing w:w="0" w:type="dxa"/>
        </w:trPr>
        <w:tc>
          <w:tcPr>
            <w:tcW w:w="10632" w:type="dxa"/>
            <w:vAlign w:val="bottom"/>
          </w:tcPr>
          <w:p w:rsidR="007E7175" w:rsidRPr="009B1980" w:rsidRDefault="007E7175" w:rsidP="007E7175">
            <w:pPr>
              <w:spacing w:before="100" w:beforeAutospacing="1" w:after="100" w:afterAutospacing="1"/>
            </w:pPr>
            <w:r w:rsidRPr="009B1980">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w:t>
            </w:r>
            <w:r>
              <w:t>дач средствами данного предмета– 19 учащихся</w:t>
            </w:r>
          </w:p>
        </w:tc>
      </w:tr>
      <w:tr w:rsidR="007E7175" w:rsidRPr="009B1980" w:rsidTr="007E7175">
        <w:trPr>
          <w:tblCellSpacing w:w="0" w:type="dxa"/>
        </w:trPr>
        <w:tc>
          <w:tcPr>
            <w:tcW w:w="10632" w:type="dxa"/>
            <w:vAlign w:val="bottom"/>
          </w:tcPr>
          <w:p w:rsidR="007E7175" w:rsidRPr="009B1980" w:rsidRDefault="007E7175" w:rsidP="007E7175">
            <w:pPr>
              <w:spacing w:before="100" w:beforeAutospacing="1" w:after="100" w:afterAutospacing="1"/>
            </w:pPr>
            <w:r w:rsidRPr="009B1980">
              <w:t>2. Выпускник овладел опорной системой знаний, необходимой для продолжения образования на следующей ступени общего образования, на уровне осознанного овладения учебными действиями</w:t>
            </w:r>
            <w:r>
              <w:t>- 19 учащихся</w:t>
            </w:r>
          </w:p>
        </w:tc>
      </w:tr>
      <w:tr w:rsidR="007E7175" w:rsidRPr="009B1980" w:rsidTr="007E7175">
        <w:trPr>
          <w:tblCellSpacing w:w="0" w:type="dxa"/>
        </w:trPr>
        <w:tc>
          <w:tcPr>
            <w:tcW w:w="10632" w:type="dxa"/>
            <w:vAlign w:val="bottom"/>
          </w:tcPr>
          <w:p w:rsidR="007E7175" w:rsidRPr="009B1980" w:rsidRDefault="007E7175" w:rsidP="007E7175">
            <w:pPr>
              <w:spacing w:before="100" w:beforeAutospacing="1" w:after="100" w:afterAutospacing="1"/>
            </w:pPr>
            <w:r w:rsidRPr="009B1980">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 Результат менее 50%</w:t>
            </w:r>
            <w:r>
              <w:t>-0 учащихся</w:t>
            </w:r>
          </w:p>
        </w:tc>
      </w:tr>
    </w:tbl>
    <w:p w:rsidR="00C81F3C" w:rsidRPr="009B1980" w:rsidRDefault="00C81F3C" w:rsidP="00C81F3C">
      <w:pPr>
        <w:spacing w:before="100" w:beforeAutospacing="1" w:after="100" w:afterAutospacing="1"/>
      </w:pPr>
      <w:r w:rsidRPr="009B1980">
        <w:rPr>
          <w:b/>
          <w:bCs/>
        </w:rPr>
        <w:t> </w:t>
      </w:r>
    </w:p>
    <w:p w:rsidR="00550F68" w:rsidRDefault="00C81F3C" w:rsidP="00C81F3C">
      <w:pPr>
        <w:spacing w:before="100" w:beforeAutospacing="1" w:after="100" w:afterAutospacing="1"/>
        <w:rPr>
          <w:b/>
          <w:bCs/>
        </w:rPr>
      </w:pPr>
      <w:r w:rsidRPr="009B1980">
        <w:rPr>
          <w:b/>
          <w:bCs/>
        </w:rPr>
        <w:t> </w:t>
      </w:r>
    </w:p>
    <w:p w:rsidR="00550F68" w:rsidRDefault="00550F68" w:rsidP="00C81F3C">
      <w:pPr>
        <w:spacing w:before="100" w:beforeAutospacing="1" w:after="100" w:afterAutospacing="1"/>
        <w:rPr>
          <w:b/>
          <w:bCs/>
        </w:rPr>
      </w:pPr>
    </w:p>
    <w:p w:rsidR="007E7175" w:rsidRDefault="007E7175" w:rsidP="00C81F3C">
      <w:pPr>
        <w:spacing w:before="100" w:beforeAutospacing="1" w:after="100" w:afterAutospacing="1"/>
        <w:rPr>
          <w:b/>
          <w:bCs/>
        </w:rPr>
      </w:pPr>
    </w:p>
    <w:p w:rsidR="007E7175" w:rsidRDefault="007E7175" w:rsidP="00C81F3C">
      <w:pPr>
        <w:spacing w:before="100" w:beforeAutospacing="1" w:after="100" w:afterAutospacing="1"/>
        <w:rPr>
          <w:b/>
          <w:bCs/>
        </w:rPr>
      </w:pPr>
    </w:p>
    <w:p w:rsidR="007E7175" w:rsidRDefault="007E7175" w:rsidP="00C81F3C">
      <w:pPr>
        <w:spacing w:before="100" w:beforeAutospacing="1" w:after="100" w:afterAutospacing="1"/>
        <w:rPr>
          <w:b/>
          <w:bCs/>
        </w:rPr>
      </w:pPr>
    </w:p>
    <w:p w:rsidR="000A7BB7" w:rsidRDefault="000A7BB7" w:rsidP="00C81F3C">
      <w:pPr>
        <w:spacing w:before="100" w:beforeAutospacing="1" w:after="100" w:afterAutospacing="1"/>
        <w:rPr>
          <w:b/>
          <w:bCs/>
        </w:rPr>
      </w:pPr>
    </w:p>
    <w:p w:rsidR="007E7175" w:rsidRDefault="007E7175" w:rsidP="00C81F3C">
      <w:pPr>
        <w:spacing w:before="100" w:beforeAutospacing="1" w:after="100" w:afterAutospacing="1"/>
        <w:rPr>
          <w:b/>
          <w:bCs/>
        </w:rPr>
      </w:pPr>
    </w:p>
    <w:p w:rsidR="00C81F3C" w:rsidRPr="009B1980" w:rsidRDefault="00C81F3C" w:rsidP="00C81F3C">
      <w:pPr>
        <w:spacing w:before="100" w:beforeAutospacing="1" w:after="100" w:afterAutospacing="1"/>
      </w:pPr>
      <w:r w:rsidRPr="009B1980">
        <w:rPr>
          <w:b/>
          <w:bCs/>
        </w:rPr>
        <w:t>Получили аттестаты об окончании основного общего</w:t>
      </w:r>
      <w:r>
        <w:rPr>
          <w:b/>
          <w:bCs/>
        </w:rPr>
        <w:t xml:space="preserve"> об</w:t>
      </w:r>
      <w:r w:rsidR="000A7BB7">
        <w:rPr>
          <w:b/>
          <w:bCs/>
        </w:rPr>
        <w:t>разования (в сравнении за пять лет</w:t>
      </w:r>
      <w:r w:rsidRPr="009B1980">
        <w:rPr>
          <w:b/>
          <w:b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7"/>
        <w:gridCol w:w="1886"/>
        <w:gridCol w:w="1887"/>
        <w:gridCol w:w="1887"/>
        <w:gridCol w:w="1708"/>
        <w:gridCol w:w="1450"/>
      </w:tblGrid>
      <w:tr w:rsidR="00FE69DD" w:rsidRPr="009B1980" w:rsidTr="00FE69DD">
        <w:trPr>
          <w:tblCellSpacing w:w="0" w:type="dxa"/>
        </w:trPr>
        <w:tc>
          <w:tcPr>
            <w:tcW w:w="1917"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rsidRPr="009B1980">
              <w:rPr>
                <w:b/>
                <w:bCs/>
              </w:rPr>
              <w:t> </w:t>
            </w:r>
          </w:p>
        </w:tc>
        <w:tc>
          <w:tcPr>
            <w:tcW w:w="1886"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2014-2015</w:t>
            </w:r>
          </w:p>
          <w:p w:rsidR="00FE69DD" w:rsidRPr="009B1980" w:rsidRDefault="00FE69DD" w:rsidP="00C81F3C">
            <w:pPr>
              <w:spacing w:before="100" w:beforeAutospacing="1" w:after="100" w:afterAutospacing="1"/>
            </w:pPr>
            <w:r w:rsidRPr="009B1980">
              <w:rPr>
                <w:b/>
                <w:bCs/>
              </w:rPr>
              <w:t>Получили/не получили</w:t>
            </w:r>
          </w:p>
        </w:tc>
        <w:tc>
          <w:tcPr>
            <w:tcW w:w="1887"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2015-2016</w:t>
            </w:r>
          </w:p>
          <w:p w:rsidR="00FE69DD" w:rsidRPr="009B1980" w:rsidRDefault="00FE69DD" w:rsidP="00C81F3C">
            <w:pPr>
              <w:spacing w:before="100" w:beforeAutospacing="1" w:after="100" w:afterAutospacing="1"/>
            </w:pPr>
            <w:r w:rsidRPr="009B1980">
              <w:rPr>
                <w:b/>
                <w:bCs/>
              </w:rPr>
              <w:t>Получили/не получили</w:t>
            </w:r>
          </w:p>
        </w:tc>
        <w:tc>
          <w:tcPr>
            <w:tcW w:w="1887"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2016-2017</w:t>
            </w:r>
          </w:p>
          <w:p w:rsidR="00FE69DD" w:rsidRPr="009B1980" w:rsidRDefault="00FE69DD" w:rsidP="00C81F3C">
            <w:pPr>
              <w:spacing w:before="100" w:beforeAutospacing="1" w:after="100" w:afterAutospacing="1"/>
            </w:pPr>
            <w:r w:rsidRPr="009B1980">
              <w:rPr>
                <w:b/>
                <w:bCs/>
              </w:rPr>
              <w:t>Получили/не получили</w:t>
            </w:r>
          </w:p>
        </w:tc>
        <w:tc>
          <w:tcPr>
            <w:tcW w:w="1708" w:type="dxa"/>
            <w:tcBorders>
              <w:top w:val="outset" w:sz="6" w:space="0" w:color="auto"/>
              <w:left w:val="outset" w:sz="6" w:space="0" w:color="auto"/>
              <w:bottom w:val="outset" w:sz="6" w:space="0" w:color="auto"/>
              <w:right w:val="outset" w:sz="6" w:space="0" w:color="auto"/>
            </w:tcBorders>
          </w:tcPr>
          <w:p w:rsidR="00FE69DD" w:rsidRDefault="00FE69DD" w:rsidP="00C81F3C">
            <w:pPr>
              <w:spacing w:before="100" w:beforeAutospacing="1" w:after="100" w:afterAutospacing="1"/>
            </w:pPr>
            <w:r>
              <w:t>2017-2018</w:t>
            </w:r>
          </w:p>
          <w:p w:rsidR="00FE69DD" w:rsidRPr="009B1980" w:rsidRDefault="00FE69DD" w:rsidP="00C81F3C">
            <w:pPr>
              <w:spacing w:before="100" w:beforeAutospacing="1" w:after="100" w:afterAutospacing="1"/>
            </w:pPr>
            <w:r w:rsidRPr="009B1980">
              <w:rPr>
                <w:b/>
                <w:bCs/>
              </w:rPr>
              <w:t>Получили/не получили</w:t>
            </w:r>
          </w:p>
        </w:tc>
        <w:tc>
          <w:tcPr>
            <w:tcW w:w="1211" w:type="dxa"/>
            <w:tcBorders>
              <w:top w:val="outset" w:sz="6" w:space="0" w:color="auto"/>
              <w:left w:val="outset" w:sz="6" w:space="0" w:color="auto"/>
              <w:bottom w:val="outset" w:sz="6" w:space="0" w:color="auto"/>
              <w:right w:val="outset" w:sz="6" w:space="0" w:color="auto"/>
            </w:tcBorders>
          </w:tcPr>
          <w:p w:rsidR="00FE69DD" w:rsidRDefault="00FE69DD" w:rsidP="00C81F3C">
            <w:pPr>
              <w:spacing w:before="100" w:beforeAutospacing="1" w:after="100" w:afterAutospacing="1"/>
            </w:pPr>
            <w:r>
              <w:t>2018</w:t>
            </w:r>
            <w:r w:rsidR="00884EFF">
              <w:t>-2019</w:t>
            </w:r>
          </w:p>
          <w:p w:rsidR="00FE69DD" w:rsidRDefault="00FE69DD" w:rsidP="00C81F3C">
            <w:pPr>
              <w:spacing w:before="100" w:beforeAutospacing="1" w:after="100" w:afterAutospacing="1"/>
            </w:pPr>
            <w:r w:rsidRPr="009B1980">
              <w:rPr>
                <w:b/>
                <w:bCs/>
              </w:rPr>
              <w:t>Получили/не получили</w:t>
            </w:r>
          </w:p>
        </w:tc>
      </w:tr>
      <w:tr w:rsidR="00FE69DD" w:rsidRPr="009B1980" w:rsidTr="00FE69DD">
        <w:trPr>
          <w:tblCellSpacing w:w="0" w:type="dxa"/>
        </w:trPr>
        <w:tc>
          <w:tcPr>
            <w:tcW w:w="1917"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jc w:val="center"/>
            </w:pPr>
            <w:r>
              <w:rPr>
                <w:b/>
                <w:bCs/>
              </w:rPr>
              <w:t>МБОУ школа с. Гражданка</w:t>
            </w:r>
          </w:p>
          <w:p w:rsidR="00FE69DD" w:rsidRPr="009B1980" w:rsidRDefault="00FE69DD" w:rsidP="00C81F3C">
            <w:pPr>
              <w:spacing w:before="100" w:beforeAutospacing="1" w:after="100" w:afterAutospacing="1"/>
            </w:pPr>
            <w:r w:rsidRPr="009B1980">
              <w:t> </w:t>
            </w:r>
          </w:p>
        </w:tc>
        <w:tc>
          <w:tcPr>
            <w:tcW w:w="1886"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13/0</w:t>
            </w:r>
          </w:p>
        </w:tc>
        <w:tc>
          <w:tcPr>
            <w:tcW w:w="1887"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16/0</w:t>
            </w:r>
          </w:p>
        </w:tc>
        <w:tc>
          <w:tcPr>
            <w:tcW w:w="1887"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20/0</w:t>
            </w:r>
          </w:p>
        </w:tc>
        <w:tc>
          <w:tcPr>
            <w:tcW w:w="1708" w:type="dxa"/>
            <w:tcBorders>
              <w:top w:val="outset" w:sz="6" w:space="0" w:color="auto"/>
              <w:left w:val="outset" w:sz="6" w:space="0" w:color="auto"/>
              <w:bottom w:val="outset" w:sz="6" w:space="0" w:color="auto"/>
              <w:right w:val="outset" w:sz="6" w:space="0" w:color="auto"/>
            </w:tcBorders>
          </w:tcPr>
          <w:p w:rsidR="00FE69DD" w:rsidRPr="00FE69DD" w:rsidRDefault="00FE69DD" w:rsidP="00C81F3C">
            <w:pPr>
              <w:spacing w:before="100" w:beforeAutospacing="1" w:after="100" w:afterAutospacing="1"/>
            </w:pPr>
            <w:r>
              <w:t>19/2</w:t>
            </w:r>
          </w:p>
        </w:tc>
        <w:tc>
          <w:tcPr>
            <w:tcW w:w="1211" w:type="dxa"/>
            <w:tcBorders>
              <w:top w:val="outset" w:sz="6" w:space="0" w:color="auto"/>
              <w:left w:val="outset" w:sz="6" w:space="0" w:color="auto"/>
              <w:bottom w:val="outset" w:sz="6" w:space="0" w:color="auto"/>
              <w:right w:val="outset" w:sz="6" w:space="0" w:color="auto"/>
            </w:tcBorders>
          </w:tcPr>
          <w:p w:rsidR="00FE69DD" w:rsidRDefault="00FE69DD" w:rsidP="00C81F3C">
            <w:pPr>
              <w:spacing w:before="100" w:beforeAutospacing="1" w:after="100" w:afterAutospacing="1"/>
            </w:pPr>
            <w:r>
              <w:t>10/8</w:t>
            </w:r>
          </w:p>
        </w:tc>
      </w:tr>
    </w:tbl>
    <w:p w:rsidR="00C81F3C" w:rsidRPr="009B1980" w:rsidRDefault="00C81F3C" w:rsidP="00C81F3C">
      <w:pPr>
        <w:spacing w:before="100" w:beforeAutospacing="1" w:after="100" w:afterAutospacing="1"/>
      </w:pPr>
      <w:r w:rsidRPr="009B1980">
        <w:rPr>
          <w:b/>
          <w:bCs/>
        </w:rPr>
        <w:br w:type="textWrapping" w:clear="all"/>
      </w:r>
    </w:p>
    <w:p w:rsidR="00C81F3C" w:rsidRPr="009B1980" w:rsidRDefault="00C81F3C" w:rsidP="00C81F3C">
      <w:pPr>
        <w:spacing w:before="100" w:beforeAutospacing="1" w:after="100" w:afterAutospacing="1"/>
      </w:pPr>
      <w:r w:rsidRPr="009B1980">
        <w:rPr>
          <w:b/>
          <w:bCs/>
        </w:rPr>
        <w:t xml:space="preserve">Получили аттестаты об окончании среднего общего образования (в сравнении за </w:t>
      </w:r>
      <w:r w:rsidR="000A7BB7">
        <w:rPr>
          <w:b/>
          <w:bCs/>
        </w:rPr>
        <w:t>пять лет</w:t>
      </w:r>
      <w:r w:rsidRPr="009B1980">
        <w:rPr>
          <w:b/>
          <w:b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5"/>
        <w:gridCol w:w="1969"/>
        <w:gridCol w:w="1969"/>
        <w:gridCol w:w="1450"/>
        <w:gridCol w:w="1450"/>
        <w:gridCol w:w="1450"/>
      </w:tblGrid>
      <w:tr w:rsidR="00FE69DD" w:rsidRPr="009B1980" w:rsidTr="00FE69DD">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rsidRPr="009B1980">
              <w:rPr>
                <w:b/>
                <w:bCs/>
              </w:rPr>
              <w:t> </w:t>
            </w:r>
          </w:p>
        </w:tc>
        <w:tc>
          <w:tcPr>
            <w:tcW w:w="1969"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2014-2015</w:t>
            </w:r>
          </w:p>
          <w:p w:rsidR="00FE69DD" w:rsidRPr="009B1980" w:rsidRDefault="00FE69DD" w:rsidP="00C81F3C">
            <w:pPr>
              <w:spacing w:before="100" w:beforeAutospacing="1" w:after="100" w:afterAutospacing="1"/>
            </w:pPr>
            <w:r w:rsidRPr="009B1980">
              <w:rPr>
                <w:b/>
                <w:bCs/>
              </w:rPr>
              <w:t>Получили/не получили</w:t>
            </w:r>
          </w:p>
        </w:tc>
        <w:tc>
          <w:tcPr>
            <w:tcW w:w="1969"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rsidRPr="009B1980">
              <w:t>2015-2016</w:t>
            </w:r>
          </w:p>
          <w:p w:rsidR="00FE69DD" w:rsidRPr="009B1980" w:rsidRDefault="00FE69DD" w:rsidP="00C81F3C">
            <w:pPr>
              <w:spacing w:before="100" w:beforeAutospacing="1" w:after="100" w:afterAutospacing="1"/>
            </w:pPr>
            <w:r w:rsidRPr="009B1980">
              <w:rPr>
                <w:b/>
                <w:bCs/>
              </w:rPr>
              <w:t>Получили/не получили</w:t>
            </w:r>
          </w:p>
        </w:tc>
        <w:tc>
          <w:tcPr>
            <w:tcW w:w="1450" w:type="dxa"/>
            <w:tcBorders>
              <w:top w:val="outset" w:sz="6" w:space="0" w:color="auto"/>
              <w:left w:val="outset" w:sz="6" w:space="0" w:color="auto"/>
              <w:bottom w:val="outset" w:sz="6" w:space="0" w:color="auto"/>
              <w:right w:val="outset" w:sz="6" w:space="0" w:color="auto"/>
            </w:tcBorders>
          </w:tcPr>
          <w:p w:rsidR="00FE69DD" w:rsidRDefault="00FE69DD" w:rsidP="00C81F3C">
            <w:pPr>
              <w:spacing w:before="100" w:beforeAutospacing="1" w:after="100" w:afterAutospacing="1"/>
            </w:pPr>
            <w:r>
              <w:t>2016/2017</w:t>
            </w:r>
          </w:p>
          <w:p w:rsidR="00FE69DD" w:rsidRPr="009B1980" w:rsidRDefault="00FE69DD" w:rsidP="00C81F3C">
            <w:pPr>
              <w:spacing w:before="100" w:beforeAutospacing="1" w:after="100" w:afterAutospacing="1"/>
            </w:pPr>
            <w:r w:rsidRPr="009B1980">
              <w:rPr>
                <w:b/>
                <w:bCs/>
              </w:rPr>
              <w:t>Получили/не получили</w:t>
            </w:r>
          </w:p>
        </w:tc>
        <w:tc>
          <w:tcPr>
            <w:tcW w:w="1450" w:type="dxa"/>
            <w:tcBorders>
              <w:top w:val="outset" w:sz="6" w:space="0" w:color="auto"/>
              <w:left w:val="outset" w:sz="6" w:space="0" w:color="auto"/>
              <w:bottom w:val="outset" w:sz="6" w:space="0" w:color="auto"/>
              <w:right w:val="outset" w:sz="6" w:space="0" w:color="auto"/>
            </w:tcBorders>
          </w:tcPr>
          <w:p w:rsidR="00FE69DD" w:rsidRDefault="00FE69DD" w:rsidP="00C81F3C">
            <w:pPr>
              <w:spacing w:before="100" w:beforeAutospacing="1" w:after="100" w:afterAutospacing="1"/>
            </w:pPr>
            <w:r>
              <w:t>2017/2018</w:t>
            </w:r>
          </w:p>
          <w:p w:rsidR="00FE69DD" w:rsidRDefault="00FE69DD" w:rsidP="00C81F3C">
            <w:pPr>
              <w:spacing w:before="100" w:beforeAutospacing="1" w:after="100" w:afterAutospacing="1"/>
            </w:pPr>
            <w:r w:rsidRPr="009B1980">
              <w:rPr>
                <w:b/>
                <w:bCs/>
              </w:rPr>
              <w:t>Получили/не получили</w:t>
            </w:r>
          </w:p>
        </w:tc>
        <w:tc>
          <w:tcPr>
            <w:tcW w:w="1450" w:type="dxa"/>
            <w:tcBorders>
              <w:top w:val="outset" w:sz="6" w:space="0" w:color="auto"/>
              <w:left w:val="outset" w:sz="6" w:space="0" w:color="auto"/>
              <w:bottom w:val="outset" w:sz="6" w:space="0" w:color="auto"/>
              <w:right w:val="outset" w:sz="6" w:space="0" w:color="auto"/>
            </w:tcBorders>
          </w:tcPr>
          <w:p w:rsidR="00884EFF" w:rsidRDefault="00884EFF" w:rsidP="00884EFF">
            <w:pPr>
              <w:spacing w:before="100" w:beforeAutospacing="1" w:after="100" w:afterAutospacing="1"/>
            </w:pPr>
            <w:r>
              <w:t>2018-2019</w:t>
            </w:r>
          </w:p>
          <w:p w:rsidR="00FE69DD" w:rsidRDefault="00884EFF" w:rsidP="00884EFF">
            <w:pPr>
              <w:spacing w:before="100" w:beforeAutospacing="1" w:after="100" w:afterAutospacing="1"/>
            </w:pPr>
            <w:r w:rsidRPr="009B1980">
              <w:rPr>
                <w:b/>
                <w:bCs/>
              </w:rPr>
              <w:t>Получили/не получили</w:t>
            </w:r>
          </w:p>
        </w:tc>
      </w:tr>
      <w:tr w:rsidR="00FE69DD" w:rsidRPr="009B1980" w:rsidTr="00FE69DD">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jc w:val="center"/>
            </w:pPr>
            <w:r w:rsidRPr="009B1980">
              <w:rPr>
                <w:b/>
                <w:bCs/>
              </w:rPr>
              <w:t xml:space="preserve">МБОУ школа с. </w:t>
            </w:r>
            <w:r>
              <w:rPr>
                <w:b/>
                <w:bCs/>
              </w:rPr>
              <w:t>Гражданка</w:t>
            </w:r>
          </w:p>
          <w:p w:rsidR="00FE69DD" w:rsidRPr="009B1980" w:rsidRDefault="00FE69DD" w:rsidP="00C81F3C">
            <w:pPr>
              <w:spacing w:before="100" w:beforeAutospacing="1" w:after="100" w:afterAutospacing="1"/>
            </w:pPr>
            <w:r w:rsidRPr="009B1980">
              <w:t> </w:t>
            </w:r>
          </w:p>
        </w:tc>
        <w:tc>
          <w:tcPr>
            <w:tcW w:w="1969"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4/0</w:t>
            </w:r>
          </w:p>
        </w:tc>
        <w:tc>
          <w:tcPr>
            <w:tcW w:w="1969" w:type="dxa"/>
            <w:tcBorders>
              <w:top w:val="outset" w:sz="6" w:space="0" w:color="auto"/>
              <w:left w:val="outset" w:sz="6" w:space="0" w:color="auto"/>
              <w:bottom w:val="outset" w:sz="6" w:space="0" w:color="auto"/>
              <w:right w:val="outset" w:sz="6" w:space="0" w:color="auto"/>
            </w:tcBorders>
            <w:hideMark/>
          </w:tcPr>
          <w:p w:rsidR="00FE69DD" w:rsidRPr="009B1980" w:rsidRDefault="00FE69DD" w:rsidP="00C81F3C">
            <w:pPr>
              <w:spacing w:before="100" w:beforeAutospacing="1" w:after="100" w:afterAutospacing="1"/>
            </w:pPr>
            <w:r>
              <w:t xml:space="preserve">   3/1</w:t>
            </w:r>
          </w:p>
        </w:tc>
        <w:tc>
          <w:tcPr>
            <w:tcW w:w="1450" w:type="dxa"/>
            <w:tcBorders>
              <w:top w:val="outset" w:sz="6" w:space="0" w:color="auto"/>
              <w:left w:val="outset" w:sz="6" w:space="0" w:color="auto"/>
              <w:bottom w:val="outset" w:sz="6" w:space="0" w:color="auto"/>
              <w:right w:val="outset" w:sz="6" w:space="0" w:color="auto"/>
            </w:tcBorders>
          </w:tcPr>
          <w:p w:rsidR="00FE69DD" w:rsidRDefault="00FE69DD" w:rsidP="00C81F3C">
            <w:pPr>
              <w:spacing w:before="100" w:beforeAutospacing="1" w:after="100" w:afterAutospacing="1"/>
              <w:jc w:val="center"/>
            </w:pPr>
            <w:r>
              <w:t>3/0</w:t>
            </w:r>
          </w:p>
        </w:tc>
        <w:tc>
          <w:tcPr>
            <w:tcW w:w="1450" w:type="dxa"/>
            <w:tcBorders>
              <w:top w:val="outset" w:sz="6" w:space="0" w:color="auto"/>
              <w:left w:val="outset" w:sz="6" w:space="0" w:color="auto"/>
              <w:bottom w:val="outset" w:sz="6" w:space="0" w:color="auto"/>
              <w:right w:val="outset" w:sz="6" w:space="0" w:color="auto"/>
            </w:tcBorders>
          </w:tcPr>
          <w:p w:rsidR="00FE69DD" w:rsidRDefault="00FE69DD" w:rsidP="00C81F3C">
            <w:pPr>
              <w:spacing w:before="100" w:beforeAutospacing="1" w:after="100" w:afterAutospacing="1"/>
              <w:jc w:val="center"/>
            </w:pPr>
            <w:r>
              <w:t>2/0</w:t>
            </w:r>
          </w:p>
        </w:tc>
        <w:tc>
          <w:tcPr>
            <w:tcW w:w="1450" w:type="dxa"/>
            <w:tcBorders>
              <w:top w:val="outset" w:sz="6" w:space="0" w:color="auto"/>
              <w:left w:val="outset" w:sz="6" w:space="0" w:color="auto"/>
              <w:bottom w:val="outset" w:sz="6" w:space="0" w:color="auto"/>
              <w:right w:val="outset" w:sz="6" w:space="0" w:color="auto"/>
            </w:tcBorders>
          </w:tcPr>
          <w:p w:rsidR="00FE69DD" w:rsidRDefault="00884EFF" w:rsidP="00C81F3C">
            <w:pPr>
              <w:spacing w:before="100" w:beforeAutospacing="1" w:after="100" w:afterAutospacing="1"/>
              <w:jc w:val="center"/>
            </w:pPr>
            <w:r>
              <w:t>2/1</w:t>
            </w:r>
          </w:p>
        </w:tc>
      </w:tr>
    </w:tbl>
    <w:p w:rsidR="00C81F3C" w:rsidRPr="00D948A3" w:rsidRDefault="00C81F3C" w:rsidP="00D948A3">
      <w:pPr>
        <w:spacing w:before="100" w:beforeAutospacing="1" w:after="100" w:afterAutospacing="1"/>
        <w:jc w:val="center"/>
        <w:rPr>
          <w:b/>
          <w:bCs/>
          <w:kern w:val="36"/>
          <w:sz w:val="36"/>
          <w:szCs w:val="36"/>
        </w:rPr>
      </w:pPr>
      <w:r w:rsidRPr="00D948A3">
        <w:rPr>
          <w:b/>
          <w:bCs/>
          <w:kern w:val="36"/>
          <w:sz w:val="36"/>
          <w:szCs w:val="36"/>
        </w:rPr>
        <w:t xml:space="preserve">РЕЗУЛЬТАТЫ   ОГЭ ОСНОВНОГО  ОБЩЕГО ОБРАЗОВАНИЯ МБОУ ШКОЛЫ С. </w:t>
      </w:r>
      <w:r w:rsidR="00D948A3" w:rsidRPr="00D948A3">
        <w:rPr>
          <w:b/>
          <w:bCs/>
          <w:kern w:val="36"/>
          <w:sz w:val="36"/>
          <w:szCs w:val="36"/>
        </w:rPr>
        <w:t>Г</w:t>
      </w:r>
      <w:r w:rsidRPr="00D948A3">
        <w:rPr>
          <w:b/>
          <w:bCs/>
          <w:kern w:val="36"/>
          <w:sz w:val="36"/>
          <w:szCs w:val="36"/>
        </w:rPr>
        <w:t>ражданка</w:t>
      </w:r>
    </w:p>
    <w:p w:rsidR="007537D0" w:rsidRPr="009B1980" w:rsidRDefault="00C81F3C" w:rsidP="00C81F3C">
      <w:pPr>
        <w:spacing w:before="100" w:beforeAutospacing="1" w:after="100" w:afterAutospacing="1"/>
        <w:outlineLvl w:val="0"/>
        <w:rPr>
          <w:b/>
          <w:bCs/>
          <w:kern w:val="36"/>
          <w:sz w:val="48"/>
          <w:szCs w:val="48"/>
        </w:rPr>
      </w:pPr>
      <w:r w:rsidRPr="009B1980">
        <w:rPr>
          <w:b/>
          <w:bCs/>
          <w:kern w:val="36"/>
          <w:sz w:val="48"/>
          <w:szCs w:val="48"/>
        </w:rPr>
        <w:t> </w:t>
      </w:r>
    </w:p>
    <w:tbl>
      <w:tblPr>
        <w:tblW w:w="72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09"/>
        <w:gridCol w:w="4536"/>
      </w:tblGrid>
      <w:tr w:rsidR="007537D0" w:rsidRPr="009B1980" w:rsidTr="000A7BB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7537D0" w:rsidRPr="009B1980" w:rsidRDefault="007537D0" w:rsidP="007537D0">
            <w:pPr>
              <w:spacing w:before="100" w:beforeAutospacing="1" w:after="100" w:afterAutospacing="1"/>
              <w:jc w:val="center"/>
            </w:pPr>
            <w:r w:rsidRPr="009B1980">
              <w:rPr>
                <w:b/>
                <w:bCs/>
              </w:rPr>
              <w:t>Перечень предметов, выносимых</w:t>
            </w:r>
          </w:p>
          <w:p w:rsidR="007537D0" w:rsidRPr="009B1980" w:rsidRDefault="007537D0" w:rsidP="007537D0">
            <w:pPr>
              <w:spacing w:before="100" w:beforeAutospacing="1" w:after="100" w:afterAutospacing="1"/>
              <w:jc w:val="center"/>
            </w:pPr>
            <w:r w:rsidRPr="009B1980">
              <w:rPr>
                <w:b/>
                <w:bCs/>
              </w:rPr>
              <w:t>на аттестацию, за курс основной школы</w:t>
            </w:r>
          </w:p>
        </w:tc>
        <w:tc>
          <w:tcPr>
            <w:tcW w:w="4536" w:type="dxa"/>
            <w:tcBorders>
              <w:top w:val="outset" w:sz="6" w:space="0" w:color="auto"/>
              <w:left w:val="outset" w:sz="6" w:space="0" w:color="auto"/>
              <w:bottom w:val="outset" w:sz="6" w:space="0" w:color="auto"/>
              <w:right w:val="outset" w:sz="6" w:space="0" w:color="auto"/>
            </w:tcBorders>
          </w:tcPr>
          <w:p w:rsidR="007537D0" w:rsidRPr="009B1980" w:rsidRDefault="007537D0" w:rsidP="007537D0">
            <w:pPr>
              <w:spacing w:before="100" w:beforeAutospacing="1" w:after="100" w:afterAutospacing="1"/>
              <w:jc w:val="center"/>
            </w:pPr>
            <w:r w:rsidRPr="009B1980">
              <w:rPr>
                <w:b/>
                <w:bCs/>
              </w:rPr>
              <w:t>Аттестационные оценки, полученные выпускниками 9 классов,</w:t>
            </w:r>
          </w:p>
          <w:p w:rsidR="007537D0" w:rsidRPr="009B1980" w:rsidRDefault="007537D0" w:rsidP="007537D0">
            <w:pPr>
              <w:spacing w:before="100" w:beforeAutospacing="1" w:after="100" w:afterAutospacing="1"/>
              <w:jc w:val="center"/>
            </w:pPr>
            <w:r w:rsidRPr="009B1980">
              <w:rPr>
                <w:b/>
                <w:bCs/>
              </w:rPr>
              <w:t xml:space="preserve">по предметам учебного плана </w:t>
            </w:r>
            <w:r w:rsidR="00884EFF">
              <w:rPr>
                <w:b/>
                <w:bCs/>
              </w:rPr>
              <w:t>2018-2019</w:t>
            </w:r>
            <w:r w:rsidR="00D948A3">
              <w:rPr>
                <w:b/>
                <w:bCs/>
              </w:rPr>
              <w:t xml:space="preserve"> уч. год</w:t>
            </w:r>
          </w:p>
        </w:tc>
      </w:tr>
      <w:tr w:rsidR="007537D0" w:rsidRPr="009B1980" w:rsidTr="000A7BB7">
        <w:trPr>
          <w:trHeight w:val="276"/>
          <w:tblCellSpacing w:w="0" w:type="dxa"/>
        </w:trPr>
        <w:tc>
          <w:tcPr>
            <w:tcW w:w="2709" w:type="dxa"/>
            <w:vMerge w:val="restart"/>
            <w:tcBorders>
              <w:top w:val="outset" w:sz="6" w:space="0" w:color="auto"/>
              <w:left w:val="outset" w:sz="6" w:space="0" w:color="auto"/>
              <w:bottom w:val="outset" w:sz="6" w:space="0" w:color="auto"/>
              <w:right w:val="outset" w:sz="6" w:space="0" w:color="auto"/>
            </w:tcBorders>
            <w:hideMark/>
          </w:tcPr>
          <w:p w:rsidR="007537D0" w:rsidRPr="009B1980" w:rsidRDefault="007537D0" w:rsidP="007537D0">
            <w:pPr>
              <w:spacing w:before="100" w:beforeAutospacing="1" w:after="100" w:afterAutospacing="1"/>
            </w:pPr>
            <w:r w:rsidRPr="009B1980">
              <w:t> </w:t>
            </w:r>
          </w:p>
        </w:tc>
        <w:tc>
          <w:tcPr>
            <w:tcW w:w="4536" w:type="dxa"/>
            <w:tcBorders>
              <w:top w:val="outset" w:sz="6" w:space="0" w:color="auto"/>
              <w:left w:val="outset" w:sz="6" w:space="0" w:color="auto"/>
              <w:bottom w:val="outset" w:sz="6" w:space="0" w:color="auto"/>
              <w:right w:val="outset" w:sz="6" w:space="0" w:color="auto"/>
            </w:tcBorders>
          </w:tcPr>
          <w:p w:rsidR="007537D0" w:rsidRPr="009B1980" w:rsidRDefault="007537D0" w:rsidP="007537D0">
            <w:pPr>
              <w:spacing w:before="100" w:beforeAutospacing="1" w:after="100" w:afterAutospacing="1"/>
            </w:pPr>
          </w:p>
        </w:tc>
      </w:tr>
      <w:tr w:rsidR="000A7BB7" w:rsidRPr="009B1980" w:rsidTr="000A7BB7">
        <w:trPr>
          <w:trHeight w:val="1127"/>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0A7BB7" w:rsidRPr="009B1980" w:rsidRDefault="000A7BB7" w:rsidP="007537D0"/>
        </w:tc>
        <w:tc>
          <w:tcPr>
            <w:tcW w:w="4536" w:type="dxa"/>
            <w:tcBorders>
              <w:top w:val="outset" w:sz="6" w:space="0" w:color="auto"/>
              <w:left w:val="outset" w:sz="6" w:space="0" w:color="auto"/>
              <w:right w:val="outset" w:sz="6" w:space="0" w:color="auto"/>
            </w:tcBorders>
          </w:tcPr>
          <w:p w:rsidR="000A7BB7" w:rsidRPr="009B1980" w:rsidRDefault="000A7BB7" w:rsidP="007537D0">
            <w:pPr>
              <w:spacing w:before="100" w:beforeAutospacing="1" w:after="100" w:afterAutospacing="1"/>
              <w:jc w:val="center"/>
            </w:pPr>
            <w:r w:rsidRPr="009B1980">
              <w:rPr>
                <w:b/>
                <w:bCs/>
              </w:rPr>
              <w:t>Общее количество выпускников, сдававших экзамены</w:t>
            </w:r>
          </w:p>
        </w:tc>
      </w:tr>
      <w:tr w:rsidR="000A7BB7" w:rsidRPr="009B1980" w:rsidTr="000A7BB7">
        <w:trPr>
          <w:trHeight w:val="276"/>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0A7BB7" w:rsidRPr="009B1980" w:rsidRDefault="000A7BB7" w:rsidP="007537D0"/>
        </w:tc>
        <w:tc>
          <w:tcPr>
            <w:tcW w:w="4536" w:type="dxa"/>
            <w:vMerge w:val="restart"/>
            <w:tcBorders>
              <w:top w:val="outset" w:sz="6" w:space="0" w:color="auto"/>
              <w:left w:val="outset" w:sz="6" w:space="0" w:color="auto"/>
              <w:right w:val="outset" w:sz="6" w:space="0" w:color="auto"/>
            </w:tcBorders>
          </w:tcPr>
          <w:p w:rsidR="000A7BB7" w:rsidRDefault="000A7BB7" w:rsidP="000A7BB7">
            <w:pPr>
              <w:spacing w:before="100" w:beforeAutospacing="1" w:after="100" w:afterAutospacing="1"/>
              <w:jc w:val="center"/>
            </w:pPr>
            <w:r>
              <w:t>16</w:t>
            </w:r>
          </w:p>
          <w:p w:rsidR="000A7BB7" w:rsidRPr="009B1980" w:rsidRDefault="000A7BB7" w:rsidP="000A7BB7">
            <w:pPr>
              <w:spacing w:before="100" w:beforeAutospacing="1" w:after="100" w:afterAutospacing="1"/>
              <w:jc w:val="center"/>
            </w:pPr>
          </w:p>
          <w:p w:rsidR="000A7BB7" w:rsidRDefault="000A7BB7" w:rsidP="000A7BB7">
            <w:pPr>
              <w:spacing w:before="100" w:beforeAutospacing="1" w:after="100" w:afterAutospacing="1"/>
              <w:jc w:val="center"/>
            </w:pPr>
            <w:r>
              <w:t>16</w:t>
            </w:r>
          </w:p>
          <w:p w:rsidR="000A7BB7" w:rsidRDefault="000A7BB7" w:rsidP="000A7BB7">
            <w:pPr>
              <w:spacing w:before="100" w:beforeAutospacing="1" w:after="100" w:afterAutospacing="1"/>
              <w:jc w:val="center"/>
            </w:pPr>
          </w:p>
          <w:p w:rsidR="000A7BB7" w:rsidRDefault="000A7BB7" w:rsidP="000A7BB7">
            <w:pPr>
              <w:spacing w:before="100" w:beforeAutospacing="1" w:after="100" w:afterAutospacing="1"/>
              <w:jc w:val="center"/>
            </w:pPr>
            <w:r>
              <w:t>1</w:t>
            </w:r>
          </w:p>
          <w:p w:rsidR="000A7BB7" w:rsidRDefault="000A7BB7" w:rsidP="000A7BB7">
            <w:pPr>
              <w:spacing w:before="100" w:beforeAutospacing="1" w:after="100" w:afterAutospacing="1"/>
              <w:jc w:val="center"/>
            </w:pPr>
            <w:r>
              <w:t>2</w:t>
            </w:r>
          </w:p>
          <w:p w:rsidR="000A7BB7" w:rsidRDefault="000A7BB7" w:rsidP="000A7BB7">
            <w:pPr>
              <w:spacing w:before="100" w:beforeAutospacing="1" w:after="100" w:afterAutospacing="1"/>
              <w:jc w:val="center"/>
            </w:pPr>
          </w:p>
          <w:p w:rsidR="000A7BB7" w:rsidRDefault="000A7BB7" w:rsidP="000A7BB7">
            <w:pPr>
              <w:spacing w:before="100" w:beforeAutospacing="1" w:after="100" w:afterAutospacing="1"/>
              <w:jc w:val="center"/>
            </w:pPr>
            <w:r>
              <w:t>18</w:t>
            </w:r>
          </w:p>
          <w:p w:rsidR="000A7BB7" w:rsidRDefault="000A7BB7" w:rsidP="000A7BB7">
            <w:pPr>
              <w:spacing w:before="100" w:beforeAutospacing="1" w:after="100" w:afterAutospacing="1"/>
              <w:jc w:val="center"/>
            </w:pPr>
            <w:r>
              <w:t>0</w:t>
            </w:r>
          </w:p>
          <w:p w:rsidR="000A7BB7" w:rsidRDefault="000A7BB7" w:rsidP="000A7BB7">
            <w:pPr>
              <w:spacing w:before="100" w:beforeAutospacing="1" w:after="100" w:afterAutospacing="1"/>
              <w:jc w:val="center"/>
            </w:pPr>
          </w:p>
          <w:p w:rsidR="000A7BB7" w:rsidRDefault="000A7BB7" w:rsidP="000A7BB7">
            <w:pPr>
              <w:spacing w:before="100" w:beforeAutospacing="1" w:after="100" w:afterAutospacing="1"/>
              <w:jc w:val="center"/>
            </w:pPr>
            <w:r>
              <w:t>9</w:t>
            </w:r>
          </w:p>
          <w:p w:rsidR="000A7BB7" w:rsidRDefault="000A7BB7" w:rsidP="000A7BB7">
            <w:pPr>
              <w:spacing w:before="100" w:beforeAutospacing="1" w:after="100" w:afterAutospacing="1"/>
              <w:jc w:val="center"/>
            </w:pPr>
          </w:p>
          <w:p w:rsidR="000A7BB7" w:rsidRPr="009B1980" w:rsidRDefault="000A7BB7" w:rsidP="000A7BB7">
            <w:pPr>
              <w:spacing w:before="100" w:beforeAutospacing="1" w:after="100" w:afterAutospacing="1"/>
              <w:jc w:val="center"/>
            </w:pPr>
            <w:r>
              <w:t>1</w:t>
            </w:r>
          </w:p>
        </w:tc>
      </w:tr>
      <w:tr w:rsidR="000A7BB7" w:rsidRPr="009B1980" w:rsidTr="000A7BB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A7BB7" w:rsidRDefault="000A7BB7" w:rsidP="007537D0">
            <w:pPr>
              <w:spacing w:before="100" w:beforeAutospacing="1" w:after="100" w:afterAutospacing="1"/>
              <w:rPr>
                <w:b/>
                <w:bCs/>
              </w:rPr>
            </w:pPr>
            <w:r w:rsidRPr="009B1980">
              <w:rPr>
                <w:b/>
                <w:bCs/>
              </w:rPr>
              <w:t>русский язык</w:t>
            </w:r>
          </w:p>
          <w:p w:rsidR="000A7BB7" w:rsidRPr="009B1980" w:rsidRDefault="000A7BB7" w:rsidP="007537D0">
            <w:pPr>
              <w:spacing w:before="100" w:beforeAutospacing="1" w:after="100" w:afterAutospacing="1"/>
            </w:pPr>
          </w:p>
        </w:tc>
        <w:tc>
          <w:tcPr>
            <w:tcW w:w="4536" w:type="dxa"/>
            <w:vMerge/>
            <w:tcBorders>
              <w:left w:val="outset" w:sz="6" w:space="0" w:color="auto"/>
              <w:right w:val="outset" w:sz="6" w:space="0" w:color="auto"/>
            </w:tcBorders>
          </w:tcPr>
          <w:p w:rsidR="000A7BB7" w:rsidRPr="009B1980" w:rsidRDefault="000A7BB7" w:rsidP="00D948A3">
            <w:pPr>
              <w:spacing w:before="100" w:beforeAutospacing="1" w:after="100" w:afterAutospacing="1"/>
              <w:jc w:val="center"/>
            </w:pPr>
          </w:p>
        </w:tc>
      </w:tr>
      <w:tr w:rsidR="000A7BB7" w:rsidRPr="009B1980" w:rsidTr="000A7BB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A7BB7" w:rsidRDefault="000A7BB7" w:rsidP="007537D0">
            <w:pPr>
              <w:spacing w:before="100" w:beforeAutospacing="1" w:after="100" w:afterAutospacing="1"/>
              <w:rPr>
                <w:b/>
                <w:bCs/>
              </w:rPr>
            </w:pPr>
            <w:r w:rsidRPr="009B1980">
              <w:rPr>
                <w:b/>
                <w:bCs/>
              </w:rPr>
              <w:t>Математика</w:t>
            </w:r>
          </w:p>
          <w:p w:rsidR="000A7BB7" w:rsidRPr="009B1980" w:rsidRDefault="000A7BB7" w:rsidP="007537D0">
            <w:pPr>
              <w:spacing w:before="100" w:beforeAutospacing="1" w:after="100" w:afterAutospacing="1"/>
            </w:pPr>
          </w:p>
        </w:tc>
        <w:tc>
          <w:tcPr>
            <w:tcW w:w="4536" w:type="dxa"/>
            <w:vMerge/>
            <w:tcBorders>
              <w:left w:val="outset" w:sz="6" w:space="0" w:color="auto"/>
              <w:right w:val="outset" w:sz="6" w:space="0" w:color="auto"/>
            </w:tcBorders>
          </w:tcPr>
          <w:p w:rsidR="000A7BB7" w:rsidRPr="009B1980" w:rsidRDefault="000A7BB7" w:rsidP="00D948A3">
            <w:pPr>
              <w:spacing w:before="100" w:beforeAutospacing="1" w:after="100" w:afterAutospacing="1"/>
              <w:jc w:val="center"/>
            </w:pPr>
          </w:p>
        </w:tc>
      </w:tr>
      <w:tr w:rsidR="000A7BB7" w:rsidRPr="009B1980" w:rsidTr="000A7BB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A7BB7" w:rsidRDefault="000A7BB7" w:rsidP="007537D0">
            <w:pPr>
              <w:spacing w:before="100" w:beforeAutospacing="1" w:after="100" w:afterAutospacing="1"/>
              <w:rPr>
                <w:b/>
                <w:bCs/>
              </w:rPr>
            </w:pPr>
            <w:r>
              <w:rPr>
                <w:b/>
                <w:bCs/>
              </w:rPr>
              <w:t>Физика</w:t>
            </w:r>
          </w:p>
          <w:p w:rsidR="000A7BB7" w:rsidRPr="009B1980" w:rsidRDefault="000A7BB7" w:rsidP="007537D0">
            <w:pPr>
              <w:spacing w:before="100" w:beforeAutospacing="1" w:after="100" w:afterAutospacing="1"/>
              <w:rPr>
                <w:b/>
                <w:bCs/>
              </w:rPr>
            </w:pPr>
          </w:p>
        </w:tc>
        <w:tc>
          <w:tcPr>
            <w:tcW w:w="4536" w:type="dxa"/>
            <w:vMerge/>
            <w:tcBorders>
              <w:left w:val="outset" w:sz="6" w:space="0" w:color="auto"/>
              <w:right w:val="outset" w:sz="6" w:space="0" w:color="auto"/>
            </w:tcBorders>
          </w:tcPr>
          <w:p w:rsidR="000A7BB7" w:rsidRDefault="000A7BB7" w:rsidP="00D948A3">
            <w:pPr>
              <w:spacing w:before="100" w:beforeAutospacing="1" w:after="100" w:afterAutospacing="1"/>
              <w:jc w:val="center"/>
            </w:pPr>
          </w:p>
        </w:tc>
      </w:tr>
      <w:tr w:rsidR="000A7BB7" w:rsidRPr="009B1980" w:rsidTr="000A7BB7">
        <w:trPr>
          <w:trHeight w:val="252"/>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A7BB7" w:rsidRDefault="000A7BB7" w:rsidP="007537D0">
            <w:pPr>
              <w:spacing w:before="100" w:beforeAutospacing="1" w:after="100" w:afterAutospacing="1"/>
              <w:rPr>
                <w:b/>
                <w:bCs/>
              </w:rPr>
            </w:pPr>
            <w:r>
              <w:rPr>
                <w:b/>
                <w:bCs/>
              </w:rPr>
              <w:t>Биология</w:t>
            </w:r>
          </w:p>
          <w:p w:rsidR="000A7BB7" w:rsidRPr="009B1980" w:rsidRDefault="000A7BB7" w:rsidP="007537D0">
            <w:pPr>
              <w:spacing w:before="100" w:beforeAutospacing="1" w:after="100" w:afterAutospacing="1"/>
              <w:rPr>
                <w:b/>
                <w:bCs/>
              </w:rPr>
            </w:pPr>
          </w:p>
        </w:tc>
        <w:tc>
          <w:tcPr>
            <w:tcW w:w="4536" w:type="dxa"/>
            <w:vMerge/>
            <w:tcBorders>
              <w:left w:val="outset" w:sz="6" w:space="0" w:color="auto"/>
              <w:right w:val="outset" w:sz="6" w:space="0" w:color="auto"/>
            </w:tcBorders>
          </w:tcPr>
          <w:p w:rsidR="000A7BB7" w:rsidRDefault="000A7BB7" w:rsidP="00D948A3">
            <w:pPr>
              <w:spacing w:before="100" w:beforeAutospacing="1" w:after="100" w:afterAutospacing="1"/>
              <w:jc w:val="center"/>
            </w:pPr>
          </w:p>
        </w:tc>
      </w:tr>
      <w:tr w:rsidR="000A7BB7" w:rsidRPr="009B1980" w:rsidTr="000A7BB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A7BB7" w:rsidRDefault="000A7BB7" w:rsidP="007537D0">
            <w:pPr>
              <w:spacing w:before="100" w:beforeAutospacing="1" w:after="100" w:afterAutospacing="1"/>
              <w:rPr>
                <w:b/>
                <w:bCs/>
              </w:rPr>
            </w:pPr>
            <w:r>
              <w:rPr>
                <w:b/>
                <w:bCs/>
              </w:rPr>
              <w:t>Обществознание</w:t>
            </w:r>
          </w:p>
          <w:p w:rsidR="000A7BB7" w:rsidRPr="009B1980" w:rsidRDefault="000A7BB7" w:rsidP="007537D0">
            <w:pPr>
              <w:spacing w:before="100" w:beforeAutospacing="1" w:after="100" w:afterAutospacing="1"/>
              <w:rPr>
                <w:b/>
                <w:bCs/>
              </w:rPr>
            </w:pPr>
          </w:p>
        </w:tc>
        <w:tc>
          <w:tcPr>
            <w:tcW w:w="4536" w:type="dxa"/>
            <w:vMerge/>
            <w:tcBorders>
              <w:left w:val="outset" w:sz="6" w:space="0" w:color="auto"/>
              <w:right w:val="outset" w:sz="6" w:space="0" w:color="auto"/>
            </w:tcBorders>
          </w:tcPr>
          <w:p w:rsidR="000A7BB7" w:rsidRDefault="000A7BB7" w:rsidP="00D948A3">
            <w:pPr>
              <w:spacing w:before="100" w:beforeAutospacing="1" w:after="100" w:afterAutospacing="1"/>
              <w:jc w:val="center"/>
            </w:pPr>
          </w:p>
        </w:tc>
      </w:tr>
      <w:tr w:rsidR="000A7BB7" w:rsidTr="000A7BB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A7BB7" w:rsidRDefault="000A7BB7" w:rsidP="007537D0">
            <w:pPr>
              <w:spacing w:before="100" w:beforeAutospacing="1" w:after="100" w:afterAutospacing="1"/>
              <w:rPr>
                <w:b/>
                <w:bCs/>
              </w:rPr>
            </w:pPr>
            <w:r>
              <w:rPr>
                <w:b/>
                <w:bCs/>
              </w:rPr>
              <w:t>Химия</w:t>
            </w:r>
          </w:p>
          <w:p w:rsidR="000A7BB7" w:rsidRDefault="000A7BB7" w:rsidP="007537D0">
            <w:pPr>
              <w:spacing w:before="100" w:beforeAutospacing="1" w:after="100" w:afterAutospacing="1"/>
              <w:rPr>
                <w:b/>
                <w:bCs/>
              </w:rPr>
            </w:pPr>
          </w:p>
        </w:tc>
        <w:tc>
          <w:tcPr>
            <w:tcW w:w="4536" w:type="dxa"/>
            <w:vMerge/>
            <w:tcBorders>
              <w:left w:val="outset" w:sz="6" w:space="0" w:color="auto"/>
              <w:right w:val="outset" w:sz="6" w:space="0" w:color="auto"/>
            </w:tcBorders>
          </w:tcPr>
          <w:p w:rsidR="000A7BB7" w:rsidRDefault="000A7BB7" w:rsidP="00D948A3">
            <w:pPr>
              <w:spacing w:before="100" w:beforeAutospacing="1" w:after="100" w:afterAutospacing="1"/>
              <w:jc w:val="center"/>
            </w:pPr>
          </w:p>
        </w:tc>
      </w:tr>
      <w:tr w:rsidR="000A7BB7" w:rsidTr="000A7BB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A7BB7" w:rsidRDefault="000A7BB7" w:rsidP="007537D0">
            <w:pPr>
              <w:spacing w:before="100" w:beforeAutospacing="1" w:after="100" w:afterAutospacing="1"/>
              <w:rPr>
                <w:b/>
                <w:bCs/>
              </w:rPr>
            </w:pPr>
            <w:r>
              <w:rPr>
                <w:b/>
                <w:bCs/>
              </w:rPr>
              <w:t>География</w:t>
            </w:r>
          </w:p>
          <w:p w:rsidR="000A7BB7" w:rsidRDefault="000A7BB7" w:rsidP="007537D0">
            <w:pPr>
              <w:spacing w:before="100" w:beforeAutospacing="1" w:after="100" w:afterAutospacing="1"/>
              <w:rPr>
                <w:b/>
                <w:bCs/>
              </w:rPr>
            </w:pPr>
          </w:p>
        </w:tc>
        <w:tc>
          <w:tcPr>
            <w:tcW w:w="4536" w:type="dxa"/>
            <w:vMerge/>
            <w:tcBorders>
              <w:left w:val="outset" w:sz="6" w:space="0" w:color="auto"/>
              <w:right w:val="outset" w:sz="6" w:space="0" w:color="auto"/>
            </w:tcBorders>
          </w:tcPr>
          <w:p w:rsidR="000A7BB7" w:rsidRDefault="000A7BB7" w:rsidP="00D948A3">
            <w:pPr>
              <w:spacing w:before="100" w:beforeAutospacing="1" w:after="100" w:afterAutospacing="1"/>
              <w:jc w:val="center"/>
            </w:pPr>
          </w:p>
        </w:tc>
      </w:tr>
      <w:tr w:rsidR="000A7BB7" w:rsidTr="000A7BB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0A7BB7" w:rsidRDefault="000A7BB7" w:rsidP="007537D0">
            <w:pPr>
              <w:spacing w:before="100" w:beforeAutospacing="1" w:after="100" w:afterAutospacing="1"/>
              <w:rPr>
                <w:b/>
                <w:bCs/>
              </w:rPr>
            </w:pPr>
            <w:r>
              <w:rPr>
                <w:b/>
                <w:bCs/>
              </w:rPr>
              <w:t>Информатика и ИКТ</w:t>
            </w:r>
          </w:p>
        </w:tc>
        <w:tc>
          <w:tcPr>
            <w:tcW w:w="4536" w:type="dxa"/>
            <w:vMerge/>
            <w:tcBorders>
              <w:left w:val="outset" w:sz="6" w:space="0" w:color="auto"/>
              <w:bottom w:val="outset" w:sz="6" w:space="0" w:color="auto"/>
              <w:right w:val="outset" w:sz="6" w:space="0" w:color="auto"/>
            </w:tcBorders>
          </w:tcPr>
          <w:p w:rsidR="000A7BB7" w:rsidRDefault="000A7BB7" w:rsidP="00D948A3">
            <w:pPr>
              <w:spacing w:before="100" w:beforeAutospacing="1" w:after="100" w:afterAutospacing="1"/>
              <w:jc w:val="center"/>
            </w:pPr>
          </w:p>
        </w:tc>
      </w:tr>
    </w:tbl>
    <w:p w:rsidR="00C81F3C" w:rsidRPr="009B1980" w:rsidRDefault="00C81F3C" w:rsidP="00C81F3C">
      <w:pPr>
        <w:spacing w:before="100" w:beforeAutospacing="1" w:after="100" w:afterAutospacing="1"/>
      </w:pPr>
    </w:p>
    <w:p w:rsidR="00C81F3C" w:rsidRDefault="00C81F3C" w:rsidP="00C81F3C">
      <w:pPr>
        <w:spacing w:before="100" w:beforeAutospacing="1" w:after="100" w:afterAutospacing="1"/>
        <w:outlineLvl w:val="1"/>
        <w:rPr>
          <w:b/>
          <w:bCs/>
          <w:sz w:val="36"/>
          <w:szCs w:val="36"/>
        </w:rPr>
      </w:pPr>
    </w:p>
    <w:p w:rsidR="00C81F3C" w:rsidRPr="00D948A3" w:rsidRDefault="00C81F3C" w:rsidP="00D948A3">
      <w:pPr>
        <w:spacing w:before="100" w:beforeAutospacing="1" w:after="100" w:afterAutospacing="1"/>
        <w:jc w:val="center"/>
        <w:outlineLvl w:val="1"/>
        <w:rPr>
          <w:b/>
          <w:bCs/>
          <w:sz w:val="32"/>
          <w:szCs w:val="32"/>
        </w:rPr>
      </w:pPr>
      <w:r w:rsidRPr="00D948A3">
        <w:rPr>
          <w:b/>
          <w:bCs/>
          <w:sz w:val="32"/>
          <w:szCs w:val="32"/>
        </w:rPr>
        <w:t>Результаты ЕГЭ выпускников 11-х классов МБОУ школы с. Гражданка</w:t>
      </w:r>
      <w:r w:rsidR="00D948A3">
        <w:rPr>
          <w:b/>
          <w:bCs/>
          <w:sz w:val="32"/>
          <w:szCs w:val="32"/>
        </w:rPr>
        <w:t xml:space="preserve"> в сравнении за четыре</w:t>
      </w:r>
      <w:r w:rsidRPr="00D948A3">
        <w:rPr>
          <w:b/>
          <w:bCs/>
          <w:sz w:val="32"/>
          <w:szCs w:val="32"/>
        </w:rPr>
        <w:t xml:space="preserve"> года</w:t>
      </w:r>
    </w:p>
    <w:p w:rsidR="00C81F3C" w:rsidRPr="009B1980" w:rsidRDefault="00C81F3C" w:rsidP="00C81F3C">
      <w:pPr>
        <w:spacing w:before="100" w:beforeAutospacing="1" w:after="100" w:afterAutospacing="1"/>
      </w:pPr>
      <w:r w:rsidRPr="009B1980">
        <w:rPr>
          <w:b/>
          <w:bCs/>
        </w:rPr>
        <w:t>Предмет: математика</w:t>
      </w:r>
    </w:p>
    <w:p w:rsidR="00C81F3C" w:rsidRPr="009B1980" w:rsidRDefault="00C81F3C" w:rsidP="00C81F3C">
      <w:pPr>
        <w:spacing w:before="100" w:beforeAutospacing="1" w:after="100" w:afterAutospacing="1"/>
      </w:pPr>
      <w:r w:rsidRPr="009B1980">
        <w:t> </w:t>
      </w:r>
    </w:p>
    <w:tbl>
      <w:tblPr>
        <w:tblW w:w="10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9"/>
        <w:gridCol w:w="1577"/>
        <w:gridCol w:w="1605"/>
        <w:gridCol w:w="1361"/>
        <w:gridCol w:w="1361"/>
        <w:gridCol w:w="1361"/>
        <w:gridCol w:w="1252"/>
      </w:tblGrid>
      <w:tr w:rsidR="00884EFF" w:rsidRPr="009B1980" w:rsidTr="00884EFF">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 xml:space="preserve">Показатели </w:t>
            </w:r>
          </w:p>
        </w:tc>
        <w:tc>
          <w:tcPr>
            <w:tcW w:w="1577"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2012 -2013</w:t>
            </w:r>
          </w:p>
        </w:tc>
        <w:tc>
          <w:tcPr>
            <w:tcW w:w="1605"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2013 -2014</w:t>
            </w:r>
          </w:p>
        </w:tc>
        <w:tc>
          <w:tcPr>
            <w:tcW w:w="1361"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2015-2016</w:t>
            </w:r>
          </w:p>
        </w:tc>
        <w:tc>
          <w:tcPr>
            <w:tcW w:w="1361"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rPr>
                <w:b/>
                <w:bCs/>
              </w:rPr>
            </w:pPr>
            <w:r>
              <w:rPr>
                <w:b/>
                <w:bCs/>
              </w:rPr>
              <w:t>2016-2017</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rPr>
                <w:b/>
                <w:bCs/>
              </w:rPr>
            </w:pPr>
            <w:r>
              <w:rPr>
                <w:b/>
                <w:bCs/>
              </w:rPr>
              <w:t>2017-2018</w:t>
            </w:r>
          </w:p>
        </w:tc>
        <w:tc>
          <w:tcPr>
            <w:tcW w:w="1252"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rPr>
                <w:b/>
                <w:bCs/>
              </w:rPr>
            </w:pPr>
            <w:r>
              <w:rPr>
                <w:b/>
                <w:bCs/>
              </w:rPr>
              <w:t>2018-2019</w:t>
            </w:r>
          </w:p>
        </w:tc>
      </w:tr>
      <w:tr w:rsidR="00884EFF" w:rsidRPr="009B1980" w:rsidTr="00884EFF">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Количество выпускников</w:t>
            </w:r>
          </w:p>
        </w:tc>
        <w:tc>
          <w:tcPr>
            <w:tcW w:w="157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w:t>
            </w:r>
          </w:p>
        </w:tc>
        <w:tc>
          <w:tcPr>
            <w:tcW w:w="1605"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w:t>
            </w:r>
          </w:p>
        </w:tc>
        <w:tc>
          <w:tcPr>
            <w:tcW w:w="1361"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Б                   П</w:t>
            </w:r>
          </w:p>
          <w:p w:rsidR="00884EFF" w:rsidRDefault="00884EFF" w:rsidP="00C81F3C">
            <w:pPr>
              <w:spacing w:before="100" w:beforeAutospacing="1" w:after="100" w:afterAutospacing="1"/>
            </w:pPr>
            <w:r>
              <w:t>2                   2</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Б                   П</w:t>
            </w:r>
          </w:p>
          <w:p w:rsidR="00884EFF" w:rsidRDefault="00884EFF" w:rsidP="00C81F3C">
            <w:pPr>
              <w:spacing w:before="100" w:beforeAutospacing="1" w:after="100" w:afterAutospacing="1"/>
            </w:pPr>
            <w:r>
              <w:t>2                     2</w:t>
            </w:r>
          </w:p>
        </w:tc>
        <w:tc>
          <w:tcPr>
            <w:tcW w:w="1252" w:type="dxa"/>
            <w:tcBorders>
              <w:top w:val="outset" w:sz="6" w:space="0" w:color="auto"/>
              <w:left w:val="outset" w:sz="6" w:space="0" w:color="auto"/>
              <w:bottom w:val="outset" w:sz="6" w:space="0" w:color="auto"/>
              <w:right w:val="outset" w:sz="6" w:space="0" w:color="auto"/>
            </w:tcBorders>
          </w:tcPr>
          <w:p w:rsidR="00884EFF" w:rsidRDefault="00884EFF" w:rsidP="00884EFF">
            <w:pPr>
              <w:spacing w:before="100" w:beforeAutospacing="1" w:after="100" w:afterAutospacing="1"/>
            </w:pPr>
            <w:r>
              <w:t>Б П</w:t>
            </w:r>
          </w:p>
        </w:tc>
      </w:tr>
      <w:tr w:rsidR="00884EFF" w:rsidRPr="009B1980" w:rsidTr="00884EFF">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 xml:space="preserve">Сдали </w:t>
            </w:r>
          </w:p>
        </w:tc>
        <w:tc>
          <w:tcPr>
            <w:tcW w:w="157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w:t>
            </w:r>
          </w:p>
        </w:tc>
        <w:tc>
          <w:tcPr>
            <w:tcW w:w="1605"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w:t>
            </w:r>
          </w:p>
        </w:tc>
        <w:tc>
          <w:tcPr>
            <w:tcW w:w="1361"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3</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2                   1</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2                     2</w:t>
            </w:r>
          </w:p>
        </w:tc>
        <w:tc>
          <w:tcPr>
            <w:tcW w:w="1252"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2 П</w:t>
            </w:r>
          </w:p>
        </w:tc>
      </w:tr>
      <w:tr w:rsidR="00884EFF" w:rsidRPr="009B1980" w:rsidTr="00884EFF">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Не сдали</w:t>
            </w:r>
          </w:p>
        </w:tc>
        <w:tc>
          <w:tcPr>
            <w:tcW w:w="157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0</w:t>
            </w:r>
          </w:p>
        </w:tc>
        <w:tc>
          <w:tcPr>
            <w:tcW w:w="1605"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0</w:t>
            </w:r>
          </w:p>
        </w:tc>
        <w:tc>
          <w:tcPr>
            <w:tcW w:w="1361"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0                   1</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0                     0</w:t>
            </w:r>
          </w:p>
        </w:tc>
        <w:tc>
          <w:tcPr>
            <w:tcW w:w="1252"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1 Б</w:t>
            </w:r>
          </w:p>
        </w:tc>
      </w:tr>
      <w:tr w:rsidR="00884EFF" w:rsidRPr="009B1980" w:rsidTr="00884EFF">
        <w:trPr>
          <w:trHeight w:val="597"/>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Средний балл по школе</w:t>
            </w:r>
          </w:p>
        </w:tc>
        <w:tc>
          <w:tcPr>
            <w:tcW w:w="157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44</w:t>
            </w:r>
          </w:p>
        </w:tc>
        <w:tc>
          <w:tcPr>
            <w:tcW w:w="1605"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w:t>
            </w:r>
          </w:p>
        </w:tc>
        <w:tc>
          <w:tcPr>
            <w:tcW w:w="1361" w:type="dxa"/>
            <w:tcBorders>
              <w:top w:val="outset" w:sz="6" w:space="0" w:color="auto"/>
              <w:left w:val="outset" w:sz="6" w:space="0" w:color="auto"/>
              <w:right w:val="outset" w:sz="6" w:space="0" w:color="auto"/>
            </w:tcBorders>
          </w:tcPr>
          <w:p w:rsidR="00884EFF" w:rsidRPr="009B1980" w:rsidRDefault="00884EFF" w:rsidP="00C81F3C">
            <w:pPr>
              <w:spacing w:before="100" w:beforeAutospacing="1" w:after="100" w:afterAutospacing="1"/>
            </w:pPr>
            <w:r>
              <w:t>3,5/ 70</w:t>
            </w:r>
          </w:p>
        </w:tc>
        <w:tc>
          <w:tcPr>
            <w:tcW w:w="1361" w:type="dxa"/>
            <w:tcBorders>
              <w:top w:val="outset" w:sz="6" w:space="0" w:color="auto"/>
              <w:left w:val="outset" w:sz="6" w:space="0" w:color="auto"/>
              <w:right w:val="outset" w:sz="6" w:space="0" w:color="auto"/>
            </w:tcBorders>
          </w:tcPr>
          <w:p w:rsidR="00884EFF" w:rsidRDefault="00884EFF" w:rsidP="00C81F3C">
            <w:pPr>
              <w:spacing w:before="100" w:beforeAutospacing="1" w:after="100" w:afterAutospacing="1"/>
            </w:pPr>
            <w:r>
              <w:t xml:space="preserve">3,5                45      </w:t>
            </w:r>
          </w:p>
        </w:tc>
        <w:tc>
          <w:tcPr>
            <w:tcW w:w="1361" w:type="dxa"/>
            <w:tcBorders>
              <w:top w:val="outset" w:sz="6" w:space="0" w:color="auto"/>
              <w:left w:val="outset" w:sz="6" w:space="0" w:color="auto"/>
              <w:right w:val="outset" w:sz="6" w:space="0" w:color="auto"/>
            </w:tcBorders>
          </w:tcPr>
          <w:p w:rsidR="00884EFF" w:rsidRDefault="00884EFF" w:rsidP="00D948A3">
            <w:pPr>
              <w:spacing w:before="100" w:beforeAutospacing="1" w:after="100" w:afterAutospacing="1"/>
            </w:pPr>
            <w:r>
              <w:t>4                   30</w:t>
            </w:r>
          </w:p>
        </w:tc>
        <w:tc>
          <w:tcPr>
            <w:tcW w:w="1252" w:type="dxa"/>
            <w:tcBorders>
              <w:top w:val="outset" w:sz="6" w:space="0" w:color="auto"/>
              <w:left w:val="outset" w:sz="6" w:space="0" w:color="auto"/>
              <w:right w:val="outset" w:sz="6" w:space="0" w:color="auto"/>
            </w:tcBorders>
          </w:tcPr>
          <w:p w:rsidR="00884EFF" w:rsidRDefault="00884EFF" w:rsidP="00D948A3">
            <w:pPr>
              <w:spacing w:before="100" w:beforeAutospacing="1" w:after="100" w:afterAutospacing="1"/>
            </w:pPr>
            <w:r>
              <w:t>46</w:t>
            </w:r>
          </w:p>
        </w:tc>
      </w:tr>
      <w:tr w:rsidR="00884EFF" w:rsidRPr="009B1980" w:rsidTr="00884EFF">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 сдачи по школе</w:t>
            </w:r>
          </w:p>
        </w:tc>
        <w:tc>
          <w:tcPr>
            <w:tcW w:w="157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100</w:t>
            </w:r>
          </w:p>
        </w:tc>
        <w:tc>
          <w:tcPr>
            <w:tcW w:w="1605"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100</w:t>
            </w:r>
          </w:p>
        </w:tc>
        <w:tc>
          <w:tcPr>
            <w:tcW w:w="1361"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jc w:val="center"/>
            </w:pPr>
            <w:r>
              <w:t>75</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jc w:val="center"/>
            </w:pPr>
            <w:r>
              <w:t>100</w:t>
            </w:r>
          </w:p>
        </w:tc>
        <w:tc>
          <w:tcPr>
            <w:tcW w:w="136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jc w:val="center"/>
            </w:pPr>
            <w:r>
              <w:t>100</w:t>
            </w:r>
          </w:p>
        </w:tc>
        <w:tc>
          <w:tcPr>
            <w:tcW w:w="1252"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jc w:val="center"/>
            </w:pPr>
            <w:r>
              <w:t>67</w:t>
            </w:r>
          </w:p>
        </w:tc>
      </w:tr>
    </w:tbl>
    <w:p w:rsidR="00C81F3C" w:rsidRPr="009B1980" w:rsidRDefault="00C81F3C" w:rsidP="00C81F3C">
      <w:pPr>
        <w:spacing w:before="100" w:beforeAutospacing="1" w:after="100" w:afterAutospacing="1"/>
      </w:pPr>
      <w:r w:rsidRPr="009B1980">
        <w:t> </w:t>
      </w:r>
    </w:p>
    <w:p w:rsidR="00550F68" w:rsidRDefault="00550F68" w:rsidP="00C81F3C">
      <w:pPr>
        <w:spacing w:before="100" w:beforeAutospacing="1" w:after="100" w:afterAutospacing="1"/>
        <w:rPr>
          <w:b/>
          <w:bCs/>
        </w:rPr>
      </w:pPr>
    </w:p>
    <w:p w:rsidR="00C81F3C" w:rsidRPr="009B1980" w:rsidRDefault="00C81F3C" w:rsidP="00C81F3C">
      <w:pPr>
        <w:spacing w:before="100" w:beforeAutospacing="1" w:after="100" w:afterAutospacing="1"/>
      </w:pPr>
      <w:r w:rsidRPr="009B1980">
        <w:rPr>
          <w:b/>
          <w:bCs/>
        </w:rPr>
        <w:t>Предмет: русский язык</w:t>
      </w:r>
    </w:p>
    <w:p w:rsidR="00C81F3C" w:rsidRPr="009B1980" w:rsidRDefault="00C81F3C" w:rsidP="00C81F3C">
      <w:pPr>
        <w:spacing w:before="100" w:beforeAutospacing="1" w:after="100" w:afterAutospacing="1"/>
      </w:pPr>
      <w:r w:rsidRPr="009B1980">
        <w:t> </w:t>
      </w:r>
    </w:p>
    <w:tbl>
      <w:tblPr>
        <w:tblW w:w="10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7"/>
        <w:gridCol w:w="1619"/>
        <w:gridCol w:w="1619"/>
        <w:gridCol w:w="1347"/>
        <w:gridCol w:w="1347"/>
        <w:gridCol w:w="1347"/>
        <w:gridCol w:w="1240"/>
      </w:tblGrid>
      <w:tr w:rsidR="00884EFF" w:rsidRPr="009B1980" w:rsidTr="00884EFF">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 xml:space="preserve">Показатели </w:t>
            </w:r>
          </w:p>
        </w:tc>
        <w:tc>
          <w:tcPr>
            <w:tcW w:w="1619"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2012 -2013</w:t>
            </w:r>
          </w:p>
        </w:tc>
        <w:tc>
          <w:tcPr>
            <w:tcW w:w="1619"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2013 -2014</w:t>
            </w:r>
          </w:p>
        </w:tc>
        <w:tc>
          <w:tcPr>
            <w:tcW w:w="1347"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2015-2016</w:t>
            </w:r>
          </w:p>
        </w:tc>
        <w:tc>
          <w:tcPr>
            <w:tcW w:w="134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rPr>
                <w:b/>
                <w:bCs/>
              </w:rPr>
            </w:pPr>
            <w:r>
              <w:rPr>
                <w:b/>
                <w:bCs/>
              </w:rPr>
              <w:t>2016-2017</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rPr>
                <w:b/>
                <w:bCs/>
              </w:rPr>
            </w:pPr>
            <w:r>
              <w:rPr>
                <w:b/>
                <w:bCs/>
              </w:rPr>
              <w:t>2017-2018</w:t>
            </w:r>
          </w:p>
        </w:tc>
        <w:tc>
          <w:tcPr>
            <w:tcW w:w="1240"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rPr>
                <w:b/>
                <w:bCs/>
              </w:rPr>
            </w:pPr>
            <w:r>
              <w:rPr>
                <w:b/>
                <w:bCs/>
              </w:rPr>
              <w:t>2018-2019</w:t>
            </w:r>
          </w:p>
        </w:tc>
      </w:tr>
      <w:tr w:rsidR="00884EFF" w:rsidRPr="009B1980" w:rsidTr="00884EFF">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Количество выпускников</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w:t>
            </w:r>
          </w:p>
        </w:tc>
        <w:tc>
          <w:tcPr>
            <w:tcW w:w="134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3</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2</w:t>
            </w:r>
          </w:p>
        </w:tc>
        <w:tc>
          <w:tcPr>
            <w:tcW w:w="1240"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3</w:t>
            </w:r>
          </w:p>
        </w:tc>
      </w:tr>
      <w:tr w:rsidR="00884EFF" w:rsidRPr="009B1980" w:rsidTr="00884EFF">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 xml:space="preserve">Сдали </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w:t>
            </w:r>
          </w:p>
        </w:tc>
        <w:tc>
          <w:tcPr>
            <w:tcW w:w="134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3</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2</w:t>
            </w:r>
          </w:p>
        </w:tc>
        <w:tc>
          <w:tcPr>
            <w:tcW w:w="1240"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3</w:t>
            </w:r>
          </w:p>
        </w:tc>
      </w:tr>
      <w:tr w:rsidR="00884EFF" w:rsidRPr="009B1980" w:rsidTr="00884EFF">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Не сдали</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0</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0</w:t>
            </w:r>
          </w:p>
        </w:tc>
        <w:tc>
          <w:tcPr>
            <w:tcW w:w="134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0</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0</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0</w:t>
            </w:r>
          </w:p>
        </w:tc>
        <w:tc>
          <w:tcPr>
            <w:tcW w:w="1240"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0</w:t>
            </w:r>
          </w:p>
        </w:tc>
      </w:tr>
      <w:tr w:rsidR="00884EFF" w:rsidRPr="009B1980" w:rsidTr="00884EFF">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Средний балл по школе</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73</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49</w:t>
            </w:r>
          </w:p>
        </w:tc>
        <w:tc>
          <w:tcPr>
            <w:tcW w:w="134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60</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55</w:t>
            </w:r>
          </w:p>
        </w:tc>
        <w:tc>
          <w:tcPr>
            <w:tcW w:w="1240"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62</w:t>
            </w:r>
          </w:p>
        </w:tc>
      </w:tr>
      <w:tr w:rsidR="00884EFF" w:rsidRPr="009B1980" w:rsidTr="00884EFF">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884EFF" w:rsidRPr="009B1980" w:rsidRDefault="00884EFF" w:rsidP="00C81F3C">
            <w:pPr>
              <w:spacing w:before="100" w:beforeAutospacing="1" w:after="100" w:afterAutospacing="1"/>
            </w:pPr>
            <w:r w:rsidRPr="009B1980">
              <w:rPr>
                <w:b/>
                <w:bCs/>
              </w:rPr>
              <w:t>% сдачи по школе</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100</w:t>
            </w:r>
          </w:p>
        </w:tc>
        <w:tc>
          <w:tcPr>
            <w:tcW w:w="1619"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100</w:t>
            </w:r>
          </w:p>
        </w:tc>
        <w:tc>
          <w:tcPr>
            <w:tcW w:w="1347" w:type="dxa"/>
            <w:tcBorders>
              <w:top w:val="outset" w:sz="6" w:space="0" w:color="auto"/>
              <w:left w:val="outset" w:sz="6" w:space="0" w:color="auto"/>
              <w:bottom w:val="outset" w:sz="6" w:space="0" w:color="auto"/>
              <w:right w:val="outset" w:sz="6" w:space="0" w:color="auto"/>
            </w:tcBorders>
          </w:tcPr>
          <w:p w:rsidR="00884EFF" w:rsidRPr="009B1980" w:rsidRDefault="00884EFF" w:rsidP="00C81F3C">
            <w:pPr>
              <w:spacing w:before="100" w:beforeAutospacing="1" w:after="100" w:afterAutospacing="1"/>
            </w:pPr>
            <w:r>
              <w:t>100</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100</w:t>
            </w:r>
          </w:p>
        </w:tc>
        <w:tc>
          <w:tcPr>
            <w:tcW w:w="1347"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100</w:t>
            </w:r>
          </w:p>
        </w:tc>
        <w:tc>
          <w:tcPr>
            <w:tcW w:w="1240"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pPr>
            <w:r>
              <w:t>100</w:t>
            </w:r>
          </w:p>
        </w:tc>
      </w:tr>
    </w:tbl>
    <w:p w:rsidR="00C81F3C" w:rsidRPr="009B1980" w:rsidRDefault="00C81F3C" w:rsidP="00C81F3C">
      <w:pPr>
        <w:spacing w:before="100" w:beforeAutospacing="1" w:after="100" w:afterAutospacing="1"/>
      </w:pPr>
    </w:p>
    <w:p w:rsidR="00C81F3C" w:rsidRPr="009B1980" w:rsidRDefault="00C81F3C" w:rsidP="00C81F3C">
      <w:pPr>
        <w:spacing w:before="100" w:beforeAutospacing="1" w:after="100" w:afterAutospacing="1"/>
      </w:pPr>
      <w:r w:rsidRPr="009B1980">
        <w:t> </w:t>
      </w:r>
    </w:p>
    <w:p w:rsidR="00C81F3C" w:rsidRPr="009B1980" w:rsidRDefault="00C81F3C" w:rsidP="00C81F3C">
      <w:pPr>
        <w:spacing w:before="100" w:beforeAutospacing="1" w:after="100" w:afterAutospacing="1"/>
      </w:pPr>
      <w:r w:rsidRPr="009B1980">
        <w:t> </w:t>
      </w:r>
    </w:p>
    <w:p w:rsidR="002136B6" w:rsidRDefault="002136B6" w:rsidP="00C81F3C">
      <w:pPr>
        <w:spacing w:before="100" w:beforeAutospacing="1" w:after="100" w:afterAutospacing="1"/>
        <w:outlineLvl w:val="1"/>
        <w:rPr>
          <w:b/>
          <w:bCs/>
          <w:sz w:val="36"/>
          <w:szCs w:val="36"/>
        </w:rPr>
      </w:pPr>
    </w:p>
    <w:p w:rsidR="002136B6" w:rsidRDefault="002136B6" w:rsidP="00C81F3C">
      <w:pPr>
        <w:spacing w:before="100" w:beforeAutospacing="1" w:after="100" w:afterAutospacing="1"/>
        <w:outlineLvl w:val="1"/>
        <w:rPr>
          <w:b/>
          <w:bCs/>
          <w:sz w:val="36"/>
          <w:szCs w:val="36"/>
        </w:rPr>
      </w:pPr>
    </w:p>
    <w:p w:rsidR="002136B6" w:rsidRDefault="002136B6" w:rsidP="00C81F3C">
      <w:pPr>
        <w:spacing w:before="100" w:beforeAutospacing="1" w:after="100" w:afterAutospacing="1"/>
        <w:outlineLvl w:val="1"/>
        <w:rPr>
          <w:b/>
          <w:bCs/>
          <w:sz w:val="36"/>
          <w:szCs w:val="36"/>
        </w:rPr>
      </w:pPr>
    </w:p>
    <w:p w:rsidR="002136B6" w:rsidRDefault="002136B6" w:rsidP="00C81F3C">
      <w:pPr>
        <w:spacing w:before="100" w:beforeAutospacing="1" w:after="100" w:afterAutospacing="1"/>
        <w:outlineLvl w:val="1"/>
        <w:rPr>
          <w:b/>
          <w:bCs/>
          <w:sz w:val="36"/>
          <w:szCs w:val="36"/>
        </w:rPr>
      </w:pPr>
    </w:p>
    <w:p w:rsidR="00C81F3C" w:rsidRPr="009B1980" w:rsidRDefault="00C81F3C" w:rsidP="00C81F3C">
      <w:pPr>
        <w:spacing w:before="100" w:beforeAutospacing="1" w:after="100" w:afterAutospacing="1"/>
        <w:outlineLvl w:val="1"/>
        <w:rPr>
          <w:b/>
          <w:bCs/>
          <w:sz w:val="36"/>
          <w:szCs w:val="36"/>
        </w:rPr>
      </w:pPr>
      <w:r>
        <w:rPr>
          <w:b/>
          <w:bCs/>
          <w:sz w:val="36"/>
          <w:szCs w:val="36"/>
        </w:rPr>
        <w:t>Выпускники МБОУ школы с. Гражданка</w:t>
      </w:r>
      <w:r w:rsidRPr="009B1980">
        <w:rPr>
          <w:b/>
          <w:bCs/>
          <w:sz w:val="36"/>
          <w:szCs w:val="36"/>
        </w:rPr>
        <w:t>, получившие аттестат об основном общем образовании с отличием</w:t>
      </w:r>
    </w:p>
    <w:tbl>
      <w:tblPr>
        <w:tblW w:w="982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8"/>
        <w:gridCol w:w="3120"/>
        <w:gridCol w:w="2977"/>
      </w:tblGrid>
      <w:tr w:rsidR="00C81F3C" w:rsidRPr="009B1980" w:rsidTr="00C81F3C">
        <w:trPr>
          <w:trHeight w:val="988"/>
          <w:tblCellSpacing w:w="22" w:type="dxa"/>
        </w:trPr>
        <w:tc>
          <w:tcPr>
            <w:tcW w:w="3662"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jc w:val="center"/>
            </w:pPr>
            <w:r w:rsidRPr="009B1980">
              <w:t>учебный год</w:t>
            </w:r>
          </w:p>
        </w:tc>
        <w:tc>
          <w:tcPr>
            <w:tcW w:w="3076"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jc w:val="center"/>
            </w:pPr>
            <w:r w:rsidRPr="009B1980">
              <w:t>количество выпускников, получивших аттестат с отличием</w:t>
            </w:r>
          </w:p>
        </w:tc>
        <w:tc>
          <w:tcPr>
            <w:tcW w:w="2911"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jc w:val="center"/>
            </w:pPr>
            <w:r w:rsidRPr="009B1980">
              <w:t>% от общего количества выпускников</w:t>
            </w:r>
          </w:p>
        </w:tc>
      </w:tr>
      <w:tr w:rsidR="00C81F3C" w:rsidRPr="009B1980" w:rsidTr="00C81F3C">
        <w:trPr>
          <w:tblCellSpacing w:w="22" w:type="dxa"/>
        </w:trPr>
        <w:tc>
          <w:tcPr>
            <w:tcW w:w="3662"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t>2013-2014</w:t>
            </w:r>
          </w:p>
        </w:tc>
        <w:tc>
          <w:tcPr>
            <w:tcW w:w="3076"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2</w:t>
            </w:r>
          </w:p>
        </w:tc>
        <w:tc>
          <w:tcPr>
            <w:tcW w:w="2911"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9</w:t>
            </w:r>
          </w:p>
        </w:tc>
      </w:tr>
      <w:tr w:rsidR="00C81F3C" w:rsidRPr="009B1980" w:rsidTr="00C81F3C">
        <w:trPr>
          <w:tblCellSpacing w:w="22" w:type="dxa"/>
        </w:trPr>
        <w:tc>
          <w:tcPr>
            <w:tcW w:w="3662"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t>2014-2015</w:t>
            </w:r>
          </w:p>
        </w:tc>
        <w:tc>
          <w:tcPr>
            <w:tcW w:w="3076"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1</w:t>
            </w:r>
          </w:p>
        </w:tc>
        <w:tc>
          <w:tcPr>
            <w:tcW w:w="2911"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8</w:t>
            </w:r>
          </w:p>
        </w:tc>
      </w:tr>
      <w:tr w:rsidR="00C81F3C" w:rsidRPr="009B1980" w:rsidTr="00C81F3C">
        <w:trPr>
          <w:tblCellSpacing w:w="22" w:type="dxa"/>
        </w:trPr>
        <w:tc>
          <w:tcPr>
            <w:tcW w:w="3662"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t>2015-2016</w:t>
            </w:r>
          </w:p>
        </w:tc>
        <w:tc>
          <w:tcPr>
            <w:tcW w:w="3076"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0</w:t>
            </w:r>
          </w:p>
        </w:tc>
        <w:tc>
          <w:tcPr>
            <w:tcW w:w="2911"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0</w:t>
            </w:r>
          </w:p>
        </w:tc>
      </w:tr>
      <w:tr w:rsidR="00C81F3C" w:rsidRPr="009B1980" w:rsidTr="00C81F3C">
        <w:trPr>
          <w:tblCellSpacing w:w="22" w:type="dxa"/>
        </w:trPr>
        <w:tc>
          <w:tcPr>
            <w:tcW w:w="3662"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t>2016-2017</w:t>
            </w:r>
          </w:p>
        </w:tc>
        <w:tc>
          <w:tcPr>
            <w:tcW w:w="3076" w:type="dxa"/>
            <w:tcBorders>
              <w:top w:val="outset" w:sz="6" w:space="0" w:color="auto"/>
              <w:left w:val="outset" w:sz="6" w:space="0" w:color="auto"/>
              <w:bottom w:val="outset" w:sz="6" w:space="0" w:color="auto"/>
              <w:right w:val="outset" w:sz="6" w:space="0" w:color="auto"/>
            </w:tcBorders>
          </w:tcPr>
          <w:p w:rsidR="00C81F3C" w:rsidRDefault="00C81F3C" w:rsidP="00C81F3C">
            <w:pPr>
              <w:spacing w:before="100" w:beforeAutospacing="1" w:after="100" w:afterAutospacing="1"/>
              <w:jc w:val="center"/>
            </w:pPr>
            <w:r>
              <w:t>0</w:t>
            </w:r>
          </w:p>
        </w:tc>
        <w:tc>
          <w:tcPr>
            <w:tcW w:w="2911" w:type="dxa"/>
            <w:tcBorders>
              <w:top w:val="outset" w:sz="6" w:space="0" w:color="auto"/>
              <w:left w:val="outset" w:sz="6" w:space="0" w:color="auto"/>
              <w:bottom w:val="outset" w:sz="6" w:space="0" w:color="auto"/>
              <w:right w:val="outset" w:sz="6" w:space="0" w:color="auto"/>
            </w:tcBorders>
          </w:tcPr>
          <w:p w:rsidR="00C81F3C" w:rsidRDefault="00C81F3C" w:rsidP="00C81F3C">
            <w:pPr>
              <w:spacing w:before="100" w:beforeAutospacing="1" w:after="100" w:afterAutospacing="1"/>
              <w:jc w:val="center"/>
            </w:pPr>
            <w:r>
              <w:t>0</w:t>
            </w:r>
          </w:p>
        </w:tc>
      </w:tr>
      <w:tr w:rsidR="00D948A3" w:rsidRPr="009B1980" w:rsidTr="00C81F3C">
        <w:trPr>
          <w:tblCellSpacing w:w="22" w:type="dxa"/>
        </w:trPr>
        <w:tc>
          <w:tcPr>
            <w:tcW w:w="3662" w:type="dxa"/>
            <w:tcBorders>
              <w:top w:val="outset" w:sz="6" w:space="0" w:color="auto"/>
              <w:left w:val="outset" w:sz="6" w:space="0" w:color="auto"/>
              <w:bottom w:val="outset" w:sz="6" w:space="0" w:color="auto"/>
              <w:right w:val="outset" w:sz="6" w:space="0" w:color="auto"/>
            </w:tcBorders>
            <w:hideMark/>
          </w:tcPr>
          <w:p w:rsidR="00D948A3" w:rsidRDefault="00D948A3" w:rsidP="00C81F3C">
            <w:pPr>
              <w:spacing w:before="100" w:beforeAutospacing="1" w:after="100" w:afterAutospacing="1"/>
            </w:pPr>
            <w:r>
              <w:t>2017-2018</w:t>
            </w:r>
          </w:p>
        </w:tc>
        <w:tc>
          <w:tcPr>
            <w:tcW w:w="3076" w:type="dxa"/>
            <w:tcBorders>
              <w:top w:val="outset" w:sz="6" w:space="0" w:color="auto"/>
              <w:left w:val="outset" w:sz="6" w:space="0" w:color="auto"/>
              <w:bottom w:val="outset" w:sz="6" w:space="0" w:color="auto"/>
              <w:right w:val="outset" w:sz="6" w:space="0" w:color="auto"/>
            </w:tcBorders>
          </w:tcPr>
          <w:p w:rsidR="00D948A3" w:rsidRDefault="00D948A3" w:rsidP="00C81F3C">
            <w:pPr>
              <w:spacing w:before="100" w:beforeAutospacing="1" w:after="100" w:afterAutospacing="1"/>
              <w:jc w:val="center"/>
            </w:pPr>
            <w:r>
              <w:t>0</w:t>
            </w:r>
          </w:p>
        </w:tc>
        <w:tc>
          <w:tcPr>
            <w:tcW w:w="2911" w:type="dxa"/>
            <w:tcBorders>
              <w:top w:val="outset" w:sz="6" w:space="0" w:color="auto"/>
              <w:left w:val="outset" w:sz="6" w:space="0" w:color="auto"/>
              <w:bottom w:val="outset" w:sz="6" w:space="0" w:color="auto"/>
              <w:right w:val="outset" w:sz="6" w:space="0" w:color="auto"/>
            </w:tcBorders>
          </w:tcPr>
          <w:p w:rsidR="00D948A3" w:rsidRDefault="00D948A3" w:rsidP="00C81F3C">
            <w:pPr>
              <w:spacing w:before="100" w:beforeAutospacing="1" w:after="100" w:afterAutospacing="1"/>
              <w:jc w:val="center"/>
            </w:pPr>
            <w:r>
              <w:t>0</w:t>
            </w:r>
          </w:p>
        </w:tc>
      </w:tr>
      <w:tr w:rsidR="00884EFF" w:rsidRPr="009B1980" w:rsidTr="00C81F3C">
        <w:trPr>
          <w:tblCellSpacing w:w="22" w:type="dxa"/>
        </w:trPr>
        <w:tc>
          <w:tcPr>
            <w:tcW w:w="3662" w:type="dxa"/>
            <w:tcBorders>
              <w:top w:val="outset" w:sz="6" w:space="0" w:color="auto"/>
              <w:left w:val="outset" w:sz="6" w:space="0" w:color="auto"/>
              <w:bottom w:val="outset" w:sz="6" w:space="0" w:color="auto"/>
              <w:right w:val="outset" w:sz="6" w:space="0" w:color="auto"/>
            </w:tcBorders>
            <w:hideMark/>
          </w:tcPr>
          <w:p w:rsidR="00884EFF" w:rsidRDefault="00884EFF" w:rsidP="00C81F3C">
            <w:pPr>
              <w:spacing w:before="100" w:beforeAutospacing="1" w:after="100" w:afterAutospacing="1"/>
            </w:pPr>
            <w:r>
              <w:t>2018-2019</w:t>
            </w:r>
          </w:p>
        </w:tc>
        <w:tc>
          <w:tcPr>
            <w:tcW w:w="3076"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jc w:val="center"/>
            </w:pPr>
            <w:r>
              <w:t>0</w:t>
            </w:r>
          </w:p>
        </w:tc>
        <w:tc>
          <w:tcPr>
            <w:tcW w:w="2911"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jc w:val="center"/>
            </w:pPr>
            <w:r>
              <w:t>0</w:t>
            </w:r>
          </w:p>
        </w:tc>
      </w:tr>
    </w:tbl>
    <w:p w:rsidR="00C81F3C" w:rsidRPr="009B1980" w:rsidRDefault="00C81F3C" w:rsidP="00C81F3C">
      <w:pPr>
        <w:spacing w:before="100" w:beforeAutospacing="1" w:after="100" w:afterAutospacing="1"/>
        <w:outlineLvl w:val="1"/>
        <w:rPr>
          <w:b/>
          <w:bCs/>
          <w:sz w:val="36"/>
          <w:szCs w:val="36"/>
        </w:rPr>
      </w:pPr>
      <w:r>
        <w:rPr>
          <w:b/>
          <w:bCs/>
          <w:sz w:val="36"/>
          <w:szCs w:val="36"/>
        </w:rPr>
        <w:t>Выпускники МБОУ школы с. Гражданка</w:t>
      </w:r>
      <w:r w:rsidRPr="009B1980">
        <w:rPr>
          <w:b/>
          <w:bCs/>
          <w:sz w:val="36"/>
          <w:szCs w:val="36"/>
        </w:rPr>
        <w:t>, награждённые серебряной и золотой медалями «За особые успехи в учении»</w:t>
      </w:r>
    </w:p>
    <w:tbl>
      <w:tblPr>
        <w:tblW w:w="982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5"/>
        <w:gridCol w:w="2899"/>
        <w:gridCol w:w="3180"/>
        <w:gridCol w:w="2261"/>
      </w:tblGrid>
      <w:tr w:rsidR="00C81F3C" w:rsidRPr="009B1980" w:rsidTr="00C81F3C">
        <w:trPr>
          <w:tblCellSpacing w:w="22" w:type="dxa"/>
        </w:trPr>
        <w:tc>
          <w:tcPr>
            <w:tcW w:w="1419"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t>учебный год</w:t>
            </w:r>
          </w:p>
        </w:tc>
        <w:tc>
          <w:tcPr>
            <w:tcW w:w="2855"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rPr>
                <w:b/>
                <w:bCs/>
              </w:rPr>
              <w:t>количество выпускников, награжденных золотой медалью</w:t>
            </w:r>
          </w:p>
          <w:p w:rsidR="00C81F3C" w:rsidRPr="009B1980" w:rsidRDefault="00C81F3C" w:rsidP="00C81F3C">
            <w:pPr>
              <w:spacing w:before="100" w:beforeAutospacing="1" w:after="100" w:afterAutospacing="1"/>
            </w:pPr>
            <w:r w:rsidRPr="009B1980">
              <w:t> </w:t>
            </w:r>
          </w:p>
        </w:tc>
        <w:tc>
          <w:tcPr>
            <w:tcW w:w="3136"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rPr>
                <w:b/>
                <w:bCs/>
              </w:rPr>
              <w:t>количество выпускников, награжденных серебряной медалью</w:t>
            </w:r>
          </w:p>
          <w:p w:rsidR="00C81F3C" w:rsidRPr="009B1980" w:rsidRDefault="00C81F3C" w:rsidP="00C81F3C">
            <w:pPr>
              <w:spacing w:before="100" w:beforeAutospacing="1" w:after="100" w:afterAutospacing="1"/>
            </w:pPr>
            <w:r w:rsidRPr="009B1980">
              <w:t> </w:t>
            </w:r>
          </w:p>
        </w:tc>
        <w:tc>
          <w:tcPr>
            <w:tcW w:w="2195"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rPr>
                <w:b/>
                <w:bCs/>
              </w:rPr>
              <w:t>количество «медалистов» /% от общего количества выпускников</w:t>
            </w:r>
          </w:p>
        </w:tc>
      </w:tr>
      <w:tr w:rsidR="00C81F3C" w:rsidRPr="009B1980" w:rsidTr="00C81F3C">
        <w:trPr>
          <w:tblCellSpacing w:w="22" w:type="dxa"/>
        </w:trPr>
        <w:tc>
          <w:tcPr>
            <w:tcW w:w="1419"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t>2013-2014</w:t>
            </w:r>
          </w:p>
        </w:tc>
        <w:tc>
          <w:tcPr>
            <w:tcW w:w="2855"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0</w:t>
            </w:r>
          </w:p>
        </w:tc>
        <w:tc>
          <w:tcPr>
            <w:tcW w:w="3136"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0</w:t>
            </w:r>
          </w:p>
        </w:tc>
        <w:tc>
          <w:tcPr>
            <w:tcW w:w="2195"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0</w:t>
            </w:r>
          </w:p>
        </w:tc>
      </w:tr>
      <w:tr w:rsidR="00C81F3C" w:rsidRPr="009B1980" w:rsidTr="00C81F3C">
        <w:trPr>
          <w:tblCellSpacing w:w="22" w:type="dxa"/>
        </w:trPr>
        <w:tc>
          <w:tcPr>
            <w:tcW w:w="1419"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t>2014-2015</w:t>
            </w:r>
          </w:p>
        </w:tc>
        <w:tc>
          <w:tcPr>
            <w:tcW w:w="2855"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0</w:t>
            </w:r>
          </w:p>
        </w:tc>
        <w:tc>
          <w:tcPr>
            <w:tcW w:w="3136"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0</w:t>
            </w:r>
          </w:p>
        </w:tc>
        <w:tc>
          <w:tcPr>
            <w:tcW w:w="2195"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0</w:t>
            </w:r>
          </w:p>
        </w:tc>
      </w:tr>
      <w:tr w:rsidR="00C81F3C" w:rsidRPr="009B1980" w:rsidTr="00C81F3C">
        <w:trPr>
          <w:tblCellSpacing w:w="22" w:type="dxa"/>
        </w:trPr>
        <w:tc>
          <w:tcPr>
            <w:tcW w:w="1419"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rsidRPr="009B1980">
              <w:t>2015-2016</w:t>
            </w:r>
          </w:p>
        </w:tc>
        <w:tc>
          <w:tcPr>
            <w:tcW w:w="2855"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1</w:t>
            </w:r>
          </w:p>
        </w:tc>
        <w:tc>
          <w:tcPr>
            <w:tcW w:w="3136"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w:t>
            </w:r>
          </w:p>
        </w:tc>
        <w:tc>
          <w:tcPr>
            <w:tcW w:w="2195" w:type="dxa"/>
            <w:tcBorders>
              <w:top w:val="outset" w:sz="6" w:space="0" w:color="auto"/>
              <w:left w:val="outset" w:sz="6" w:space="0" w:color="auto"/>
              <w:bottom w:val="outset" w:sz="6" w:space="0" w:color="auto"/>
              <w:right w:val="outset" w:sz="6" w:space="0" w:color="auto"/>
            </w:tcBorders>
          </w:tcPr>
          <w:p w:rsidR="00C81F3C" w:rsidRPr="009B1980" w:rsidRDefault="00C81F3C" w:rsidP="00C81F3C">
            <w:pPr>
              <w:spacing w:before="100" w:beforeAutospacing="1" w:after="100" w:afterAutospacing="1"/>
              <w:jc w:val="center"/>
            </w:pPr>
            <w:r>
              <w:t>25</w:t>
            </w:r>
          </w:p>
        </w:tc>
      </w:tr>
      <w:tr w:rsidR="00C81F3C" w:rsidRPr="009B1980" w:rsidTr="00C81F3C">
        <w:trPr>
          <w:tblCellSpacing w:w="22" w:type="dxa"/>
        </w:trPr>
        <w:tc>
          <w:tcPr>
            <w:tcW w:w="1419" w:type="dxa"/>
            <w:tcBorders>
              <w:top w:val="outset" w:sz="6" w:space="0" w:color="auto"/>
              <w:left w:val="outset" w:sz="6" w:space="0" w:color="auto"/>
              <w:bottom w:val="outset" w:sz="6" w:space="0" w:color="auto"/>
              <w:right w:val="outset" w:sz="6" w:space="0" w:color="auto"/>
            </w:tcBorders>
            <w:hideMark/>
          </w:tcPr>
          <w:p w:rsidR="00C81F3C" w:rsidRPr="009B1980" w:rsidRDefault="00C81F3C" w:rsidP="00C81F3C">
            <w:pPr>
              <w:spacing w:before="100" w:beforeAutospacing="1" w:after="100" w:afterAutospacing="1"/>
            </w:pPr>
            <w:r>
              <w:t>2016-2017</w:t>
            </w:r>
          </w:p>
        </w:tc>
        <w:tc>
          <w:tcPr>
            <w:tcW w:w="2855" w:type="dxa"/>
            <w:tcBorders>
              <w:top w:val="outset" w:sz="6" w:space="0" w:color="auto"/>
              <w:left w:val="outset" w:sz="6" w:space="0" w:color="auto"/>
              <w:bottom w:val="outset" w:sz="6" w:space="0" w:color="auto"/>
              <w:right w:val="outset" w:sz="6" w:space="0" w:color="auto"/>
            </w:tcBorders>
          </w:tcPr>
          <w:p w:rsidR="00C81F3C" w:rsidRDefault="00C81F3C" w:rsidP="00C81F3C">
            <w:pPr>
              <w:spacing w:before="100" w:beforeAutospacing="1" w:after="100" w:afterAutospacing="1"/>
              <w:jc w:val="center"/>
            </w:pPr>
            <w:r>
              <w:t>1</w:t>
            </w:r>
          </w:p>
        </w:tc>
        <w:tc>
          <w:tcPr>
            <w:tcW w:w="3136" w:type="dxa"/>
            <w:tcBorders>
              <w:top w:val="outset" w:sz="6" w:space="0" w:color="auto"/>
              <w:left w:val="outset" w:sz="6" w:space="0" w:color="auto"/>
              <w:bottom w:val="outset" w:sz="6" w:space="0" w:color="auto"/>
              <w:right w:val="outset" w:sz="6" w:space="0" w:color="auto"/>
            </w:tcBorders>
          </w:tcPr>
          <w:p w:rsidR="00C81F3C" w:rsidRDefault="00C81F3C" w:rsidP="00C81F3C">
            <w:pPr>
              <w:spacing w:before="100" w:beforeAutospacing="1" w:after="100" w:afterAutospacing="1"/>
              <w:jc w:val="center"/>
            </w:pPr>
            <w:r>
              <w:t>-</w:t>
            </w:r>
          </w:p>
        </w:tc>
        <w:tc>
          <w:tcPr>
            <w:tcW w:w="2195" w:type="dxa"/>
            <w:tcBorders>
              <w:top w:val="outset" w:sz="6" w:space="0" w:color="auto"/>
              <w:left w:val="outset" w:sz="6" w:space="0" w:color="auto"/>
              <w:bottom w:val="outset" w:sz="6" w:space="0" w:color="auto"/>
              <w:right w:val="outset" w:sz="6" w:space="0" w:color="auto"/>
            </w:tcBorders>
          </w:tcPr>
          <w:p w:rsidR="00C81F3C" w:rsidRDefault="00C81F3C" w:rsidP="00C81F3C">
            <w:pPr>
              <w:spacing w:before="100" w:beforeAutospacing="1" w:after="100" w:afterAutospacing="1"/>
              <w:jc w:val="center"/>
            </w:pPr>
            <w:r>
              <w:t>33</w:t>
            </w:r>
          </w:p>
        </w:tc>
      </w:tr>
      <w:tr w:rsidR="00D948A3" w:rsidRPr="009B1980" w:rsidTr="00C81F3C">
        <w:trPr>
          <w:tblCellSpacing w:w="22" w:type="dxa"/>
        </w:trPr>
        <w:tc>
          <w:tcPr>
            <w:tcW w:w="1419" w:type="dxa"/>
            <w:tcBorders>
              <w:top w:val="outset" w:sz="6" w:space="0" w:color="auto"/>
              <w:left w:val="outset" w:sz="6" w:space="0" w:color="auto"/>
              <w:bottom w:val="outset" w:sz="6" w:space="0" w:color="auto"/>
              <w:right w:val="outset" w:sz="6" w:space="0" w:color="auto"/>
            </w:tcBorders>
            <w:hideMark/>
          </w:tcPr>
          <w:p w:rsidR="00D948A3" w:rsidRDefault="00D948A3" w:rsidP="00C81F3C">
            <w:pPr>
              <w:spacing w:before="100" w:beforeAutospacing="1" w:after="100" w:afterAutospacing="1"/>
            </w:pPr>
            <w:r>
              <w:t>2017-2018</w:t>
            </w:r>
          </w:p>
        </w:tc>
        <w:tc>
          <w:tcPr>
            <w:tcW w:w="2855" w:type="dxa"/>
            <w:tcBorders>
              <w:top w:val="outset" w:sz="6" w:space="0" w:color="auto"/>
              <w:left w:val="outset" w:sz="6" w:space="0" w:color="auto"/>
              <w:bottom w:val="outset" w:sz="6" w:space="0" w:color="auto"/>
              <w:right w:val="outset" w:sz="6" w:space="0" w:color="auto"/>
            </w:tcBorders>
          </w:tcPr>
          <w:p w:rsidR="00D948A3" w:rsidRDefault="00D948A3" w:rsidP="00C81F3C">
            <w:pPr>
              <w:spacing w:before="100" w:beforeAutospacing="1" w:after="100" w:afterAutospacing="1"/>
              <w:jc w:val="center"/>
            </w:pPr>
            <w:r>
              <w:t>0</w:t>
            </w:r>
          </w:p>
        </w:tc>
        <w:tc>
          <w:tcPr>
            <w:tcW w:w="3136" w:type="dxa"/>
            <w:tcBorders>
              <w:top w:val="outset" w:sz="6" w:space="0" w:color="auto"/>
              <w:left w:val="outset" w:sz="6" w:space="0" w:color="auto"/>
              <w:bottom w:val="outset" w:sz="6" w:space="0" w:color="auto"/>
              <w:right w:val="outset" w:sz="6" w:space="0" w:color="auto"/>
            </w:tcBorders>
          </w:tcPr>
          <w:p w:rsidR="00D948A3" w:rsidRDefault="00D45810" w:rsidP="00C81F3C">
            <w:pPr>
              <w:spacing w:before="100" w:beforeAutospacing="1" w:after="100" w:afterAutospacing="1"/>
              <w:jc w:val="center"/>
            </w:pPr>
            <w:r>
              <w:t>0</w:t>
            </w:r>
          </w:p>
        </w:tc>
        <w:tc>
          <w:tcPr>
            <w:tcW w:w="2195" w:type="dxa"/>
            <w:tcBorders>
              <w:top w:val="outset" w:sz="6" w:space="0" w:color="auto"/>
              <w:left w:val="outset" w:sz="6" w:space="0" w:color="auto"/>
              <w:bottom w:val="outset" w:sz="6" w:space="0" w:color="auto"/>
              <w:right w:val="outset" w:sz="6" w:space="0" w:color="auto"/>
            </w:tcBorders>
          </w:tcPr>
          <w:p w:rsidR="00D948A3" w:rsidRDefault="00D45810" w:rsidP="00C81F3C">
            <w:pPr>
              <w:spacing w:before="100" w:beforeAutospacing="1" w:after="100" w:afterAutospacing="1"/>
              <w:jc w:val="center"/>
            </w:pPr>
            <w:r>
              <w:t>0</w:t>
            </w:r>
          </w:p>
        </w:tc>
      </w:tr>
      <w:tr w:rsidR="00884EFF" w:rsidRPr="009B1980" w:rsidTr="00C81F3C">
        <w:trPr>
          <w:tblCellSpacing w:w="22" w:type="dxa"/>
        </w:trPr>
        <w:tc>
          <w:tcPr>
            <w:tcW w:w="1419" w:type="dxa"/>
            <w:tcBorders>
              <w:top w:val="outset" w:sz="6" w:space="0" w:color="auto"/>
              <w:left w:val="outset" w:sz="6" w:space="0" w:color="auto"/>
              <w:bottom w:val="outset" w:sz="6" w:space="0" w:color="auto"/>
              <w:right w:val="outset" w:sz="6" w:space="0" w:color="auto"/>
            </w:tcBorders>
            <w:hideMark/>
          </w:tcPr>
          <w:p w:rsidR="00884EFF" w:rsidRDefault="00884EFF" w:rsidP="00C81F3C">
            <w:pPr>
              <w:spacing w:before="100" w:beforeAutospacing="1" w:after="100" w:afterAutospacing="1"/>
            </w:pPr>
            <w:r>
              <w:t>2018-2019</w:t>
            </w:r>
          </w:p>
        </w:tc>
        <w:tc>
          <w:tcPr>
            <w:tcW w:w="2855" w:type="dxa"/>
            <w:tcBorders>
              <w:top w:val="outset" w:sz="6" w:space="0" w:color="auto"/>
              <w:left w:val="outset" w:sz="6" w:space="0" w:color="auto"/>
              <w:bottom w:val="outset" w:sz="6" w:space="0" w:color="auto"/>
              <w:right w:val="outset" w:sz="6" w:space="0" w:color="auto"/>
            </w:tcBorders>
          </w:tcPr>
          <w:p w:rsidR="00884EFF" w:rsidRDefault="00884EFF" w:rsidP="00C81F3C">
            <w:pPr>
              <w:spacing w:before="100" w:beforeAutospacing="1" w:after="100" w:afterAutospacing="1"/>
              <w:jc w:val="center"/>
            </w:pPr>
            <w:r>
              <w:t>0</w:t>
            </w:r>
          </w:p>
        </w:tc>
        <w:tc>
          <w:tcPr>
            <w:tcW w:w="3136" w:type="dxa"/>
            <w:tcBorders>
              <w:top w:val="outset" w:sz="6" w:space="0" w:color="auto"/>
              <w:left w:val="outset" w:sz="6" w:space="0" w:color="auto"/>
              <w:bottom w:val="outset" w:sz="6" w:space="0" w:color="auto"/>
              <w:right w:val="outset" w:sz="6" w:space="0" w:color="auto"/>
            </w:tcBorders>
          </w:tcPr>
          <w:p w:rsidR="00884EFF" w:rsidRDefault="00D16F14" w:rsidP="00C81F3C">
            <w:pPr>
              <w:spacing w:before="100" w:beforeAutospacing="1" w:after="100" w:afterAutospacing="1"/>
              <w:jc w:val="center"/>
            </w:pPr>
            <w:r>
              <w:t>0</w:t>
            </w:r>
          </w:p>
        </w:tc>
        <w:tc>
          <w:tcPr>
            <w:tcW w:w="2195" w:type="dxa"/>
            <w:tcBorders>
              <w:top w:val="outset" w:sz="6" w:space="0" w:color="auto"/>
              <w:left w:val="outset" w:sz="6" w:space="0" w:color="auto"/>
              <w:bottom w:val="outset" w:sz="6" w:space="0" w:color="auto"/>
              <w:right w:val="outset" w:sz="6" w:space="0" w:color="auto"/>
            </w:tcBorders>
          </w:tcPr>
          <w:p w:rsidR="00884EFF" w:rsidRDefault="00D16F14" w:rsidP="00C81F3C">
            <w:pPr>
              <w:spacing w:before="100" w:beforeAutospacing="1" w:after="100" w:afterAutospacing="1"/>
              <w:jc w:val="center"/>
            </w:pPr>
            <w:r>
              <w:t>0</w:t>
            </w:r>
          </w:p>
        </w:tc>
      </w:tr>
    </w:tbl>
    <w:p w:rsidR="00C81F3C" w:rsidRPr="009B1980" w:rsidRDefault="00C81F3C" w:rsidP="00C81F3C">
      <w:pPr>
        <w:spacing w:before="100" w:beforeAutospacing="1" w:after="100" w:afterAutospacing="1"/>
      </w:pPr>
      <w:r w:rsidRPr="009B1980">
        <w:t> </w:t>
      </w:r>
    </w:p>
    <w:p w:rsidR="00BF37A5" w:rsidRPr="00DF5ADA" w:rsidRDefault="00BF37A5" w:rsidP="00BF37A5">
      <w:pPr>
        <w:pStyle w:val="af0"/>
        <w:spacing w:after="0"/>
        <w:ind w:left="0" w:firstLine="708"/>
        <w:jc w:val="both"/>
        <w:rPr>
          <w:rFonts w:ascii="Times New Roman" w:hAnsi="Times New Roman"/>
          <w:b/>
          <w:iCs/>
          <w:sz w:val="24"/>
          <w:szCs w:val="28"/>
        </w:rPr>
      </w:pPr>
      <w:r>
        <w:rPr>
          <w:rFonts w:ascii="Times New Roman" w:hAnsi="Times New Roman"/>
          <w:b/>
          <w:iCs/>
          <w:sz w:val="24"/>
          <w:szCs w:val="28"/>
        </w:rPr>
        <w:t>Учебные результаты</w:t>
      </w:r>
    </w:p>
    <w:p w:rsidR="00BF37A5" w:rsidRPr="00DF5ADA" w:rsidRDefault="00BF37A5" w:rsidP="00BF37A5">
      <w:pPr>
        <w:pStyle w:val="ac"/>
        <w:spacing w:after="0"/>
        <w:ind w:right="-21" w:firstLine="426"/>
        <w:rPr>
          <w:sz w:val="24"/>
          <w:szCs w:val="24"/>
        </w:rPr>
      </w:pPr>
      <w:r w:rsidRPr="00DF5ADA">
        <w:rPr>
          <w:sz w:val="24"/>
          <w:szCs w:val="24"/>
        </w:rPr>
        <w:t>Минувший учебный год коллектив школы завершил со следующими показателями своей учебной деятельности.</w:t>
      </w:r>
    </w:p>
    <w:p w:rsidR="00BF37A5" w:rsidRPr="008936E0" w:rsidRDefault="00BF37A5" w:rsidP="00BF37A5">
      <w:pPr>
        <w:spacing w:line="360" w:lineRule="auto"/>
        <w:ind w:right="-21"/>
        <w:jc w:val="center"/>
        <w:rPr>
          <w:b/>
          <w:i/>
          <w:color w:val="000000" w:themeColor="text1"/>
          <w:sz w:val="32"/>
          <w:szCs w:val="32"/>
        </w:rPr>
      </w:pPr>
      <w:r w:rsidRPr="008936E0">
        <w:rPr>
          <w:b/>
          <w:i/>
          <w:color w:val="000000" w:themeColor="text1"/>
          <w:sz w:val="32"/>
          <w:szCs w:val="32"/>
        </w:rPr>
        <w:t>Ит</w:t>
      </w:r>
      <w:r w:rsidR="00E51046" w:rsidRPr="008936E0">
        <w:rPr>
          <w:b/>
          <w:i/>
          <w:color w:val="000000" w:themeColor="text1"/>
          <w:sz w:val="32"/>
          <w:szCs w:val="32"/>
        </w:rPr>
        <w:t>оги учебной деятельности в 2017</w:t>
      </w:r>
      <w:r w:rsidRPr="008936E0">
        <w:rPr>
          <w:b/>
          <w:i/>
          <w:color w:val="000000" w:themeColor="text1"/>
          <w:sz w:val="32"/>
          <w:szCs w:val="32"/>
        </w:rPr>
        <w:t>/</w:t>
      </w:r>
      <w:r w:rsidR="008A08DE" w:rsidRPr="008936E0">
        <w:rPr>
          <w:b/>
          <w:i/>
          <w:color w:val="000000" w:themeColor="text1"/>
          <w:sz w:val="32"/>
          <w:szCs w:val="32"/>
        </w:rPr>
        <w:t>2017</w:t>
      </w:r>
      <w:r w:rsidR="00E51046" w:rsidRPr="008936E0">
        <w:rPr>
          <w:b/>
          <w:i/>
          <w:color w:val="000000" w:themeColor="text1"/>
          <w:sz w:val="32"/>
          <w:szCs w:val="32"/>
        </w:rPr>
        <w:t>8</w:t>
      </w:r>
      <w:r w:rsidRPr="008936E0">
        <w:rPr>
          <w:b/>
          <w:i/>
          <w:color w:val="000000" w:themeColor="text1"/>
          <w:sz w:val="32"/>
          <w:szCs w:val="32"/>
        </w:rPr>
        <w:t>учебном году</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6019"/>
      </w:tblGrid>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rPr>
            </w:pPr>
            <w:r>
              <w:rPr>
                <w:rFonts w:cs="Times New Roman CYR"/>
                <w:b/>
                <w:bCs/>
              </w:rPr>
              <w:t>Учнач.г.</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156</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1-4</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54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5</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2кл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21</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4 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5-9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92</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9кл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16</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rPr>
            </w:pPr>
            <w:r>
              <w:rPr>
                <w:rFonts w:cs="Times New Roman CYR"/>
                <w:b/>
                <w:bCs/>
              </w:rPr>
              <w:t>Уч.кон.г</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163</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1-4</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60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8</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2кл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19</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4 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18</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5-9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94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9кл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18</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9</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3</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Выбыло</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1-4</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5</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5-9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3</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2</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Прибыло</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17</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1-4</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11</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5-9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5</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2</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jc w:val="center"/>
              <w:rPr>
                <w:rFonts w:cs="Times New Roman CYR"/>
              </w:rPr>
            </w:pPr>
            <w:r>
              <w:rPr>
                <w:rFonts w:cs="Times New Roman CYR"/>
              </w:rPr>
              <w:t xml:space="preserve">Отчислено            </w:t>
            </w:r>
            <w:r w:rsidRPr="003C06D4">
              <w:rPr>
                <w:rFonts w:cs="Times New Roman CYR"/>
                <w:i/>
              </w:rPr>
              <w:t>(</w:t>
            </w:r>
            <w:r w:rsidRPr="003C06D4">
              <w:rPr>
                <w:rFonts w:cs="Times New Roman CYR"/>
                <w:b/>
                <w:i/>
              </w:rPr>
              <w:t>таблица</w:t>
            </w:r>
            <w:r w:rsidRPr="00F876A5">
              <w:rPr>
                <w:rFonts w:cs="Times New Roman CYR"/>
                <w:b/>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rPr>
            </w:pPr>
            <w:r>
              <w:rPr>
                <w:rFonts w:cs="Times New Roman CYR"/>
                <w:b/>
                <w:bCs/>
              </w:rPr>
              <w:t>Аттест ОУ</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155</w:t>
            </w:r>
          </w:p>
        </w:tc>
      </w:tr>
      <w:tr w:rsidR="00D16F14" w:rsidTr="00E507F5">
        <w:tc>
          <w:tcPr>
            <w:tcW w:w="3336" w:type="dxa"/>
            <w:tcBorders>
              <w:top w:val="single" w:sz="4" w:space="0" w:color="auto"/>
              <w:bottom w:val="single" w:sz="4" w:space="0" w:color="auto"/>
              <w:right w:val="single" w:sz="4" w:space="0" w:color="auto"/>
            </w:tcBorders>
          </w:tcPr>
          <w:p w:rsidR="00D16F14" w:rsidRPr="00E507F5" w:rsidRDefault="00D16F14" w:rsidP="00E507F5">
            <w:pPr>
              <w:pStyle w:val="2"/>
              <w:rPr>
                <w:rFonts w:cs="Times New Roman CYR"/>
                <w:b w:val="0"/>
                <w:bCs w:val="0"/>
                <w:color w:val="000000" w:themeColor="text1"/>
              </w:rPr>
            </w:pPr>
            <w:r w:rsidRPr="00E507F5">
              <w:rPr>
                <w:rFonts w:cs="Times New Roman CYR"/>
                <w:b w:val="0"/>
                <w:bCs w:val="0"/>
                <w:color w:val="000000" w:themeColor="text1"/>
              </w:rPr>
              <w:t>«4»и «5»</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47</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30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2-4кл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23</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44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5-9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21</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22</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9кл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22</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3</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33</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1</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33</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rPr>
            </w:pPr>
            <w:r>
              <w:rPr>
                <w:rFonts w:cs="Times New Roman CYR"/>
                <w:b/>
                <w:bCs/>
              </w:rPr>
              <w:t xml:space="preserve">        ОУ</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b/>
                <w:bCs/>
              </w:rPr>
              <w:t>Не успев</w:t>
            </w: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2,6</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2-4</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5-9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9кл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pStyle w:val="1"/>
              <w:rPr>
                <w:rFonts w:cs="Times New Roman CYR"/>
                <w:b/>
                <w:bCs/>
              </w:rPr>
            </w:pPr>
            <w:r>
              <w:rPr>
                <w:rFonts w:cs="Times New Roman CYR"/>
                <w:b/>
                <w:bCs/>
              </w:rPr>
              <w:t>Не ат.б/у</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2-4</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5-9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9кл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Pr="003C06D4" w:rsidRDefault="00D16F14" w:rsidP="00E507F5">
            <w:pPr>
              <w:jc w:val="center"/>
              <w:rPr>
                <w:rFonts w:cs="Times New Roman CYR"/>
                <w:b/>
                <w:i/>
              </w:rPr>
            </w:pPr>
            <w:r w:rsidRPr="003C06D4">
              <w:rPr>
                <w:rFonts w:cs="Times New Roman CYR"/>
                <w:b/>
                <w:i/>
              </w:rPr>
              <w:t>таблица</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pStyle w:val="1"/>
              <w:rPr>
                <w:rFonts w:cs="Times New Roman CYR"/>
                <w:b/>
                <w:bCs/>
              </w:rPr>
            </w:pPr>
            <w:r>
              <w:rPr>
                <w:rFonts w:cs="Times New Roman CYR"/>
                <w:b/>
                <w:bCs/>
              </w:rPr>
              <w:t>Не ат.п/б</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2-4</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5-9</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9кл</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B53FB2"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w:t>
            </w:r>
          </w:p>
        </w:tc>
        <w:tc>
          <w:tcPr>
            <w:tcW w:w="6019" w:type="dxa"/>
            <w:tcBorders>
              <w:top w:val="single" w:sz="4" w:space="0" w:color="auto"/>
              <w:left w:val="single" w:sz="4" w:space="0" w:color="auto"/>
              <w:bottom w:val="single" w:sz="4" w:space="0" w:color="auto"/>
              <w:right w:val="single" w:sz="4" w:space="0" w:color="auto"/>
            </w:tcBorders>
          </w:tcPr>
          <w:p w:rsidR="00D16F14" w:rsidRDefault="00D16F14" w:rsidP="00875E48">
            <w:r>
              <w:t>-</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sz w:val="20"/>
                <w:szCs w:val="20"/>
              </w:rPr>
            </w:pPr>
            <w:r>
              <w:rPr>
                <w:rFonts w:cs="Times New Roman CYR"/>
                <w:b/>
                <w:bCs/>
                <w:sz w:val="20"/>
                <w:szCs w:val="20"/>
              </w:rPr>
              <w:t>Пропущ.</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18654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sz w:val="20"/>
                <w:szCs w:val="20"/>
              </w:rPr>
            </w:pPr>
            <w:r>
              <w:rPr>
                <w:rFonts w:cs="Times New Roman CYR"/>
                <w:sz w:val="20"/>
                <w:szCs w:val="20"/>
              </w:rPr>
              <w:t>1-4</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4594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sz w:val="20"/>
                <w:szCs w:val="20"/>
              </w:rPr>
            </w:pPr>
            <w:r>
              <w:rPr>
                <w:rFonts w:cs="Times New Roman CYR"/>
                <w:sz w:val="20"/>
                <w:szCs w:val="20"/>
              </w:rPr>
              <w:t>5-9</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12404</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sz w:val="20"/>
                <w:szCs w:val="20"/>
              </w:rPr>
            </w:pPr>
            <w:r>
              <w:rPr>
                <w:rFonts w:cs="Times New Roman CYR"/>
                <w:sz w:val="20"/>
                <w:szCs w:val="20"/>
              </w:rPr>
              <w:t>9</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2896</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sz w:val="20"/>
                <w:szCs w:val="20"/>
              </w:rPr>
            </w:pPr>
            <w:r>
              <w:rPr>
                <w:rFonts w:cs="Times New Roman CYR"/>
                <w:sz w:val="20"/>
                <w:szCs w:val="20"/>
              </w:rPr>
              <w:t>10-11</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1656</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sz w:val="20"/>
                <w:szCs w:val="20"/>
              </w:rPr>
            </w:pPr>
            <w:r>
              <w:rPr>
                <w:rFonts w:cs="Times New Roman CYR"/>
                <w:sz w:val="20"/>
                <w:szCs w:val="20"/>
              </w:rPr>
              <w:t>11</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480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pStyle w:val="1"/>
              <w:rPr>
                <w:rFonts w:cs="Times New Roman CYR"/>
                <w:b/>
                <w:bCs/>
              </w:rPr>
            </w:pPr>
            <w:r>
              <w:rPr>
                <w:rFonts w:cs="Times New Roman CYR"/>
                <w:b/>
                <w:bCs/>
              </w:rPr>
              <w:t>Пр.б/у</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531</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2,8</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1-4</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tabs>
                <w:tab w:val="left" w:pos="707"/>
              </w:tabs>
              <w:rPr>
                <w:rFonts w:cs="Times New Roman CYR"/>
              </w:rPr>
            </w:pPr>
            <w:r>
              <w:rPr>
                <w:rFonts w:cs="Times New Roman CYR"/>
              </w:rPr>
              <w:t>5-9</w:t>
            </w:r>
            <w:r>
              <w:rPr>
                <w:rFonts w:cs="Times New Roman CYR"/>
              </w:rPr>
              <w:tab/>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531</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tabs>
                <w:tab w:val="left" w:pos="707"/>
              </w:tabs>
              <w:rPr>
                <w:rFonts w:cs="Times New Roman CYR"/>
              </w:rPr>
            </w:pPr>
            <w:r>
              <w:rPr>
                <w:rFonts w:cs="Times New Roman CYR"/>
              </w:rPr>
              <w:t>9</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340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10-11</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rPr>
            </w:pPr>
            <w:r>
              <w:rPr>
                <w:rFonts w:cs="Times New Roman CYR"/>
              </w:rPr>
              <w:t>11</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rPr>
            </w:pPr>
            <w:r>
              <w:rPr>
                <w:rFonts w:cs="Times New Roman CYR"/>
                <w:b/>
                <w:bCs/>
              </w:rPr>
              <w:t>Замещ.</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136</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rPr>
            </w:pPr>
            <w:r>
              <w:rPr>
                <w:rFonts w:cs="Times New Roman CYR"/>
                <w:b/>
                <w:bCs/>
              </w:rPr>
              <w:t>%</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100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rPr>
            </w:pPr>
            <w:r>
              <w:rPr>
                <w:rFonts w:cs="Times New Roman CYR"/>
                <w:b/>
                <w:bCs/>
              </w:rPr>
              <w:t>Незамещ.</w:t>
            </w:r>
          </w:p>
        </w:tc>
        <w:tc>
          <w:tcPr>
            <w:tcW w:w="6019" w:type="dxa"/>
            <w:tcBorders>
              <w:top w:val="single" w:sz="4" w:space="0" w:color="auto"/>
              <w:left w:val="single" w:sz="4" w:space="0" w:color="auto"/>
              <w:bottom w:val="single" w:sz="4" w:space="0" w:color="auto"/>
              <w:right w:val="single" w:sz="4" w:space="0" w:color="auto"/>
            </w:tcBorders>
          </w:tcPr>
          <w:p w:rsidR="00D16F14" w:rsidRPr="003D468C" w:rsidRDefault="00D16F14" w:rsidP="00875E48">
            <w:r>
              <w:t>0</w:t>
            </w:r>
          </w:p>
        </w:tc>
      </w:tr>
      <w:tr w:rsidR="00D16F14" w:rsidTr="00E507F5">
        <w:tc>
          <w:tcPr>
            <w:tcW w:w="3336" w:type="dxa"/>
            <w:tcBorders>
              <w:top w:val="single" w:sz="4" w:space="0" w:color="auto"/>
              <w:bottom w:val="single" w:sz="4" w:space="0" w:color="auto"/>
              <w:right w:val="single" w:sz="4" w:space="0" w:color="auto"/>
            </w:tcBorders>
          </w:tcPr>
          <w:p w:rsidR="00D16F14" w:rsidRDefault="00D16F14" w:rsidP="00E507F5">
            <w:pPr>
              <w:rPr>
                <w:rFonts w:cs="Times New Roman CYR"/>
                <w:b/>
                <w:bCs/>
              </w:rPr>
            </w:pPr>
            <w:r>
              <w:rPr>
                <w:rFonts w:cs="Times New Roman CYR"/>
                <w:b/>
                <w:bCs/>
              </w:rPr>
              <w:t>%</w:t>
            </w:r>
          </w:p>
        </w:tc>
        <w:tc>
          <w:tcPr>
            <w:tcW w:w="6019" w:type="dxa"/>
            <w:tcBorders>
              <w:top w:val="single" w:sz="4" w:space="0" w:color="auto"/>
              <w:left w:val="single" w:sz="4" w:space="0" w:color="auto"/>
              <w:bottom w:val="single" w:sz="4" w:space="0" w:color="auto"/>
              <w:right w:val="single" w:sz="4" w:space="0" w:color="auto"/>
            </w:tcBorders>
          </w:tcPr>
          <w:p w:rsidR="00D16F14" w:rsidRDefault="00D16F14" w:rsidP="00875E48">
            <w:r>
              <w:t>0</w:t>
            </w:r>
          </w:p>
        </w:tc>
      </w:tr>
    </w:tbl>
    <w:p w:rsidR="00E507F5" w:rsidRDefault="00E507F5" w:rsidP="00BF37A5">
      <w:pPr>
        <w:ind w:left="360" w:firstLine="360"/>
        <w:jc w:val="both"/>
        <w:rPr>
          <w:b/>
          <w:i/>
          <w:color w:val="FF0000"/>
        </w:rPr>
      </w:pPr>
    </w:p>
    <w:p w:rsidR="00E507F5" w:rsidRDefault="00E507F5" w:rsidP="00BF37A5">
      <w:pPr>
        <w:ind w:left="360" w:firstLine="360"/>
        <w:jc w:val="both"/>
        <w:rPr>
          <w:b/>
          <w:i/>
          <w:color w:val="FF0000"/>
        </w:rPr>
      </w:pPr>
    </w:p>
    <w:p w:rsidR="00BF37A5" w:rsidRPr="00ED66A6" w:rsidRDefault="00BF37A5" w:rsidP="00BF37A5">
      <w:pPr>
        <w:ind w:left="360" w:firstLine="360"/>
        <w:jc w:val="both"/>
        <w:rPr>
          <w:b/>
          <w:color w:val="000000" w:themeColor="text1"/>
          <w:sz w:val="32"/>
          <w:szCs w:val="32"/>
        </w:rPr>
      </w:pPr>
      <w:r w:rsidRPr="00ED66A6">
        <w:rPr>
          <w:b/>
          <w:color w:val="000000" w:themeColor="text1"/>
          <w:sz w:val="32"/>
          <w:szCs w:val="32"/>
        </w:rPr>
        <w:t>Сохранение контингента</w:t>
      </w:r>
    </w:p>
    <w:p w:rsidR="00BF37A5" w:rsidRPr="002136B6" w:rsidRDefault="00BF37A5" w:rsidP="006431D0">
      <w:pPr>
        <w:ind w:firstLine="360"/>
        <w:jc w:val="both"/>
        <w:rPr>
          <w:color w:val="000000" w:themeColor="text1"/>
        </w:rPr>
      </w:pPr>
      <w:r w:rsidRPr="002136B6">
        <w:rPr>
          <w:color w:val="000000" w:themeColor="text1"/>
        </w:rPr>
        <w:t xml:space="preserve">Сравнительный анализ контингента обучающихся на начало текущего учебного года по показывает  </w:t>
      </w:r>
      <w:r w:rsidR="00D16F14">
        <w:rPr>
          <w:color w:val="000000" w:themeColor="text1"/>
        </w:rPr>
        <w:t>увеличение</w:t>
      </w:r>
      <w:r w:rsidRPr="002136B6">
        <w:rPr>
          <w:color w:val="000000" w:themeColor="text1"/>
        </w:rPr>
        <w:t xml:space="preserve"> обучающихся</w:t>
      </w:r>
      <w:r w:rsidR="00D16F14">
        <w:rPr>
          <w:color w:val="000000" w:themeColor="text1"/>
        </w:rPr>
        <w:t xml:space="preserve"> на 7</w:t>
      </w:r>
      <w:r w:rsidR="006431D0" w:rsidRPr="002136B6">
        <w:rPr>
          <w:color w:val="000000" w:themeColor="text1"/>
        </w:rPr>
        <w:t xml:space="preserve"> человека.</w:t>
      </w:r>
    </w:p>
    <w:p w:rsidR="002307FA" w:rsidRPr="002136B6" w:rsidRDefault="002307FA" w:rsidP="00BF37A5">
      <w:pPr>
        <w:jc w:val="center"/>
        <w:rPr>
          <w:b/>
          <w:color w:val="000000" w:themeColor="text1"/>
        </w:rPr>
      </w:pPr>
    </w:p>
    <w:p w:rsidR="002136B6" w:rsidRDefault="002136B6" w:rsidP="00BF37A5">
      <w:pPr>
        <w:contextualSpacing/>
        <w:jc w:val="center"/>
        <w:rPr>
          <w:b/>
          <w:sz w:val="32"/>
          <w:szCs w:val="32"/>
        </w:rPr>
      </w:pPr>
    </w:p>
    <w:p w:rsidR="002136B6" w:rsidRDefault="002136B6" w:rsidP="00BF37A5">
      <w:pPr>
        <w:contextualSpacing/>
        <w:jc w:val="center"/>
        <w:rPr>
          <w:b/>
          <w:sz w:val="32"/>
          <w:szCs w:val="32"/>
        </w:rPr>
      </w:pPr>
    </w:p>
    <w:p w:rsidR="00BF37A5" w:rsidRPr="00ED66A6" w:rsidRDefault="00BF37A5" w:rsidP="00BF37A5">
      <w:pPr>
        <w:contextualSpacing/>
        <w:jc w:val="center"/>
        <w:rPr>
          <w:sz w:val="32"/>
          <w:szCs w:val="32"/>
        </w:rPr>
      </w:pPr>
      <w:r w:rsidRPr="00ED66A6">
        <w:rPr>
          <w:b/>
          <w:sz w:val="32"/>
          <w:szCs w:val="32"/>
        </w:rPr>
        <w:t>Результаты мониторинга  качества  знаний   обучающихся</w:t>
      </w:r>
    </w:p>
    <w:p w:rsidR="00BF37A5" w:rsidRPr="00ED66A6" w:rsidRDefault="00BF37A5" w:rsidP="00BF37A5">
      <w:pPr>
        <w:contextualSpacing/>
        <w:jc w:val="center"/>
        <w:rPr>
          <w:b/>
          <w:sz w:val="32"/>
          <w:szCs w:val="32"/>
        </w:rPr>
      </w:pPr>
      <w:r w:rsidRPr="00ED66A6">
        <w:rPr>
          <w:b/>
          <w:sz w:val="32"/>
          <w:szCs w:val="32"/>
        </w:rPr>
        <w:t>за  год</w:t>
      </w:r>
      <w:r w:rsidR="00D16F14">
        <w:rPr>
          <w:b/>
          <w:sz w:val="32"/>
          <w:szCs w:val="32"/>
        </w:rPr>
        <w:t xml:space="preserve"> 2018/2019</w:t>
      </w:r>
      <w:r w:rsidRPr="00ED66A6">
        <w:rPr>
          <w:b/>
          <w:sz w:val="32"/>
          <w:szCs w:val="32"/>
        </w:rPr>
        <w:t xml:space="preserve"> учебного года</w:t>
      </w:r>
    </w:p>
    <w:tbl>
      <w:tblPr>
        <w:tblW w:w="15198" w:type="dxa"/>
        <w:tblInd w:w="15" w:type="dxa"/>
        <w:tblLayout w:type="fixed"/>
        <w:tblCellMar>
          <w:left w:w="15" w:type="dxa"/>
          <w:right w:w="15" w:type="dxa"/>
        </w:tblCellMar>
        <w:tblLook w:val="0000"/>
      </w:tblPr>
      <w:tblGrid>
        <w:gridCol w:w="7404"/>
        <w:gridCol w:w="4379"/>
        <w:gridCol w:w="3415"/>
      </w:tblGrid>
      <w:tr w:rsidR="008936E0" w:rsidRPr="00ED66A6" w:rsidTr="00D16F14">
        <w:trPr>
          <w:trHeight w:hRule="exact" w:val="1096"/>
        </w:trPr>
        <w:tc>
          <w:tcPr>
            <w:tcW w:w="7404" w:type="dxa"/>
            <w:tcBorders>
              <w:top w:val="nil"/>
              <w:left w:val="nil"/>
              <w:bottom w:val="nil"/>
              <w:right w:val="nil"/>
            </w:tcBorders>
          </w:tcPr>
          <w:p w:rsidR="008936E0" w:rsidRPr="00ED66A6" w:rsidRDefault="008936E0" w:rsidP="002136B6">
            <w:pPr>
              <w:widowControl w:val="0"/>
              <w:autoSpaceDE w:val="0"/>
              <w:autoSpaceDN w:val="0"/>
              <w:adjustRightInd w:val="0"/>
              <w:spacing w:before="29" w:line="218" w:lineRule="exact"/>
              <w:jc w:val="center"/>
              <w:rPr>
                <w:color w:val="000000"/>
              </w:rPr>
            </w:pPr>
            <w:r w:rsidRPr="00ED66A6">
              <w:rPr>
                <w:color w:val="000000"/>
              </w:rPr>
              <w:t>Муниципальное бюджетное общеобразовательное учреждение "Средняя школа  с.Гражданка Анучинского района Приморского края"</w:t>
            </w:r>
          </w:p>
        </w:tc>
        <w:tc>
          <w:tcPr>
            <w:tcW w:w="4379" w:type="dxa"/>
            <w:tcBorders>
              <w:top w:val="nil"/>
              <w:left w:val="nil"/>
              <w:bottom w:val="nil"/>
              <w:right w:val="nil"/>
            </w:tcBorders>
          </w:tcPr>
          <w:p w:rsidR="008936E0" w:rsidRPr="00ED66A6" w:rsidRDefault="008936E0" w:rsidP="002136B6">
            <w:pPr>
              <w:widowControl w:val="0"/>
              <w:autoSpaceDE w:val="0"/>
              <w:autoSpaceDN w:val="0"/>
              <w:adjustRightInd w:val="0"/>
              <w:spacing w:before="29" w:line="218" w:lineRule="exact"/>
              <w:ind w:left="15"/>
              <w:jc w:val="center"/>
              <w:rPr>
                <w:color w:val="000000"/>
              </w:rPr>
            </w:pPr>
          </w:p>
        </w:tc>
        <w:tc>
          <w:tcPr>
            <w:tcW w:w="3415" w:type="dxa"/>
            <w:tcBorders>
              <w:top w:val="nil"/>
              <w:left w:val="nil"/>
              <w:bottom w:val="nil"/>
              <w:right w:val="nil"/>
            </w:tcBorders>
          </w:tcPr>
          <w:p w:rsidR="008936E0" w:rsidRPr="00ED66A6" w:rsidRDefault="008936E0" w:rsidP="005B3A06">
            <w:pPr>
              <w:widowControl w:val="0"/>
              <w:autoSpaceDE w:val="0"/>
              <w:autoSpaceDN w:val="0"/>
              <w:adjustRightInd w:val="0"/>
              <w:spacing w:before="29" w:line="218" w:lineRule="exact"/>
              <w:ind w:left="15"/>
              <w:jc w:val="center"/>
              <w:rPr>
                <w:color w:val="000000"/>
              </w:rPr>
            </w:pPr>
          </w:p>
        </w:tc>
      </w:tr>
      <w:tr w:rsidR="008936E0" w:rsidRPr="00ED66A6" w:rsidTr="00D16F14">
        <w:trPr>
          <w:trHeight w:hRule="exact" w:val="274"/>
        </w:trPr>
        <w:tc>
          <w:tcPr>
            <w:tcW w:w="15198" w:type="dxa"/>
            <w:gridSpan w:val="3"/>
            <w:tcBorders>
              <w:top w:val="nil"/>
              <w:left w:val="nil"/>
              <w:bottom w:val="nil"/>
              <w:right w:val="nil"/>
            </w:tcBorders>
          </w:tcPr>
          <w:p w:rsidR="008936E0" w:rsidRPr="00ED66A6" w:rsidRDefault="008936E0" w:rsidP="005B3A06">
            <w:pPr>
              <w:widowControl w:val="0"/>
              <w:autoSpaceDE w:val="0"/>
              <w:autoSpaceDN w:val="0"/>
              <w:adjustRightInd w:val="0"/>
              <w:spacing w:before="29" w:line="199" w:lineRule="exact"/>
              <w:ind w:left="15"/>
              <w:jc w:val="center"/>
              <w:rPr>
                <w:color w:val="000000"/>
              </w:rPr>
            </w:pPr>
            <w:r w:rsidRPr="00ED66A6">
              <w:rPr>
                <w:color w:val="000000"/>
              </w:rPr>
              <w:t>Всероссийские проверочные работы (4 класс)</w:t>
            </w:r>
          </w:p>
        </w:tc>
      </w:tr>
    </w:tbl>
    <w:p w:rsidR="001038F7" w:rsidRDefault="001038F7" w:rsidP="00BF37A5">
      <w:pPr>
        <w:autoSpaceDE w:val="0"/>
        <w:autoSpaceDN w:val="0"/>
        <w:adjustRightInd w:val="0"/>
        <w:spacing w:line="360" w:lineRule="auto"/>
        <w:jc w:val="center"/>
        <w:rPr>
          <w:b/>
          <w:lang w:val="en-US"/>
        </w:rPr>
      </w:pPr>
    </w:p>
    <w:tbl>
      <w:tblPr>
        <w:tblW w:w="15198" w:type="dxa"/>
        <w:tblInd w:w="15" w:type="dxa"/>
        <w:tblLayout w:type="fixed"/>
        <w:tblCellMar>
          <w:left w:w="15" w:type="dxa"/>
          <w:right w:w="15" w:type="dxa"/>
        </w:tblCellMar>
        <w:tblLook w:val="0000"/>
      </w:tblPr>
      <w:tblGrid>
        <w:gridCol w:w="292"/>
        <w:gridCol w:w="1763"/>
        <w:gridCol w:w="853"/>
        <w:gridCol w:w="455"/>
        <w:gridCol w:w="171"/>
        <w:gridCol w:w="376"/>
        <w:gridCol w:w="376"/>
        <w:gridCol w:w="376"/>
        <w:gridCol w:w="377"/>
        <w:gridCol w:w="376"/>
        <w:gridCol w:w="376"/>
        <w:gridCol w:w="376"/>
        <w:gridCol w:w="377"/>
        <w:gridCol w:w="376"/>
        <w:gridCol w:w="83"/>
        <w:gridCol w:w="293"/>
        <w:gridCol w:w="106"/>
        <w:gridCol w:w="270"/>
        <w:gridCol w:w="377"/>
        <w:gridCol w:w="376"/>
        <w:gridCol w:w="376"/>
        <w:gridCol w:w="378"/>
        <w:gridCol w:w="377"/>
        <w:gridCol w:w="192"/>
        <w:gridCol w:w="184"/>
        <w:gridCol w:w="328"/>
        <w:gridCol w:w="50"/>
        <w:gridCol w:w="569"/>
        <w:gridCol w:w="121"/>
        <w:gridCol w:w="391"/>
        <w:gridCol w:w="739"/>
        <w:gridCol w:w="2500"/>
        <w:gridCol w:w="568"/>
      </w:tblGrid>
      <w:tr w:rsidR="00A763D9" w:rsidTr="00A763D9">
        <w:trPr>
          <w:trHeight w:hRule="exact" w:val="274"/>
        </w:trPr>
        <w:tc>
          <w:tcPr>
            <w:tcW w:w="15198" w:type="dxa"/>
            <w:gridSpan w:val="33"/>
            <w:tcBorders>
              <w:top w:val="nil"/>
              <w:left w:val="nil"/>
              <w:bottom w:val="nil"/>
              <w:right w:val="nil"/>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Дата: 22.04.2019-26.04.2019</w:t>
            </w:r>
          </w:p>
        </w:tc>
      </w:tr>
      <w:tr w:rsidR="00A763D9" w:rsidTr="00A763D9">
        <w:trPr>
          <w:trHeight w:hRule="exact" w:val="274"/>
        </w:trPr>
        <w:tc>
          <w:tcPr>
            <w:tcW w:w="15198" w:type="dxa"/>
            <w:gridSpan w:val="33"/>
            <w:tcBorders>
              <w:top w:val="nil"/>
              <w:left w:val="nil"/>
              <w:bottom w:val="nil"/>
              <w:right w:val="nil"/>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Предмет: Математика</w:t>
            </w:r>
          </w:p>
        </w:tc>
      </w:tr>
      <w:tr w:rsidR="00A763D9" w:rsidTr="00A763D9">
        <w:trPr>
          <w:trHeight w:hRule="exact" w:val="274"/>
        </w:trPr>
        <w:tc>
          <w:tcPr>
            <w:tcW w:w="15198" w:type="dxa"/>
            <w:gridSpan w:val="33"/>
            <w:tcBorders>
              <w:top w:val="nil"/>
              <w:left w:val="nil"/>
              <w:bottom w:val="nil"/>
              <w:right w:val="nil"/>
            </w:tcBorders>
          </w:tcPr>
          <w:p w:rsidR="00A763D9" w:rsidRDefault="00A763D9" w:rsidP="00DC2B9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Индивидуальные результаты участников</w:t>
            </w:r>
          </w:p>
        </w:tc>
      </w:tr>
      <w:tr w:rsidR="00A763D9" w:rsidTr="00A763D9">
        <w:trPr>
          <w:trHeight w:hRule="exact" w:val="767"/>
        </w:trPr>
        <w:tc>
          <w:tcPr>
            <w:tcW w:w="15198" w:type="dxa"/>
            <w:gridSpan w:val="33"/>
            <w:tcBorders>
              <w:top w:val="nil"/>
              <w:left w:val="nil"/>
              <w:bottom w:val="nil"/>
              <w:right w:val="nil"/>
            </w:tcBorders>
            <w:vAlign w:val="center"/>
          </w:tcPr>
          <w:p w:rsidR="00A763D9" w:rsidRDefault="00A763D9" w:rsidP="00DC2B99">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A763D9" w:rsidTr="00A763D9">
        <w:trPr>
          <w:trHeight w:hRule="exact" w:val="274"/>
        </w:trPr>
        <w:tc>
          <w:tcPr>
            <w:tcW w:w="7005" w:type="dxa"/>
            <w:gridSpan w:val="15"/>
            <w:tcBorders>
              <w:top w:val="nil"/>
              <w:left w:val="nil"/>
              <w:bottom w:val="nil"/>
              <w:right w:val="nil"/>
            </w:tcBorders>
          </w:tcPr>
          <w:p w:rsidR="00A763D9" w:rsidRDefault="00A763D9" w:rsidP="00DC2B99">
            <w:pPr>
              <w:widowControl w:val="0"/>
              <w:autoSpaceDE w:val="0"/>
              <w:autoSpaceDN w:val="0"/>
              <w:adjustRightInd w:val="0"/>
              <w:spacing w:before="29" w:line="218" w:lineRule="exact"/>
              <w:ind w:left="15"/>
              <w:rPr>
                <w:rFonts w:ascii="Arial" w:hAnsi="Arial" w:cs="Arial"/>
                <w:color w:val="000000"/>
                <w:sz w:val="18"/>
                <w:szCs w:val="18"/>
              </w:rPr>
            </w:pPr>
          </w:p>
        </w:tc>
        <w:tc>
          <w:tcPr>
            <w:tcW w:w="8193" w:type="dxa"/>
            <w:gridSpan w:val="18"/>
            <w:vMerge w:val="restart"/>
            <w:tcBorders>
              <w:top w:val="nil"/>
              <w:left w:val="nil"/>
              <w:bottom w:val="nil"/>
              <w:right w:val="nil"/>
            </w:tcBorders>
          </w:tcPr>
          <w:p w:rsidR="00A763D9" w:rsidRDefault="00A763D9" w:rsidP="00DC2B99">
            <w:pPr>
              <w:widowControl w:val="0"/>
              <w:autoSpaceDE w:val="0"/>
              <w:autoSpaceDN w:val="0"/>
              <w:adjustRightInd w:val="0"/>
              <w:spacing w:before="29" w:line="218" w:lineRule="exact"/>
              <w:ind w:left="15"/>
              <w:rPr>
                <w:rFonts w:ascii="Tahoma" w:hAnsi="Tahoma" w:cs="Tahoma"/>
                <w:color w:val="000000"/>
                <w:sz w:val="16"/>
                <w:szCs w:val="16"/>
              </w:rPr>
            </w:pPr>
          </w:p>
        </w:tc>
      </w:tr>
      <w:tr w:rsidR="00A763D9" w:rsidTr="00A763D9">
        <w:trPr>
          <w:trHeight w:hRule="exact" w:val="329"/>
        </w:trPr>
        <w:tc>
          <w:tcPr>
            <w:tcW w:w="7005" w:type="dxa"/>
            <w:gridSpan w:val="15"/>
            <w:tcBorders>
              <w:top w:val="nil"/>
              <w:left w:val="nil"/>
              <w:bottom w:val="nil"/>
              <w:right w:val="nil"/>
            </w:tcBorders>
          </w:tcPr>
          <w:p w:rsidR="00A763D9" w:rsidRDefault="00A763D9" w:rsidP="00DC2B99">
            <w:pPr>
              <w:widowControl w:val="0"/>
              <w:autoSpaceDE w:val="0"/>
              <w:autoSpaceDN w:val="0"/>
              <w:adjustRightInd w:val="0"/>
              <w:spacing w:before="29" w:line="218" w:lineRule="exact"/>
              <w:ind w:left="15"/>
              <w:rPr>
                <w:rFonts w:ascii="Tahoma" w:hAnsi="Tahoma" w:cs="Tahoma"/>
                <w:color w:val="000000"/>
                <w:sz w:val="16"/>
                <w:szCs w:val="16"/>
              </w:rPr>
            </w:pPr>
          </w:p>
        </w:tc>
        <w:tc>
          <w:tcPr>
            <w:tcW w:w="8193" w:type="dxa"/>
            <w:gridSpan w:val="18"/>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20"/>
                <w:szCs w:val="20"/>
              </w:rPr>
            </w:pPr>
          </w:p>
        </w:tc>
      </w:tr>
      <w:tr w:rsidR="00A763D9" w:rsidTr="00A763D9">
        <w:trPr>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Вар.</w:t>
            </w:r>
          </w:p>
        </w:tc>
        <w:tc>
          <w:tcPr>
            <w:tcW w:w="5816" w:type="dxa"/>
            <w:gridSpan w:val="18"/>
            <w:tcBorders>
              <w:top w:val="single" w:sz="8" w:space="0" w:color="000000"/>
              <w:left w:val="single" w:sz="8" w:space="0" w:color="000000"/>
              <w:bottom w:val="single" w:sz="8" w:space="0" w:color="000000"/>
              <w:right w:val="nil"/>
            </w:tcBorders>
            <w:vAlign w:val="bottom"/>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Выполнение заданий</w:t>
            </w:r>
          </w:p>
        </w:tc>
        <w:tc>
          <w:tcPr>
            <w:tcW w:w="569" w:type="dxa"/>
            <w:gridSpan w:val="2"/>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Перв. балл</w:t>
            </w:r>
          </w:p>
        </w:tc>
        <w:tc>
          <w:tcPr>
            <w:tcW w:w="512" w:type="dxa"/>
            <w:gridSpan w:val="2"/>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w:t>
            </w:r>
          </w:p>
        </w:tc>
        <w:tc>
          <w:tcPr>
            <w:tcW w:w="740" w:type="dxa"/>
            <w:gridSpan w:val="3"/>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*Отм. по журналу </w:t>
            </w:r>
          </w:p>
        </w:tc>
        <w:tc>
          <w:tcPr>
            <w:tcW w:w="4196" w:type="dxa"/>
            <w:gridSpan w:val="4"/>
            <w:vMerge w:val="restart"/>
            <w:tcBorders>
              <w:top w:val="nil"/>
              <w:left w:val="nil"/>
              <w:bottom w:val="nil"/>
              <w:right w:val="nil"/>
            </w:tcBorders>
          </w:tcPr>
          <w:p w:rsidR="00A763D9" w:rsidRDefault="00A763D9" w:rsidP="00DC2B99">
            <w:pPr>
              <w:widowControl w:val="0"/>
              <w:autoSpaceDE w:val="0"/>
              <w:autoSpaceDN w:val="0"/>
              <w:adjustRightInd w:val="0"/>
              <w:spacing w:before="29" w:line="180" w:lineRule="exact"/>
              <w:ind w:left="15"/>
              <w:rPr>
                <w:rFonts w:ascii="Tahoma" w:hAnsi="Tahoma" w:cs="Tahoma"/>
                <w:color w:val="000000"/>
                <w:sz w:val="16"/>
                <w:szCs w:val="16"/>
              </w:rPr>
            </w:pPr>
          </w:p>
        </w:tc>
      </w:tr>
      <w:tr w:rsidR="00A763D9" w:rsidTr="00A763D9">
        <w:trPr>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4"/>
                <w:szCs w:val="14"/>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4"/>
                <w:szCs w:val="14"/>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w:t>
            </w:r>
          </w:p>
        </w:tc>
        <w:tc>
          <w:tcPr>
            <w:tcW w:w="5645" w:type="dxa"/>
            <w:gridSpan w:val="17"/>
            <w:tcBorders>
              <w:top w:val="nil"/>
              <w:left w:val="nil"/>
              <w:bottom w:val="nil"/>
              <w:right w:val="nil"/>
            </w:tcBorders>
          </w:tcPr>
          <w:p w:rsidR="00A763D9" w:rsidRDefault="00A763D9" w:rsidP="00DC2B99">
            <w:pPr>
              <w:widowControl w:val="0"/>
              <w:autoSpaceDE w:val="0"/>
              <w:autoSpaceDN w:val="0"/>
              <w:adjustRightInd w:val="0"/>
              <w:spacing w:before="29" w:line="180" w:lineRule="exact"/>
              <w:ind w:left="15"/>
              <w:rPr>
                <w:rFonts w:ascii="Tahoma" w:hAnsi="Tahoma" w:cs="Tahoma"/>
                <w:color w:val="000000"/>
                <w:sz w:val="16"/>
                <w:szCs w:val="16"/>
              </w:rPr>
            </w:pPr>
          </w:p>
        </w:tc>
        <w:tc>
          <w:tcPr>
            <w:tcW w:w="569"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4"/>
                <w:szCs w:val="14"/>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4"/>
                <w:szCs w:val="14"/>
              </w:rPr>
            </w:pPr>
          </w:p>
        </w:tc>
        <w:tc>
          <w:tcPr>
            <w:tcW w:w="740" w:type="dxa"/>
            <w:gridSpan w:val="3"/>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4"/>
                <w:szCs w:val="14"/>
              </w:rPr>
            </w:pPr>
          </w:p>
        </w:tc>
        <w:tc>
          <w:tcPr>
            <w:tcW w:w="4196" w:type="dxa"/>
            <w:gridSpan w:val="4"/>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14"/>
                <w:szCs w:val="14"/>
              </w:rPr>
            </w:pPr>
          </w:p>
        </w:tc>
      </w:tr>
      <w:tr w:rsidR="00A763D9" w:rsidTr="00A763D9">
        <w:trPr>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240" w:lineRule="atLeast"/>
              <w:rPr>
                <w:rFonts w:ascii="Tahoma" w:hAnsi="Tahoma" w:cs="Tahoma"/>
              </w:rPr>
            </w:pPr>
            <w:r>
              <w:rPr>
                <w:rFonts w:ascii="Tahoma" w:hAnsi="Tahoma" w:cs="Tahoma"/>
                <w:noProof/>
                <w:lang w:eastAsia="zh-CN"/>
              </w:rPr>
              <w:drawing>
                <wp:inline distT="0" distB="0" distL="0" distR="0">
                  <wp:extent cx="105410" cy="218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5410" cy="2184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6" w:type="dxa"/>
            <w:gridSpan w:val="2"/>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9(1)</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8"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569"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740" w:type="dxa"/>
            <w:gridSpan w:val="3"/>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4196" w:type="dxa"/>
            <w:gridSpan w:val="4"/>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20"/>
                <w:szCs w:val="20"/>
              </w:rPr>
            </w:pPr>
          </w:p>
        </w:tc>
      </w:tr>
      <w:tr w:rsidR="00A763D9" w:rsidTr="00A763D9">
        <w:trPr>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95" w:lineRule="exact"/>
              <w:ind w:left="15"/>
              <w:jc w:val="center"/>
              <w:rPr>
                <w:rFonts w:ascii="Arial" w:hAnsi="Arial" w:cs="Arial"/>
                <w:color w:val="000000"/>
                <w:sz w:val="10"/>
                <w:szCs w:val="10"/>
              </w:rPr>
            </w:pPr>
            <w:r>
              <w:rPr>
                <w:rFonts w:ascii="Arial" w:hAnsi="Arial" w:cs="Arial"/>
                <w:color w:val="000000"/>
                <w:sz w:val="10"/>
                <w:szCs w:val="10"/>
              </w:rPr>
              <w:t>М</w:t>
            </w:r>
            <w:r>
              <w:rPr>
                <w:rFonts w:ascii="Arial" w:hAnsi="Arial" w:cs="Arial"/>
                <w:color w:val="000000"/>
                <w:sz w:val="10"/>
                <w:szCs w:val="10"/>
              </w:rPr>
              <w:br/>
              <w:t>а</w:t>
            </w:r>
            <w:r>
              <w:rPr>
                <w:rFonts w:ascii="Arial" w:hAnsi="Arial" w:cs="Arial"/>
                <w:color w:val="000000"/>
                <w:sz w:val="10"/>
                <w:szCs w:val="10"/>
              </w:rPr>
              <w:br/>
              <w:t>к</w:t>
            </w:r>
            <w:r>
              <w:rPr>
                <w:rFonts w:ascii="Arial"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740" w:type="dxa"/>
            <w:gridSpan w:val="3"/>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4196" w:type="dxa"/>
            <w:gridSpan w:val="4"/>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20"/>
                <w:szCs w:val="20"/>
              </w:rPr>
            </w:pPr>
          </w:p>
        </w:tc>
      </w:tr>
      <w:tr w:rsidR="00A763D9" w:rsidTr="00A763D9">
        <w:trPr>
          <w:trHeight w:hRule="exact" w:val="274"/>
        </w:trPr>
        <w:tc>
          <w:tcPr>
            <w:tcW w:w="2057" w:type="dxa"/>
            <w:gridSpan w:val="2"/>
            <w:vMerge w:val="restart"/>
            <w:tcBorders>
              <w:top w:val="nil"/>
              <w:left w:val="nil"/>
              <w:bottom w:val="nil"/>
              <w:right w:val="nil"/>
            </w:tcBorders>
          </w:tcPr>
          <w:p w:rsidR="00A763D9" w:rsidRDefault="00A763D9" w:rsidP="00DC2B99">
            <w:pPr>
              <w:widowControl w:val="0"/>
              <w:autoSpaceDE w:val="0"/>
              <w:autoSpaceDN w:val="0"/>
              <w:adjustRightInd w:val="0"/>
              <w:spacing w:before="29" w:line="180" w:lineRule="exact"/>
              <w:ind w:left="15"/>
              <w:rPr>
                <w:rFonts w:ascii="Tahoma" w:hAnsi="Tahoma" w:cs="Tahoma"/>
                <w:color w:val="000000"/>
                <w:sz w:val="16"/>
                <w:szCs w:val="16"/>
              </w:rPr>
            </w:pPr>
          </w:p>
        </w:tc>
        <w:tc>
          <w:tcPr>
            <w:tcW w:w="12573" w:type="dxa"/>
            <w:gridSpan w:val="30"/>
            <w:tcBorders>
              <w:top w:val="nil"/>
              <w:left w:val="nil"/>
              <w:bottom w:val="nil"/>
              <w:right w:val="nil"/>
            </w:tcBorders>
          </w:tcPr>
          <w:p w:rsidR="00A763D9" w:rsidRDefault="00A763D9" w:rsidP="00DC2B99">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 xml:space="preserve">4  </w:t>
            </w:r>
          </w:p>
        </w:tc>
        <w:tc>
          <w:tcPr>
            <w:tcW w:w="568" w:type="dxa"/>
            <w:vMerge w:val="restart"/>
            <w:tcBorders>
              <w:top w:val="nil"/>
              <w:left w:val="nil"/>
              <w:bottom w:val="nil"/>
              <w:right w:val="nil"/>
            </w:tcBorders>
          </w:tcPr>
          <w:p w:rsidR="00A763D9" w:rsidRDefault="00A763D9" w:rsidP="00DC2B99">
            <w:pPr>
              <w:widowControl w:val="0"/>
              <w:autoSpaceDE w:val="0"/>
              <w:autoSpaceDN w:val="0"/>
              <w:adjustRightInd w:val="0"/>
              <w:spacing w:before="29" w:line="218" w:lineRule="exact"/>
              <w:ind w:left="15"/>
              <w:rPr>
                <w:rFonts w:ascii="Tahoma" w:hAnsi="Tahoma" w:cs="Tahoma"/>
                <w:color w:val="000000"/>
                <w:sz w:val="16"/>
                <w:szCs w:val="16"/>
              </w:rPr>
            </w:pPr>
          </w:p>
        </w:tc>
      </w:tr>
      <w:tr w:rsidR="00A763D9" w:rsidTr="00A763D9">
        <w:trPr>
          <w:trHeight w:hRule="exact" w:val="55"/>
        </w:trPr>
        <w:tc>
          <w:tcPr>
            <w:tcW w:w="2057" w:type="dxa"/>
            <w:gridSpan w:val="2"/>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c>
          <w:tcPr>
            <w:tcW w:w="12573" w:type="dxa"/>
            <w:gridSpan w:val="30"/>
            <w:tcBorders>
              <w:top w:val="nil"/>
              <w:left w:val="nil"/>
              <w:bottom w:val="nil"/>
              <w:right w:val="nil"/>
            </w:tcBorders>
          </w:tcPr>
          <w:p w:rsidR="00A763D9" w:rsidRDefault="00A763D9" w:rsidP="00DC2B99">
            <w:pPr>
              <w:widowControl w:val="0"/>
              <w:autoSpaceDE w:val="0"/>
              <w:autoSpaceDN w:val="0"/>
              <w:adjustRightInd w:val="0"/>
              <w:spacing w:before="29" w:line="218" w:lineRule="exact"/>
              <w:ind w:left="15"/>
              <w:rPr>
                <w:rFonts w:ascii="Tahoma" w:hAnsi="Tahoma" w:cs="Tahoma"/>
                <w:color w:val="000000"/>
                <w:sz w:val="16"/>
                <w:szCs w:val="16"/>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4001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3628" w:type="dxa"/>
            <w:gridSpan w:val="3"/>
            <w:vMerge w:val="restart"/>
            <w:tcBorders>
              <w:top w:val="nil"/>
              <w:left w:val="nil"/>
              <w:bottom w:val="nil"/>
              <w:right w:val="nil"/>
            </w:tcBorders>
          </w:tcPr>
          <w:p w:rsidR="00A763D9" w:rsidRDefault="00A763D9" w:rsidP="00DC2B99">
            <w:pPr>
              <w:widowControl w:val="0"/>
              <w:autoSpaceDE w:val="0"/>
              <w:autoSpaceDN w:val="0"/>
              <w:adjustRightInd w:val="0"/>
              <w:spacing w:before="29" w:line="199" w:lineRule="exact"/>
              <w:ind w:left="15"/>
              <w:rPr>
                <w:rFonts w:ascii="Tahoma" w:hAnsi="Tahoma" w:cs="Tahoma"/>
                <w:color w:val="000000"/>
                <w:sz w:val="16"/>
                <w:szCs w:val="16"/>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4002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9</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4003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16</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4004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4005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4007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4008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4009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8</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4011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13</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4012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4013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4014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17</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13</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4015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14</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4016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15</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4017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16</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4018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329"/>
        </w:trPr>
        <w:tc>
          <w:tcPr>
            <w:tcW w:w="11002" w:type="dxa"/>
            <w:gridSpan w:val="29"/>
            <w:tcBorders>
              <w:top w:val="nil"/>
              <w:left w:val="nil"/>
              <w:bottom w:val="nil"/>
              <w:right w:val="nil"/>
            </w:tcBorders>
          </w:tcPr>
          <w:p w:rsidR="00A763D9" w:rsidRDefault="00A763D9" w:rsidP="00DC2B99">
            <w:pPr>
              <w:widowControl w:val="0"/>
              <w:autoSpaceDE w:val="0"/>
              <w:autoSpaceDN w:val="0"/>
              <w:adjustRightInd w:val="0"/>
              <w:spacing w:before="29" w:line="199" w:lineRule="exact"/>
              <w:ind w:left="15"/>
              <w:rPr>
                <w:rFonts w:ascii="Tahoma" w:hAnsi="Tahoma" w:cs="Tahoma"/>
                <w:color w:val="000000"/>
                <w:sz w:val="16"/>
                <w:szCs w:val="16"/>
              </w:rPr>
            </w:pPr>
          </w:p>
        </w:tc>
        <w:tc>
          <w:tcPr>
            <w:tcW w:w="3628" w:type="dxa"/>
            <w:gridSpan w:val="3"/>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20"/>
                <w:szCs w:val="20"/>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20"/>
                <w:szCs w:val="20"/>
              </w:rPr>
            </w:pPr>
          </w:p>
        </w:tc>
      </w:tr>
      <w:tr w:rsidR="00A763D9" w:rsidTr="00A763D9">
        <w:trPr>
          <w:trHeight w:hRule="exact" w:val="283"/>
        </w:trPr>
        <w:tc>
          <w:tcPr>
            <w:tcW w:w="15198" w:type="dxa"/>
            <w:gridSpan w:val="33"/>
            <w:tcBorders>
              <w:top w:val="nil"/>
              <w:left w:val="nil"/>
              <w:bottom w:val="nil"/>
              <w:right w:val="nil"/>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Дата: 22.04.2019-26.04.2019</w:t>
            </w:r>
          </w:p>
        </w:tc>
      </w:tr>
      <w:tr w:rsidR="00A763D9" w:rsidTr="00A763D9">
        <w:trPr>
          <w:trHeight w:hRule="exact" w:val="283"/>
        </w:trPr>
        <w:tc>
          <w:tcPr>
            <w:tcW w:w="15198" w:type="dxa"/>
            <w:gridSpan w:val="33"/>
            <w:tcBorders>
              <w:top w:val="nil"/>
              <w:left w:val="nil"/>
              <w:bottom w:val="nil"/>
              <w:right w:val="nil"/>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Предмет: Окружающий мир</w:t>
            </w:r>
          </w:p>
        </w:tc>
      </w:tr>
      <w:tr w:rsidR="00A763D9" w:rsidTr="00A763D9">
        <w:trPr>
          <w:trHeight w:hRule="exact" w:val="283"/>
        </w:trPr>
        <w:tc>
          <w:tcPr>
            <w:tcW w:w="15198" w:type="dxa"/>
            <w:gridSpan w:val="33"/>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jc w:val="center"/>
              <w:rPr>
                <w:rFonts w:ascii="Arial" w:hAnsi="Arial" w:cs="Arial"/>
                <w:b/>
                <w:bCs/>
                <w:color w:val="000000"/>
                <w:sz w:val="20"/>
                <w:szCs w:val="20"/>
              </w:rPr>
            </w:pPr>
          </w:p>
        </w:tc>
      </w:tr>
      <w:tr w:rsidR="00A763D9" w:rsidTr="00A763D9">
        <w:trPr>
          <w:trHeight w:hRule="exact" w:val="794"/>
        </w:trPr>
        <w:tc>
          <w:tcPr>
            <w:tcW w:w="15198" w:type="dxa"/>
            <w:gridSpan w:val="33"/>
            <w:tcBorders>
              <w:top w:val="nil"/>
              <w:left w:val="nil"/>
              <w:bottom w:val="nil"/>
              <w:right w:val="nil"/>
            </w:tcBorders>
            <w:vAlign w:val="center"/>
          </w:tcPr>
          <w:p w:rsidR="00A763D9" w:rsidRDefault="00A763D9" w:rsidP="00DC2B9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A763D9" w:rsidTr="00A763D9">
        <w:trPr>
          <w:trHeight w:hRule="exact" w:val="283"/>
        </w:trPr>
        <w:tc>
          <w:tcPr>
            <w:tcW w:w="7005" w:type="dxa"/>
            <w:gridSpan w:val="15"/>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Arial" w:hAnsi="Arial" w:cs="Arial"/>
                <w:color w:val="000000"/>
                <w:sz w:val="18"/>
                <w:szCs w:val="18"/>
              </w:rPr>
            </w:pPr>
          </w:p>
        </w:tc>
        <w:tc>
          <w:tcPr>
            <w:tcW w:w="8193" w:type="dxa"/>
            <w:gridSpan w:val="18"/>
            <w:vMerge w:val="restart"/>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Tahoma" w:hAnsi="Tahoma" w:cs="Tahoma"/>
                <w:color w:val="000000"/>
                <w:sz w:val="16"/>
                <w:szCs w:val="16"/>
              </w:rPr>
            </w:pPr>
          </w:p>
        </w:tc>
      </w:tr>
      <w:tr w:rsidR="00A763D9" w:rsidTr="00A763D9">
        <w:trPr>
          <w:trHeight w:hRule="exact" w:val="340"/>
        </w:trPr>
        <w:tc>
          <w:tcPr>
            <w:tcW w:w="7005" w:type="dxa"/>
            <w:gridSpan w:val="15"/>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Tahoma" w:hAnsi="Tahoma" w:cs="Tahoma"/>
                <w:color w:val="000000"/>
                <w:sz w:val="16"/>
                <w:szCs w:val="16"/>
              </w:rPr>
            </w:pPr>
          </w:p>
        </w:tc>
        <w:tc>
          <w:tcPr>
            <w:tcW w:w="8193" w:type="dxa"/>
            <w:gridSpan w:val="18"/>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20"/>
                <w:szCs w:val="20"/>
              </w:rPr>
            </w:pPr>
          </w:p>
        </w:tc>
      </w:tr>
      <w:tr w:rsidR="00A763D9" w:rsidTr="00A763D9">
        <w:trPr>
          <w:trHeight w:hRule="exact" w:val="227"/>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Вар.</w:t>
            </w:r>
          </w:p>
        </w:tc>
        <w:tc>
          <w:tcPr>
            <w:tcW w:w="6945" w:type="dxa"/>
            <w:gridSpan w:val="23"/>
            <w:tcBorders>
              <w:top w:val="single" w:sz="8" w:space="0" w:color="000000"/>
              <w:left w:val="single" w:sz="8" w:space="0" w:color="000000"/>
              <w:bottom w:val="single" w:sz="8" w:space="0" w:color="000000"/>
              <w:right w:val="nil"/>
            </w:tcBorders>
            <w:vAlign w:val="bottom"/>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Перв. балл</w:t>
            </w:r>
          </w:p>
        </w:tc>
        <w:tc>
          <w:tcPr>
            <w:tcW w:w="512" w:type="dxa"/>
            <w:gridSpan w:val="2"/>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Отм.</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 xml:space="preserve">*Отм. по журналу </w:t>
            </w:r>
          </w:p>
        </w:tc>
        <w:tc>
          <w:tcPr>
            <w:tcW w:w="3068" w:type="dxa"/>
            <w:gridSpan w:val="2"/>
            <w:vMerge w:val="restart"/>
            <w:tcBorders>
              <w:top w:val="nil"/>
              <w:left w:val="nil"/>
              <w:bottom w:val="nil"/>
              <w:right w:val="nil"/>
            </w:tcBorders>
          </w:tcPr>
          <w:p w:rsidR="00A763D9" w:rsidRDefault="00A763D9" w:rsidP="00DC2B99">
            <w:pPr>
              <w:widowControl w:val="0"/>
              <w:autoSpaceDE w:val="0"/>
              <w:autoSpaceDN w:val="0"/>
              <w:adjustRightInd w:val="0"/>
              <w:spacing w:before="30" w:line="186" w:lineRule="exact"/>
              <w:ind w:left="15"/>
              <w:rPr>
                <w:rFonts w:ascii="Tahoma" w:hAnsi="Tahoma" w:cs="Tahoma"/>
                <w:color w:val="000000"/>
                <w:sz w:val="16"/>
                <w:szCs w:val="16"/>
              </w:rPr>
            </w:pPr>
          </w:p>
        </w:tc>
      </w:tr>
      <w:tr w:rsidR="00A763D9" w:rsidTr="00A763D9">
        <w:trPr>
          <w:trHeight w:hRule="exact" w:val="227"/>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w:t>
            </w:r>
          </w:p>
        </w:tc>
        <w:tc>
          <w:tcPr>
            <w:tcW w:w="6774" w:type="dxa"/>
            <w:gridSpan w:val="22"/>
            <w:tcBorders>
              <w:top w:val="nil"/>
              <w:left w:val="nil"/>
              <w:bottom w:val="nil"/>
              <w:right w:val="nil"/>
            </w:tcBorders>
          </w:tcPr>
          <w:p w:rsidR="00A763D9" w:rsidRDefault="00A763D9" w:rsidP="00DC2B99">
            <w:pPr>
              <w:widowControl w:val="0"/>
              <w:autoSpaceDE w:val="0"/>
              <w:autoSpaceDN w:val="0"/>
              <w:adjustRightInd w:val="0"/>
              <w:spacing w:before="30" w:line="186" w:lineRule="exact"/>
              <w:ind w:left="15"/>
              <w:rPr>
                <w:rFonts w:ascii="Tahoma"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739"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3068" w:type="dxa"/>
            <w:gridSpan w:val="2"/>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15"/>
                <w:szCs w:val="15"/>
              </w:rPr>
            </w:pPr>
          </w:p>
        </w:tc>
      </w:tr>
      <w:tr w:rsidR="00A763D9" w:rsidTr="00A763D9">
        <w:trPr>
          <w:trHeight w:hRule="exact" w:val="340"/>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240" w:lineRule="atLeast"/>
              <w:rPr>
                <w:rFonts w:ascii="Tahoma" w:hAnsi="Tahoma" w:cs="Tahoma"/>
              </w:rPr>
            </w:pPr>
            <w:r>
              <w:rPr>
                <w:rFonts w:ascii="Tahoma" w:hAnsi="Tahoma" w:cs="Tahoma"/>
                <w:noProof/>
                <w:lang w:eastAsia="zh-CN"/>
              </w:rPr>
              <w:drawing>
                <wp:inline distT="0" distB="0" distL="0" distR="0">
                  <wp:extent cx="105410" cy="2184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05410" cy="2184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3(1)</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3(3)</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gridSpan w:val="2"/>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6(3)</w:t>
            </w:r>
          </w:p>
        </w:tc>
        <w:tc>
          <w:tcPr>
            <w:tcW w:w="376" w:type="dxa"/>
            <w:gridSpan w:val="2"/>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7(1)</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9(2)</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9(3)</w:t>
            </w:r>
          </w:p>
        </w:tc>
        <w:tc>
          <w:tcPr>
            <w:tcW w:w="376" w:type="dxa"/>
            <w:gridSpan w:val="2"/>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10(1)</w:t>
            </w:r>
          </w:p>
        </w:tc>
        <w:tc>
          <w:tcPr>
            <w:tcW w:w="378" w:type="dxa"/>
            <w:gridSpan w:val="2"/>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10(2)</w:t>
            </w:r>
          </w:p>
        </w:tc>
        <w:tc>
          <w:tcPr>
            <w:tcW w:w="569"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3068" w:type="dxa"/>
            <w:gridSpan w:val="2"/>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20"/>
                <w:szCs w:val="20"/>
              </w:rPr>
            </w:pPr>
          </w:p>
        </w:tc>
      </w:tr>
      <w:tr w:rsidR="00A763D9" w:rsidTr="00A763D9">
        <w:trPr>
          <w:trHeight w:hRule="exact" w:val="454"/>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98" w:lineRule="exact"/>
              <w:ind w:left="15"/>
              <w:jc w:val="center"/>
              <w:rPr>
                <w:rFonts w:ascii="Arial" w:hAnsi="Arial" w:cs="Arial"/>
                <w:color w:val="000000"/>
                <w:sz w:val="10"/>
                <w:szCs w:val="10"/>
              </w:rPr>
            </w:pPr>
            <w:r>
              <w:rPr>
                <w:rFonts w:ascii="Arial" w:hAnsi="Arial" w:cs="Arial"/>
                <w:color w:val="000000"/>
                <w:sz w:val="10"/>
                <w:szCs w:val="10"/>
              </w:rPr>
              <w:t>М</w:t>
            </w:r>
            <w:r>
              <w:rPr>
                <w:rFonts w:ascii="Arial" w:hAnsi="Arial" w:cs="Arial"/>
                <w:color w:val="000000"/>
                <w:sz w:val="10"/>
                <w:szCs w:val="10"/>
              </w:rPr>
              <w:br/>
              <w:t>а</w:t>
            </w:r>
            <w:r>
              <w:rPr>
                <w:rFonts w:ascii="Arial" w:hAnsi="Arial" w:cs="Arial"/>
                <w:color w:val="000000"/>
                <w:sz w:val="10"/>
                <w:szCs w:val="10"/>
              </w:rPr>
              <w:br/>
              <w:t>к</w:t>
            </w:r>
            <w:r>
              <w:rPr>
                <w:rFonts w:ascii="Arial"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569"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3068" w:type="dxa"/>
            <w:gridSpan w:val="2"/>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20"/>
                <w:szCs w:val="20"/>
              </w:rPr>
            </w:pPr>
          </w:p>
        </w:tc>
      </w:tr>
      <w:tr w:rsidR="00A763D9" w:rsidTr="00A763D9">
        <w:trPr>
          <w:trHeight w:hRule="exact" w:val="283"/>
        </w:trPr>
        <w:tc>
          <w:tcPr>
            <w:tcW w:w="2057" w:type="dxa"/>
            <w:gridSpan w:val="2"/>
            <w:vMerge w:val="restart"/>
            <w:tcBorders>
              <w:top w:val="nil"/>
              <w:left w:val="nil"/>
              <w:bottom w:val="nil"/>
              <w:right w:val="nil"/>
            </w:tcBorders>
          </w:tcPr>
          <w:p w:rsidR="00A763D9" w:rsidRDefault="00A763D9" w:rsidP="00DC2B99">
            <w:pPr>
              <w:widowControl w:val="0"/>
              <w:autoSpaceDE w:val="0"/>
              <w:autoSpaceDN w:val="0"/>
              <w:adjustRightInd w:val="0"/>
              <w:spacing w:before="30" w:line="186" w:lineRule="exact"/>
              <w:ind w:left="15"/>
              <w:rPr>
                <w:rFonts w:ascii="Tahoma" w:hAnsi="Tahoma" w:cs="Tahoma"/>
                <w:color w:val="000000"/>
                <w:sz w:val="16"/>
                <w:szCs w:val="16"/>
              </w:rPr>
            </w:pPr>
          </w:p>
        </w:tc>
        <w:tc>
          <w:tcPr>
            <w:tcW w:w="12573" w:type="dxa"/>
            <w:gridSpan w:val="30"/>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Arial" w:hAnsi="Arial" w:cs="Arial"/>
                <w:b/>
                <w:bCs/>
                <w:color w:val="000000"/>
                <w:sz w:val="20"/>
                <w:szCs w:val="20"/>
              </w:rPr>
            </w:pPr>
            <w:r>
              <w:rPr>
                <w:rFonts w:ascii="Arial" w:hAnsi="Arial" w:cs="Arial"/>
                <w:b/>
                <w:bCs/>
                <w:color w:val="000000"/>
                <w:sz w:val="20"/>
                <w:szCs w:val="20"/>
              </w:rPr>
              <w:t xml:space="preserve">4  </w:t>
            </w:r>
          </w:p>
        </w:tc>
        <w:tc>
          <w:tcPr>
            <w:tcW w:w="568" w:type="dxa"/>
            <w:vMerge w:val="restart"/>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Tahoma" w:hAnsi="Tahoma" w:cs="Tahoma"/>
                <w:color w:val="000000"/>
                <w:sz w:val="16"/>
                <w:szCs w:val="16"/>
              </w:rPr>
            </w:pPr>
          </w:p>
        </w:tc>
      </w:tr>
      <w:tr w:rsidR="00A763D9" w:rsidTr="00A763D9">
        <w:trPr>
          <w:trHeight w:hRule="exact" w:val="57"/>
        </w:trPr>
        <w:tc>
          <w:tcPr>
            <w:tcW w:w="2057" w:type="dxa"/>
            <w:gridSpan w:val="2"/>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c>
          <w:tcPr>
            <w:tcW w:w="12573" w:type="dxa"/>
            <w:gridSpan w:val="30"/>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Tahoma" w:hAnsi="Tahoma" w:cs="Tahoma"/>
                <w:color w:val="000000"/>
                <w:sz w:val="16"/>
                <w:szCs w:val="16"/>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4001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2500" w:type="dxa"/>
            <w:vMerge w:val="restart"/>
            <w:tcBorders>
              <w:top w:val="nil"/>
              <w:left w:val="nil"/>
              <w:bottom w:val="nil"/>
              <w:right w:val="nil"/>
            </w:tcBorders>
          </w:tcPr>
          <w:p w:rsidR="00A763D9" w:rsidRDefault="00A763D9" w:rsidP="00DC2B99">
            <w:pPr>
              <w:widowControl w:val="0"/>
              <w:autoSpaceDE w:val="0"/>
              <w:autoSpaceDN w:val="0"/>
              <w:adjustRightInd w:val="0"/>
              <w:spacing w:before="30" w:line="206" w:lineRule="exact"/>
              <w:ind w:left="15"/>
              <w:rPr>
                <w:rFonts w:ascii="Tahoma" w:hAnsi="Tahoma" w:cs="Tahoma"/>
                <w:color w:val="000000"/>
                <w:sz w:val="16"/>
                <w:szCs w:val="16"/>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4002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19</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4003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27</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4004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4005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4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26</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4006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24</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4007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23</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4008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18</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4009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4010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17</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4011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4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4012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18</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13</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4013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14</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4014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28</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15</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4015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16</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16</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4016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21</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17</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4017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22</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2500"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57"/>
        </w:trPr>
        <w:tc>
          <w:tcPr>
            <w:tcW w:w="12130" w:type="dxa"/>
            <w:gridSpan w:val="31"/>
            <w:tcBorders>
              <w:top w:val="nil"/>
              <w:left w:val="nil"/>
              <w:bottom w:val="nil"/>
              <w:right w:val="nil"/>
            </w:tcBorders>
          </w:tcPr>
          <w:p w:rsidR="00A763D9" w:rsidRDefault="00A763D9" w:rsidP="00DC2B99">
            <w:pPr>
              <w:widowControl w:val="0"/>
              <w:autoSpaceDE w:val="0"/>
              <w:autoSpaceDN w:val="0"/>
              <w:adjustRightInd w:val="0"/>
              <w:spacing w:before="30" w:line="206" w:lineRule="exact"/>
              <w:ind w:left="15"/>
              <w:rPr>
                <w:rFonts w:ascii="Tahoma" w:hAnsi="Tahoma" w:cs="Tahoma"/>
                <w:color w:val="000000"/>
                <w:sz w:val="16"/>
                <w:szCs w:val="16"/>
              </w:rPr>
            </w:pPr>
          </w:p>
        </w:tc>
        <w:tc>
          <w:tcPr>
            <w:tcW w:w="2500"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r>
      <w:tr w:rsidR="00A763D9" w:rsidTr="00A763D9">
        <w:trPr>
          <w:trHeight w:hRule="exact" w:val="624"/>
        </w:trPr>
        <w:tc>
          <w:tcPr>
            <w:tcW w:w="7404" w:type="dxa"/>
            <w:gridSpan w:val="17"/>
            <w:tcBorders>
              <w:top w:val="nil"/>
              <w:left w:val="nil"/>
              <w:bottom w:val="nil"/>
              <w:right w:val="nil"/>
            </w:tcBorders>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tc>
        <w:tc>
          <w:tcPr>
            <w:tcW w:w="7794" w:type="dxa"/>
            <w:gridSpan w:val="16"/>
            <w:tcBorders>
              <w:top w:val="nil"/>
              <w:left w:val="nil"/>
              <w:bottom w:val="nil"/>
              <w:right w:val="nil"/>
            </w:tcBorders>
            <w:vAlign w:val="bottom"/>
          </w:tcPr>
          <w:p w:rsidR="00A763D9" w:rsidRDefault="00A763D9" w:rsidP="00DC2B99">
            <w:pPr>
              <w:widowControl w:val="0"/>
              <w:autoSpaceDE w:val="0"/>
              <w:autoSpaceDN w:val="0"/>
              <w:adjustRightInd w:val="0"/>
              <w:spacing w:before="30" w:line="225" w:lineRule="exact"/>
              <w:ind w:left="15"/>
              <w:jc w:val="right"/>
              <w:rPr>
                <w:rFonts w:ascii="Arial" w:hAnsi="Arial" w:cs="Arial"/>
                <w:color w:val="000000"/>
                <w:sz w:val="20"/>
                <w:szCs w:val="20"/>
              </w:rPr>
            </w:pPr>
            <w:r>
              <w:rPr>
                <w:rFonts w:ascii="Arial" w:hAnsi="Arial" w:cs="Arial"/>
                <w:color w:val="000000"/>
                <w:sz w:val="20"/>
                <w:szCs w:val="20"/>
              </w:rPr>
              <w:t>1</w:t>
            </w:r>
          </w:p>
        </w:tc>
      </w:tr>
    </w:tbl>
    <w:p w:rsidR="00A763D9" w:rsidRDefault="00A763D9" w:rsidP="00A763D9">
      <w:pPr>
        <w:widowControl w:val="0"/>
        <w:autoSpaceDE w:val="0"/>
        <w:autoSpaceDN w:val="0"/>
        <w:adjustRightInd w:val="0"/>
        <w:rPr>
          <w:rFonts w:ascii="Tahoma" w:hAnsi="Tahoma" w:cs="Tahoma"/>
        </w:rPr>
        <w:sectPr w:rsidR="00A763D9" w:rsidSect="00A763D9">
          <w:pgSz w:w="16867" w:h="11926" w:orient="landscape"/>
          <w:pgMar w:top="565" w:right="565" w:bottom="284" w:left="1130" w:header="720" w:footer="720" w:gutter="0"/>
          <w:cols w:space="720"/>
          <w:noEndnote/>
        </w:sectPr>
      </w:pPr>
    </w:p>
    <w:tbl>
      <w:tblPr>
        <w:tblW w:w="15197" w:type="dxa"/>
        <w:tblInd w:w="15" w:type="dxa"/>
        <w:tblLayout w:type="fixed"/>
        <w:tblCellMar>
          <w:left w:w="15" w:type="dxa"/>
          <w:right w:w="15" w:type="dxa"/>
        </w:tblCellMar>
        <w:tblLook w:val="0000"/>
      </w:tblPr>
      <w:tblGrid>
        <w:gridCol w:w="293"/>
        <w:gridCol w:w="1764"/>
        <w:gridCol w:w="853"/>
        <w:gridCol w:w="455"/>
        <w:gridCol w:w="171"/>
        <w:gridCol w:w="376"/>
        <w:gridCol w:w="376"/>
        <w:gridCol w:w="376"/>
        <w:gridCol w:w="377"/>
        <w:gridCol w:w="376"/>
        <w:gridCol w:w="376"/>
        <w:gridCol w:w="376"/>
        <w:gridCol w:w="377"/>
        <w:gridCol w:w="376"/>
        <w:gridCol w:w="83"/>
        <w:gridCol w:w="293"/>
        <w:gridCol w:w="106"/>
        <w:gridCol w:w="270"/>
        <w:gridCol w:w="377"/>
        <w:gridCol w:w="376"/>
        <w:gridCol w:w="376"/>
        <w:gridCol w:w="376"/>
        <w:gridCol w:w="377"/>
        <w:gridCol w:w="376"/>
        <w:gridCol w:w="376"/>
        <w:gridCol w:w="376"/>
        <w:gridCol w:w="378"/>
        <w:gridCol w:w="568"/>
        <w:gridCol w:w="512"/>
        <w:gridCol w:w="740"/>
        <w:gridCol w:w="1747"/>
        <w:gridCol w:w="568"/>
      </w:tblGrid>
      <w:tr w:rsidR="00A763D9" w:rsidTr="00A763D9">
        <w:trPr>
          <w:trHeight w:hRule="exact" w:val="283"/>
        </w:trPr>
        <w:tc>
          <w:tcPr>
            <w:tcW w:w="15197" w:type="dxa"/>
            <w:gridSpan w:val="32"/>
            <w:tcBorders>
              <w:top w:val="nil"/>
              <w:left w:val="nil"/>
              <w:bottom w:val="nil"/>
              <w:right w:val="nil"/>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Дата: 15.04.2019-19.04.2019</w:t>
            </w:r>
          </w:p>
        </w:tc>
      </w:tr>
      <w:tr w:rsidR="00A763D9" w:rsidTr="00A763D9">
        <w:trPr>
          <w:trHeight w:hRule="exact" w:val="283"/>
        </w:trPr>
        <w:tc>
          <w:tcPr>
            <w:tcW w:w="15197" w:type="dxa"/>
            <w:gridSpan w:val="32"/>
            <w:tcBorders>
              <w:top w:val="nil"/>
              <w:left w:val="nil"/>
              <w:bottom w:val="nil"/>
              <w:right w:val="nil"/>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Предмет: Русский язык</w:t>
            </w:r>
          </w:p>
        </w:tc>
      </w:tr>
      <w:tr w:rsidR="00A763D9" w:rsidTr="00A763D9">
        <w:trPr>
          <w:trHeight w:hRule="exact" w:val="283"/>
        </w:trPr>
        <w:tc>
          <w:tcPr>
            <w:tcW w:w="15197" w:type="dxa"/>
            <w:gridSpan w:val="32"/>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Индивидуальные результаты участников</w:t>
            </w:r>
          </w:p>
        </w:tc>
      </w:tr>
      <w:tr w:rsidR="00A763D9" w:rsidTr="00A763D9">
        <w:trPr>
          <w:trHeight w:hRule="exact" w:val="794"/>
        </w:trPr>
        <w:tc>
          <w:tcPr>
            <w:tcW w:w="15197" w:type="dxa"/>
            <w:gridSpan w:val="32"/>
            <w:tcBorders>
              <w:top w:val="nil"/>
              <w:left w:val="nil"/>
              <w:bottom w:val="nil"/>
              <w:right w:val="nil"/>
            </w:tcBorders>
            <w:vAlign w:val="center"/>
          </w:tcPr>
          <w:p w:rsidR="00A763D9" w:rsidRDefault="00A763D9" w:rsidP="00DC2B9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A763D9" w:rsidTr="00A763D9">
        <w:trPr>
          <w:trHeight w:hRule="exact" w:val="283"/>
        </w:trPr>
        <w:tc>
          <w:tcPr>
            <w:tcW w:w="7005" w:type="dxa"/>
            <w:gridSpan w:val="15"/>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Arial" w:hAnsi="Arial" w:cs="Arial"/>
                <w:color w:val="000000"/>
                <w:sz w:val="18"/>
                <w:szCs w:val="18"/>
              </w:rPr>
            </w:pPr>
          </w:p>
        </w:tc>
        <w:tc>
          <w:tcPr>
            <w:tcW w:w="8192" w:type="dxa"/>
            <w:gridSpan w:val="17"/>
            <w:vMerge w:val="restart"/>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Tahoma" w:hAnsi="Tahoma" w:cs="Tahoma"/>
                <w:color w:val="000000"/>
                <w:sz w:val="16"/>
                <w:szCs w:val="16"/>
              </w:rPr>
            </w:pPr>
          </w:p>
        </w:tc>
      </w:tr>
      <w:tr w:rsidR="00A763D9" w:rsidTr="00A763D9">
        <w:trPr>
          <w:trHeight w:hRule="exact" w:val="340"/>
        </w:trPr>
        <w:tc>
          <w:tcPr>
            <w:tcW w:w="7005" w:type="dxa"/>
            <w:gridSpan w:val="15"/>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Tahoma" w:hAnsi="Tahoma" w:cs="Tahoma"/>
                <w:color w:val="000000"/>
                <w:sz w:val="16"/>
                <w:szCs w:val="16"/>
              </w:rPr>
            </w:pPr>
          </w:p>
        </w:tc>
        <w:tc>
          <w:tcPr>
            <w:tcW w:w="8192" w:type="dxa"/>
            <w:gridSpan w:val="17"/>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20"/>
                <w:szCs w:val="20"/>
              </w:rPr>
            </w:pPr>
          </w:p>
        </w:tc>
      </w:tr>
      <w:tr w:rsidR="00A763D9" w:rsidTr="00A763D9">
        <w:trPr>
          <w:trHeight w:hRule="exact" w:val="227"/>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Вар.</w:t>
            </w:r>
          </w:p>
        </w:tc>
        <w:tc>
          <w:tcPr>
            <w:tcW w:w="7697" w:type="dxa"/>
            <w:gridSpan w:val="23"/>
            <w:tcBorders>
              <w:top w:val="single" w:sz="8" w:space="0" w:color="000000"/>
              <w:left w:val="single" w:sz="8" w:space="0" w:color="000000"/>
              <w:bottom w:val="single" w:sz="8" w:space="0" w:color="000000"/>
              <w:right w:val="nil"/>
            </w:tcBorders>
            <w:vAlign w:val="bottom"/>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Отм.</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 xml:space="preserve">*Отм. по журналу </w:t>
            </w:r>
          </w:p>
        </w:tc>
        <w:tc>
          <w:tcPr>
            <w:tcW w:w="2315" w:type="dxa"/>
            <w:gridSpan w:val="2"/>
            <w:vMerge w:val="restart"/>
            <w:tcBorders>
              <w:top w:val="nil"/>
              <w:left w:val="nil"/>
              <w:bottom w:val="nil"/>
              <w:right w:val="nil"/>
            </w:tcBorders>
          </w:tcPr>
          <w:p w:rsidR="00A763D9" w:rsidRDefault="00A763D9" w:rsidP="00DC2B99">
            <w:pPr>
              <w:widowControl w:val="0"/>
              <w:autoSpaceDE w:val="0"/>
              <w:autoSpaceDN w:val="0"/>
              <w:adjustRightInd w:val="0"/>
              <w:spacing w:before="30" w:line="186" w:lineRule="exact"/>
              <w:ind w:left="15"/>
              <w:rPr>
                <w:rFonts w:ascii="Tahoma" w:hAnsi="Tahoma" w:cs="Tahoma"/>
                <w:color w:val="000000"/>
                <w:sz w:val="16"/>
                <w:szCs w:val="16"/>
              </w:rPr>
            </w:pPr>
          </w:p>
        </w:tc>
      </w:tr>
      <w:tr w:rsidR="00A763D9" w:rsidTr="00A763D9">
        <w:trPr>
          <w:trHeight w:hRule="exact" w:val="227"/>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w:t>
            </w:r>
          </w:p>
        </w:tc>
        <w:tc>
          <w:tcPr>
            <w:tcW w:w="7526" w:type="dxa"/>
            <w:gridSpan w:val="22"/>
            <w:tcBorders>
              <w:top w:val="nil"/>
              <w:left w:val="nil"/>
              <w:bottom w:val="nil"/>
              <w:right w:val="nil"/>
            </w:tcBorders>
          </w:tcPr>
          <w:p w:rsidR="00A763D9" w:rsidRDefault="00A763D9" w:rsidP="00DC2B99">
            <w:pPr>
              <w:widowControl w:val="0"/>
              <w:autoSpaceDE w:val="0"/>
              <w:autoSpaceDN w:val="0"/>
              <w:adjustRightInd w:val="0"/>
              <w:spacing w:before="30" w:line="186" w:lineRule="exact"/>
              <w:ind w:left="15"/>
              <w:rPr>
                <w:rFonts w:ascii="Tahoma" w:hAnsi="Tahoma" w:cs="Tahoma"/>
                <w:color w:val="000000"/>
                <w:sz w:val="16"/>
                <w:szCs w:val="16"/>
              </w:rPr>
            </w:pPr>
          </w:p>
        </w:tc>
        <w:tc>
          <w:tcPr>
            <w:tcW w:w="568"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512"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740"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15"/>
                <w:szCs w:val="15"/>
              </w:rPr>
            </w:pPr>
          </w:p>
        </w:tc>
        <w:tc>
          <w:tcPr>
            <w:tcW w:w="2315" w:type="dxa"/>
            <w:gridSpan w:val="2"/>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15"/>
                <w:szCs w:val="15"/>
              </w:rPr>
            </w:pPr>
          </w:p>
        </w:tc>
      </w:tr>
      <w:tr w:rsidR="00A763D9" w:rsidTr="00A763D9">
        <w:trPr>
          <w:trHeight w:hRule="exact" w:val="340"/>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240" w:lineRule="atLeast"/>
              <w:rPr>
                <w:rFonts w:ascii="Tahoma" w:hAnsi="Tahoma" w:cs="Tahoma"/>
              </w:rPr>
            </w:pPr>
            <w:r>
              <w:rPr>
                <w:rFonts w:ascii="Tahoma" w:hAnsi="Tahoma" w:cs="Tahoma"/>
                <w:noProof/>
                <w:lang w:eastAsia="zh-CN"/>
              </w:rPr>
              <w:drawing>
                <wp:inline distT="0" distB="0" distL="0" distR="0">
                  <wp:extent cx="105410" cy="2184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05410" cy="2184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1К1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7</w:t>
            </w:r>
          </w:p>
        </w:tc>
        <w:tc>
          <w:tcPr>
            <w:tcW w:w="376" w:type="dxa"/>
            <w:gridSpan w:val="2"/>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12(2)</w:t>
            </w:r>
          </w:p>
        </w:tc>
        <w:tc>
          <w:tcPr>
            <w:tcW w:w="377"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13(2)</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15(1)</w:t>
            </w:r>
          </w:p>
        </w:tc>
        <w:tc>
          <w:tcPr>
            <w:tcW w:w="378"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15(2)</w:t>
            </w:r>
          </w:p>
        </w:tc>
        <w:tc>
          <w:tcPr>
            <w:tcW w:w="568"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2315" w:type="dxa"/>
            <w:gridSpan w:val="2"/>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20"/>
                <w:szCs w:val="20"/>
              </w:rPr>
            </w:pPr>
          </w:p>
        </w:tc>
      </w:tr>
      <w:tr w:rsidR="00A763D9" w:rsidTr="00A763D9">
        <w:trPr>
          <w:trHeight w:hRule="exact" w:val="454"/>
        </w:trPr>
        <w:tc>
          <w:tcPr>
            <w:tcW w:w="29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line="98" w:lineRule="exact"/>
              <w:ind w:left="15"/>
              <w:jc w:val="center"/>
              <w:rPr>
                <w:rFonts w:ascii="Arial" w:hAnsi="Arial" w:cs="Arial"/>
                <w:color w:val="000000"/>
                <w:sz w:val="10"/>
                <w:szCs w:val="10"/>
              </w:rPr>
            </w:pPr>
            <w:r>
              <w:rPr>
                <w:rFonts w:ascii="Arial" w:hAnsi="Arial" w:cs="Arial"/>
                <w:color w:val="000000"/>
                <w:sz w:val="10"/>
                <w:szCs w:val="10"/>
              </w:rPr>
              <w:t>М</w:t>
            </w:r>
            <w:r>
              <w:rPr>
                <w:rFonts w:ascii="Arial" w:hAnsi="Arial" w:cs="Arial"/>
                <w:color w:val="000000"/>
                <w:sz w:val="10"/>
                <w:szCs w:val="10"/>
              </w:rPr>
              <w:br/>
              <w:t>а</w:t>
            </w:r>
            <w:r>
              <w:rPr>
                <w:rFonts w:ascii="Arial" w:hAnsi="Arial" w:cs="Arial"/>
                <w:color w:val="000000"/>
                <w:sz w:val="10"/>
                <w:szCs w:val="10"/>
              </w:rPr>
              <w:br/>
              <w:t>к</w:t>
            </w:r>
            <w:r>
              <w:rPr>
                <w:rFonts w:ascii="Arial"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8"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jc w:val="center"/>
              <w:rPr>
                <w:rFonts w:ascii="Tahoma" w:hAnsi="Tahoma" w:cs="Tahoma"/>
                <w:sz w:val="20"/>
                <w:szCs w:val="20"/>
              </w:rPr>
            </w:pPr>
          </w:p>
        </w:tc>
        <w:tc>
          <w:tcPr>
            <w:tcW w:w="2315" w:type="dxa"/>
            <w:gridSpan w:val="2"/>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20"/>
                <w:szCs w:val="20"/>
              </w:rPr>
            </w:pPr>
          </w:p>
        </w:tc>
      </w:tr>
      <w:tr w:rsidR="00A763D9" w:rsidTr="00A763D9">
        <w:trPr>
          <w:trHeight w:hRule="exact" w:val="283"/>
        </w:trPr>
        <w:tc>
          <w:tcPr>
            <w:tcW w:w="2057" w:type="dxa"/>
            <w:gridSpan w:val="2"/>
            <w:vMerge w:val="restart"/>
            <w:tcBorders>
              <w:top w:val="nil"/>
              <w:left w:val="nil"/>
              <w:bottom w:val="nil"/>
              <w:right w:val="nil"/>
            </w:tcBorders>
          </w:tcPr>
          <w:p w:rsidR="00A763D9" w:rsidRDefault="00A763D9" w:rsidP="00DC2B99">
            <w:pPr>
              <w:widowControl w:val="0"/>
              <w:autoSpaceDE w:val="0"/>
              <w:autoSpaceDN w:val="0"/>
              <w:adjustRightInd w:val="0"/>
              <w:spacing w:before="30" w:line="186" w:lineRule="exact"/>
              <w:ind w:left="15"/>
              <w:rPr>
                <w:rFonts w:ascii="Tahoma" w:hAnsi="Tahoma" w:cs="Tahoma"/>
                <w:color w:val="000000"/>
                <w:sz w:val="16"/>
                <w:szCs w:val="16"/>
              </w:rPr>
            </w:pPr>
          </w:p>
        </w:tc>
        <w:tc>
          <w:tcPr>
            <w:tcW w:w="12572" w:type="dxa"/>
            <w:gridSpan w:val="29"/>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Arial" w:hAnsi="Arial" w:cs="Arial"/>
                <w:b/>
                <w:bCs/>
                <w:color w:val="000000"/>
                <w:sz w:val="20"/>
                <w:szCs w:val="20"/>
              </w:rPr>
            </w:pPr>
            <w:r>
              <w:rPr>
                <w:rFonts w:ascii="Arial" w:hAnsi="Arial" w:cs="Arial"/>
                <w:b/>
                <w:bCs/>
                <w:color w:val="000000"/>
                <w:sz w:val="20"/>
                <w:szCs w:val="20"/>
              </w:rPr>
              <w:t xml:space="preserve">4  </w:t>
            </w:r>
          </w:p>
        </w:tc>
        <w:tc>
          <w:tcPr>
            <w:tcW w:w="568" w:type="dxa"/>
            <w:vMerge w:val="restart"/>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Tahoma" w:hAnsi="Tahoma" w:cs="Tahoma"/>
                <w:color w:val="000000"/>
                <w:sz w:val="16"/>
                <w:szCs w:val="16"/>
              </w:rPr>
            </w:pPr>
          </w:p>
        </w:tc>
      </w:tr>
      <w:tr w:rsidR="00A763D9" w:rsidTr="00A763D9">
        <w:trPr>
          <w:trHeight w:hRule="exact" w:val="57"/>
        </w:trPr>
        <w:tc>
          <w:tcPr>
            <w:tcW w:w="2057" w:type="dxa"/>
            <w:gridSpan w:val="2"/>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c>
          <w:tcPr>
            <w:tcW w:w="12572" w:type="dxa"/>
            <w:gridSpan w:val="29"/>
            <w:tcBorders>
              <w:top w:val="nil"/>
              <w:left w:val="nil"/>
              <w:bottom w:val="nil"/>
              <w:right w:val="nil"/>
            </w:tcBorders>
          </w:tcPr>
          <w:p w:rsidR="00A763D9" w:rsidRDefault="00A763D9" w:rsidP="00DC2B99">
            <w:pPr>
              <w:widowControl w:val="0"/>
              <w:autoSpaceDE w:val="0"/>
              <w:autoSpaceDN w:val="0"/>
              <w:adjustRightInd w:val="0"/>
              <w:spacing w:before="30" w:line="225" w:lineRule="exact"/>
              <w:ind w:left="15"/>
              <w:rPr>
                <w:rFonts w:ascii="Tahoma" w:hAnsi="Tahoma" w:cs="Tahoma"/>
                <w:color w:val="000000"/>
                <w:sz w:val="16"/>
                <w:szCs w:val="16"/>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4001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30</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1747" w:type="dxa"/>
            <w:vMerge w:val="restart"/>
            <w:tcBorders>
              <w:top w:val="nil"/>
              <w:left w:val="nil"/>
              <w:bottom w:val="nil"/>
              <w:right w:val="nil"/>
            </w:tcBorders>
          </w:tcPr>
          <w:p w:rsidR="00A763D9" w:rsidRDefault="00A763D9" w:rsidP="00DC2B99">
            <w:pPr>
              <w:widowControl w:val="0"/>
              <w:autoSpaceDE w:val="0"/>
              <w:autoSpaceDN w:val="0"/>
              <w:adjustRightInd w:val="0"/>
              <w:spacing w:before="30" w:line="206" w:lineRule="exact"/>
              <w:ind w:left="15"/>
              <w:rPr>
                <w:rFonts w:ascii="Tahoma" w:hAnsi="Tahoma" w:cs="Tahoma"/>
                <w:color w:val="000000"/>
                <w:sz w:val="16"/>
                <w:szCs w:val="16"/>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4002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4003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37</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4004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31</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4005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28</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4006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28</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4007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35</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4008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30</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4009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18</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4010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4011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24</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4012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13</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4013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14</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4014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35</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15</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4015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22</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16</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4016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17</w:t>
            </w:r>
          </w:p>
        </w:tc>
        <w:tc>
          <w:tcPr>
            <w:tcW w:w="1764"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4017     </w:t>
            </w:r>
          </w:p>
        </w:tc>
        <w:tc>
          <w:tcPr>
            <w:tcW w:w="853"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A763D9" w:rsidRDefault="00A763D9" w:rsidP="00DC2B99">
            <w:pPr>
              <w:widowControl w:val="0"/>
              <w:autoSpaceDE w:val="0"/>
              <w:autoSpaceDN w:val="0"/>
              <w:adjustRightInd w:val="0"/>
              <w:spacing w:before="30" w:line="20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31</w:t>
            </w:r>
          </w:p>
        </w:tc>
        <w:tc>
          <w:tcPr>
            <w:tcW w:w="512"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A763D9" w:rsidRDefault="00A763D9" w:rsidP="00DC2B9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1747"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jc w:val="center"/>
              <w:rPr>
                <w:rFonts w:ascii="Tahoma" w:hAnsi="Tahoma" w:cs="Tahoma"/>
                <w:sz w:val="18"/>
                <w:szCs w:val="18"/>
              </w:rPr>
            </w:pPr>
          </w:p>
        </w:tc>
      </w:tr>
      <w:tr w:rsidR="00A763D9" w:rsidTr="00A763D9">
        <w:trPr>
          <w:trHeight w:hRule="exact" w:val="57"/>
        </w:trPr>
        <w:tc>
          <w:tcPr>
            <w:tcW w:w="12882" w:type="dxa"/>
            <w:gridSpan w:val="30"/>
            <w:tcBorders>
              <w:top w:val="nil"/>
              <w:left w:val="nil"/>
              <w:bottom w:val="nil"/>
              <w:right w:val="nil"/>
            </w:tcBorders>
          </w:tcPr>
          <w:p w:rsidR="00A763D9" w:rsidRDefault="00A763D9" w:rsidP="00DC2B99">
            <w:pPr>
              <w:widowControl w:val="0"/>
              <w:autoSpaceDE w:val="0"/>
              <w:autoSpaceDN w:val="0"/>
              <w:adjustRightInd w:val="0"/>
              <w:spacing w:before="30" w:line="206" w:lineRule="exact"/>
              <w:ind w:left="15"/>
              <w:rPr>
                <w:rFonts w:ascii="Tahoma" w:hAnsi="Tahoma" w:cs="Tahoma"/>
                <w:color w:val="000000"/>
                <w:sz w:val="16"/>
                <w:szCs w:val="16"/>
              </w:rPr>
            </w:pPr>
          </w:p>
        </w:tc>
        <w:tc>
          <w:tcPr>
            <w:tcW w:w="1747"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c>
          <w:tcPr>
            <w:tcW w:w="568" w:type="dxa"/>
            <w:vMerge/>
            <w:tcBorders>
              <w:top w:val="nil"/>
              <w:left w:val="nil"/>
              <w:bottom w:val="nil"/>
              <w:right w:val="nil"/>
            </w:tcBorders>
          </w:tcPr>
          <w:p w:rsidR="00A763D9" w:rsidRDefault="00A763D9" w:rsidP="00DC2B99">
            <w:pPr>
              <w:widowControl w:val="0"/>
              <w:autoSpaceDE w:val="0"/>
              <w:autoSpaceDN w:val="0"/>
              <w:adjustRightInd w:val="0"/>
              <w:rPr>
                <w:rFonts w:ascii="Tahoma" w:hAnsi="Tahoma" w:cs="Tahoma"/>
                <w:sz w:val="3"/>
                <w:szCs w:val="3"/>
              </w:rPr>
            </w:pPr>
          </w:p>
        </w:tc>
      </w:tr>
      <w:tr w:rsidR="00A763D9" w:rsidTr="00A763D9">
        <w:trPr>
          <w:trHeight w:hRule="exact" w:val="624"/>
        </w:trPr>
        <w:tc>
          <w:tcPr>
            <w:tcW w:w="7404" w:type="dxa"/>
            <w:gridSpan w:val="17"/>
            <w:tcBorders>
              <w:top w:val="nil"/>
              <w:left w:val="nil"/>
              <w:bottom w:val="nil"/>
              <w:right w:val="nil"/>
            </w:tcBorders>
          </w:tcPr>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Обозначения: N - не приступал к заданию</w:t>
            </w:r>
            <w:r>
              <w:rPr>
                <w:rFonts w:ascii="Arial" w:hAnsi="Arial" w:cs="Arial"/>
                <w:color w:val="000000"/>
                <w:sz w:val="16"/>
                <w:szCs w:val="16"/>
              </w:rPr>
              <w:br/>
              <w:t>"Отм". -  отметка за выполненную работу</w:t>
            </w:r>
            <w:r>
              <w:rPr>
                <w:rFonts w:ascii="Arial" w:hAnsi="Arial" w:cs="Arial"/>
                <w:color w:val="000000"/>
                <w:sz w:val="16"/>
                <w:szCs w:val="16"/>
              </w:rPr>
              <w:br/>
              <w:t>* "Отм. по журналу" - отметка участника за предыдущую четверть/триместр</w:t>
            </w: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p w:rsidR="00A763D9" w:rsidRDefault="00A763D9" w:rsidP="00DC2B99">
            <w:pPr>
              <w:widowControl w:val="0"/>
              <w:autoSpaceDE w:val="0"/>
              <w:autoSpaceDN w:val="0"/>
              <w:adjustRightInd w:val="0"/>
              <w:spacing w:before="30" w:line="186" w:lineRule="exact"/>
              <w:ind w:left="15"/>
              <w:rPr>
                <w:rFonts w:ascii="Arial" w:hAnsi="Arial" w:cs="Arial"/>
                <w:color w:val="000000"/>
                <w:sz w:val="16"/>
                <w:szCs w:val="16"/>
              </w:rPr>
            </w:pPr>
          </w:p>
        </w:tc>
        <w:tc>
          <w:tcPr>
            <w:tcW w:w="7793" w:type="dxa"/>
            <w:gridSpan w:val="15"/>
            <w:tcBorders>
              <w:top w:val="nil"/>
              <w:left w:val="nil"/>
              <w:bottom w:val="nil"/>
              <w:right w:val="nil"/>
            </w:tcBorders>
            <w:vAlign w:val="bottom"/>
          </w:tcPr>
          <w:p w:rsidR="00A763D9" w:rsidRDefault="00A763D9" w:rsidP="00DC2B99">
            <w:pPr>
              <w:widowControl w:val="0"/>
              <w:autoSpaceDE w:val="0"/>
              <w:autoSpaceDN w:val="0"/>
              <w:adjustRightInd w:val="0"/>
              <w:spacing w:before="30" w:line="225" w:lineRule="exact"/>
              <w:ind w:left="15"/>
              <w:jc w:val="right"/>
              <w:rPr>
                <w:rFonts w:ascii="Arial" w:hAnsi="Arial" w:cs="Arial"/>
                <w:color w:val="000000"/>
                <w:sz w:val="20"/>
                <w:szCs w:val="20"/>
              </w:rPr>
            </w:pPr>
            <w:r>
              <w:rPr>
                <w:rFonts w:ascii="Arial" w:hAnsi="Arial" w:cs="Arial"/>
                <w:color w:val="000000"/>
                <w:sz w:val="20"/>
                <w:szCs w:val="20"/>
              </w:rPr>
              <w:t>1</w:t>
            </w:r>
          </w:p>
        </w:tc>
      </w:tr>
    </w:tbl>
    <w:p w:rsidR="00A763D9" w:rsidRDefault="00A763D9" w:rsidP="00A763D9">
      <w:pPr>
        <w:widowControl w:val="0"/>
        <w:autoSpaceDE w:val="0"/>
        <w:autoSpaceDN w:val="0"/>
        <w:adjustRightInd w:val="0"/>
        <w:rPr>
          <w:rFonts w:ascii="Tahoma" w:hAnsi="Tahoma" w:cs="Tahoma"/>
        </w:rPr>
      </w:pPr>
    </w:p>
    <w:p w:rsidR="00A763D9" w:rsidRDefault="00A763D9" w:rsidP="00A763D9">
      <w:pPr>
        <w:widowControl w:val="0"/>
        <w:autoSpaceDE w:val="0"/>
        <w:autoSpaceDN w:val="0"/>
        <w:adjustRightInd w:val="0"/>
        <w:rPr>
          <w:rFonts w:ascii="Tahoma" w:hAnsi="Tahoma" w:cs="Tahoma"/>
        </w:rPr>
      </w:pPr>
    </w:p>
    <w:p w:rsidR="00A763D9" w:rsidRDefault="00A763D9" w:rsidP="00A763D9">
      <w:pPr>
        <w:widowControl w:val="0"/>
        <w:autoSpaceDE w:val="0"/>
        <w:autoSpaceDN w:val="0"/>
        <w:adjustRightInd w:val="0"/>
        <w:rPr>
          <w:rFonts w:ascii="Tahoma" w:hAnsi="Tahoma" w:cs="Tahoma"/>
        </w:rPr>
      </w:pPr>
    </w:p>
    <w:p w:rsidR="00A763D9" w:rsidRDefault="00A763D9" w:rsidP="00A763D9">
      <w:pPr>
        <w:widowControl w:val="0"/>
        <w:autoSpaceDE w:val="0"/>
        <w:autoSpaceDN w:val="0"/>
        <w:adjustRightInd w:val="0"/>
        <w:rPr>
          <w:rFonts w:ascii="Tahoma" w:hAnsi="Tahoma" w:cs="Tahoma"/>
        </w:rPr>
      </w:pPr>
    </w:p>
    <w:p w:rsidR="00A763D9" w:rsidRDefault="00A763D9" w:rsidP="00A763D9">
      <w:pPr>
        <w:widowControl w:val="0"/>
        <w:autoSpaceDE w:val="0"/>
        <w:autoSpaceDN w:val="0"/>
        <w:adjustRightInd w:val="0"/>
        <w:rPr>
          <w:rFonts w:ascii="Tahoma" w:hAnsi="Tahoma" w:cs="Tahoma"/>
        </w:rPr>
      </w:pPr>
    </w:p>
    <w:p w:rsidR="00A763D9" w:rsidRDefault="00A763D9" w:rsidP="00A763D9">
      <w:pPr>
        <w:widowControl w:val="0"/>
        <w:autoSpaceDE w:val="0"/>
        <w:autoSpaceDN w:val="0"/>
        <w:adjustRightInd w:val="0"/>
        <w:rPr>
          <w:rFonts w:ascii="Tahoma" w:hAnsi="Tahoma" w:cs="Tahoma"/>
        </w:rPr>
      </w:pPr>
    </w:p>
    <w:tbl>
      <w:tblPr>
        <w:tblW w:w="0" w:type="auto"/>
        <w:tblInd w:w="15" w:type="dxa"/>
        <w:tblLayout w:type="fixed"/>
        <w:tblCellMar>
          <w:left w:w="15" w:type="dxa"/>
          <w:right w:w="15" w:type="dxa"/>
        </w:tblCellMar>
        <w:tblLook w:val="0000"/>
      </w:tblPr>
      <w:tblGrid>
        <w:gridCol w:w="293"/>
        <w:gridCol w:w="1764"/>
        <w:gridCol w:w="853"/>
        <w:gridCol w:w="455"/>
        <w:gridCol w:w="171"/>
        <w:gridCol w:w="376"/>
        <w:gridCol w:w="376"/>
        <w:gridCol w:w="376"/>
        <w:gridCol w:w="377"/>
        <w:gridCol w:w="376"/>
        <w:gridCol w:w="376"/>
        <w:gridCol w:w="376"/>
        <w:gridCol w:w="377"/>
        <w:gridCol w:w="376"/>
        <w:gridCol w:w="83"/>
        <w:gridCol w:w="293"/>
        <w:gridCol w:w="376"/>
        <w:gridCol w:w="377"/>
        <w:gridCol w:w="376"/>
        <w:gridCol w:w="376"/>
        <w:gridCol w:w="376"/>
        <w:gridCol w:w="378"/>
        <w:gridCol w:w="568"/>
        <w:gridCol w:w="512"/>
        <w:gridCol w:w="740"/>
        <w:gridCol w:w="3251"/>
        <w:gridCol w:w="569"/>
      </w:tblGrid>
      <w:tr w:rsidR="009F753F" w:rsidTr="007808E8">
        <w:trPr>
          <w:trHeight w:hRule="exact" w:val="274"/>
        </w:trPr>
        <w:tc>
          <w:tcPr>
            <w:tcW w:w="15196" w:type="dxa"/>
            <w:gridSpan w:val="27"/>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Всероссийские проверочные работы 2019 (5 класс)</w:t>
            </w:r>
          </w:p>
        </w:tc>
      </w:tr>
      <w:tr w:rsidR="009F753F" w:rsidTr="007808E8">
        <w:trPr>
          <w:trHeight w:hRule="exact" w:val="274"/>
        </w:trPr>
        <w:tc>
          <w:tcPr>
            <w:tcW w:w="15196" w:type="dxa"/>
            <w:gridSpan w:val="27"/>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Дата: 23.04.2019</w:t>
            </w:r>
          </w:p>
        </w:tc>
      </w:tr>
      <w:tr w:rsidR="009F753F" w:rsidTr="007808E8">
        <w:trPr>
          <w:trHeight w:hRule="exact" w:val="274"/>
        </w:trPr>
        <w:tc>
          <w:tcPr>
            <w:tcW w:w="15196" w:type="dxa"/>
            <w:gridSpan w:val="27"/>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Предмет: Математика</w:t>
            </w:r>
          </w:p>
        </w:tc>
      </w:tr>
      <w:tr w:rsidR="009F753F" w:rsidTr="007808E8">
        <w:trPr>
          <w:trHeight w:hRule="exact" w:val="274"/>
        </w:trPr>
        <w:tc>
          <w:tcPr>
            <w:tcW w:w="15196" w:type="dxa"/>
            <w:gridSpan w:val="27"/>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Индивидуальные результаты участников</w:t>
            </w:r>
          </w:p>
        </w:tc>
      </w:tr>
      <w:tr w:rsidR="009F753F" w:rsidTr="007808E8">
        <w:trPr>
          <w:trHeight w:hRule="exact" w:val="767"/>
        </w:trPr>
        <w:tc>
          <w:tcPr>
            <w:tcW w:w="15196" w:type="dxa"/>
            <w:gridSpan w:val="27"/>
            <w:tcBorders>
              <w:top w:val="nil"/>
              <w:left w:val="nil"/>
              <w:bottom w:val="nil"/>
              <w:right w:val="nil"/>
            </w:tcBorders>
            <w:vAlign w:val="center"/>
          </w:tcPr>
          <w:p w:rsidR="009F753F" w:rsidRDefault="009F753F" w:rsidP="007808E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9F753F" w:rsidTr="007808E8">
        <w:trPr>
          <w:trHeight w:hRule="exact" w:val="274"/>
        </w:trPr>
        <w:tc>
          <w:tcPr>
            <w:tcW w:w="7005" w:type="dxa"/>
            <w:gridSpan w:val="15"/>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Arial" w:hAnsi="Arial" w:cs="Arial"/>
                <w:color w:val="000000"/>
                <w:sz w:val="18"/>
                <w:szCs w:val="18"/>
              </w:rPr>
            </w:pPr>
          </w:p>
        </w:tc>
        <w:tc>
          <w:tcPr>
            <w:tcW w:w="8191" w:type="dxa"/>
            <w:gridSpan w:val="12"/>
            <w:vMerge w:val="restart"/>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r>
      <w:tr w:rsidR="009F753F" w:rsidTr="007808E8">
        <w:trPr>
          <w:trHeight w:hRule="exact" w:val="329"/>
        </w:trPr>
        <w:tc>
          <w:tcPr>
            <w:tcW w:w="7005" w:type="dxa"/>
            <w:gridSpan w:val="15"/>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c>
          <w:tcPr>
            <w:tcW w:w="8191" w:type="dxa"/>
            <w:gridSpan w:val="12"/>
            <w:vMerge/>
            <w:tcBorders>
              <w:top w:val="nil"/>
              <w:left w:val="nil"/>
              <w:bottom w:val="nil"/>
              <w:right w:val="nil"/>
            </w:tcBorders>
          </w:tcPr>
          <w:p w:rsidR="009F753F" w:rsidRDefault="009F753F" w:rsidP="007808E8">
            <w:pPr>
              <w:widowControl w:val="0"/>
              <w:autoSpaceDE w:val="0"/>
              <w:autoSpaceDN w:val="0"/>
              <w:adjustRightInd w:val="0"/>
              <w:rPr>
                <w:rFonts w:ascii="Tahoma" w:hAnsi="Tahoma" w:cs="Tahoma"/>
                <w:sz w:val="20"/>
                <w:szCs w:val="20"/>
              </w:rPr>
            </w:pPr>
          </w:p>
        </w:tc>
      </w:tr>
      <w:tr w:rsidR="009F753F" w:rsidTr="007808E8">
        <w:trPr>
          <w:gridAfter w:val="2"/>
          <w:wAfter w:w="3820" w:type="dxa"/>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Вар.</w:t>
            </w:r>
          </w:p>
        </w:tc>
        <w:tc>
          <w:tcPr>
            <w:tcW w:w="6192" w:type="dxa"/>
            <w:gridSpan w:val="18"/>
            <w:tcBorders>
              <w:top w:val="single" w:sz="8" w:space="0" w:color="000000"/>
              <w:left w:val="single" w:sz="8" w:space="0" w:color="000000"/>
              <w:bottom w:val="single" w:sz="8" w:space="0" w:color="000000"/>
              <w:right w:val="nil"/>
            </w:tcBorders>
            <w:vAlign w:val="bottom"/>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Выполнение заданий</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*Отм. по журналу </w:t>
            </w:r>
          </w:p>
        </w:tc>
      </w:tr>
      <w:tr w:rsidR="009F753F" w:rsidTr="007808E8">
        <w:trPr>
          <w:gridAfter w:val="2"/>
          <w:wAfter w:w="3820" w:type="dxa"/>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w:t>
            </w:r>
          </w:p>
        </w:tc>
        <w:tc>
          <w:tcPr>
            <w:tcW w:w="6021" w:type="dxa"/>
            <w:gridSpan w:val="17"/>
            <w:tcBorders>
              <w:top w:val="nil"/>
              <w:left w:val="nil"/>
              <w:bottom w:val="nil"/>
              <w:right w:val="nil"/>
            </w:tcBorders>
          </w:tcPr>
          <w:p w:rsidR="009F753F" w:rsidRDefault="009F753F" w:rsidP="007808E8">
            <w:pPr>
              <w:widowControl w:val="0"/>
              <w:autoSpaceDE w:val="0"/>
              <w:autoSpaceDN w:val="0"/>
              <w:adjustRightInd w:val="0"/>
              <w:spacing w:before="29" w:line="180" w:lineRule="exact"/>
              <w:ind w:left="15"/>
              <w:rPr>
                <w:rFonts w:ascii="Tahoma" w:hAnsi="Tahoma" w:cs="Tahoma"/>
                <w:color w:val="000000"/>
                <w:sz w:val="16"/>
                <w:szCs w:val="16"/>
              </w:rPr>
            </w:pPr>
          </w:p>
        </w:tc>
        <w:tc>
          <w:tcPr>
            <w:tcW w:w="567"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740"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r>
      <w:tr w:rsidR="009F753F" w:rsidTr="007808E8">
        <w:trPr>
          <w:gridAfter w:val="2"/>
          <w:wAfter w:w="3820" w:type="dxa"/>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240" w:lineRule="atLeast"/>
              <w:rPr>
                <w:rFonts w:ascii="Tahoma" w:hAnsi="Tahoma" w:cs="Tahoma"/>
              </w:rPr>
            </w:pPr>
            <w:r>
              <w:rPr>
                <w:rFonts w:ascii="Tahoma" w:hAnsi="Tahoma" w:cs="Tahoma"/>
                <w:noProof/>
                <w:lang w:eastAsia="zh-CN"/>
              </w:rPr>
              <w:drawing>
                <wp:inline distT="0" distB="0" distL="0" distR="0">
                  <wp:extent cx="105410" cy="2184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5410" cy="2184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gridSpan w:val="2"/>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11(1)</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14</w:t>
            </w:r>
          </w:p>
        </w:tc>
        <w:tc>
          <w:tcPr>
            <w:tcW w:w="568"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r>
      <w:tr w:rsidR="009F753F" w:rsidTr="007808E8">
        <w:trPr>
          <w:gridAfter w:val="2"/>
          <w:wAfter w:w="3820" w:type="dxa"/>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95" w:lineRule="exact"/>
              <w:ind w:left="15"/>
              <w:jc w:val="center"/>
              <w:rPr>
                <w:rFonts w:ascii="Arial" w:hAnsi="Arial" w:cs="Arial"/>
                <w:color w:val="000000"/>
                <w:sz w:val="10"/>
                <w:szCs w:val="10"/>
              </w:rPr>
            </w:pPr>
            <w:r>
              <w:rPr>
                <w:rFonts w:ascii="Arial" w:hAnsi="Arial" w:cs="Arial"/>
                <w:color w:val="000000"/>
                <w:sz w:val="10"/>
                <w:szCs w:val="10"/>
              </w:rPr>
              <w:t>М</w:t>
            </w:r>
            <w:r>
              <w:rPr>
                <w:rFonts w:ascii="Arial" w:hAnsi="Arial" w:cs="Arial"/>
                <w:color w:val="000000"/>
                <w:sz w:val="10"/>
                <w:szCs w:val="10"/>
              </w:rPr>
              <w:br/>
              <w:t>а</w:t>
            </w:r>
            <w:r>
              <w:rPr>
                <w:rFonts w:ascii="Arial" w:hAnsi="Arial" w:cs="Arial"/>
                <w:color w:val="000000"/>
                <w:sz w:val="10"/>
                <w:szCs w:val="10"/>
              </w:rPr>
              <w:br/>
              <w:t>к</w:t>
            </w:r>
            <w:r>
              <w:rPr>
                <w:rFonts w:ascii="Arial"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68"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r>
      <w:tr w:rsidR="009F753F" w:rsidTr="007808E8">
        <w:trPr>
          <w:gridAfter w:val="1"/>
          <w:wAfter w:w="568" w:type="dxa"/>
          <w:trHeight w:hRule="exact" w:val="274"/>
        </w:trPr>
        <w:tc>
          <w:tcPr>
            <w:tcW w:w="2057" w:type="dxa"/>
            <w:gridSpan w:val="2"/>
            <w:vMerge w:val="restart"/>
            <w:tcBorders>
              <w:top w:val="nil"/>
              <w:left w:val="nil"/>
              <w:bottom w:val="nil"/>
              <w:right w:val="nil"/>
            </w:tcBorders>
          </w:tcPr>
          <w:p w:rsidR="009F753F" w:rsidRDefault="009F753F" w:rsidP="007808E8">
            <w:pPr>
              <w:widowControl w:val="0"/>
              <w:autoSpaceDE w:val="0"/>
              <w:autoSpaceDN w:val="0"/>
              <w:adjustRightInd w:val="0"/>
              <w:spacing w:before="29" w:line="180" w:lineRule="exact"/>
              <w:ind w:left="15"/>
              <w:rPr>
                <w:rFonts w:ascii="Tahoma" w:hAnsi="Tahoma" w:cs="Tahoma"/>
                <w:color w:val="000000"/>
                <w:sz w:val="16"/>
                <w:szCs w:val="16"/>
              </w:rPr>
            </w:pPr>
          </w:p>
        </w:tc>
        <w:tc>
          <w:tcPr>
            <w:tcW w:w="12571" w:type="dxa"/>
            <w:gridSpan w:val="24"/>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 xml:space="preserve">5  </w:t>
            </w:r>
          </w:p>
        </w:tc>
      </w:tr>
      <w:tr w:rsidR="009F753F" w:rsidTr="007808E8">
        <w:trPr>
          <w:gridAfter w:val="1"/>
          <w:wAfter w:w="568" w:type="dxa"/>
          <w:trHeight w:hRule="exact" w:val="55"/>
        </w:trPr>
        <w:tc>
          <w:tcPr>
            <w:tcW w:w="2057" w:type="dxa"/>
            <w:gridSpan w:val="2"/>
            <w:vMerge/>
            <w:tcBorders>
              <w:top w:val="nil"/>
              <w:left w:val="nil"/>
              <w:bottom w:val="nil"/>
              <w:right w:val="nil"/>
            </w:tcBorders>
          </w:tcPr>
          <w:p w:rsidR="009F753F" w:rsidRDefault="009F753F" w:rsidP="007808E8">
            <w:pPr>
              <w:widowControl w:val="0"/>
              <w:autoSpaceDE w:val="0"/>
              <w:autoSpaceDN w:val="0"/>
              <w:adjustRightInd w:val="0"/>
              <w:rPr>
                <w:rFonts w:ascii="Tahoma" w:hAnsi="Tahoma" w:cs="Tahoma"/>
                <w:sz w:val="3"/>
                <w:szCs w:val="3"/>
              </w:rPr>
            </w:pPr>
          </w:p>
        </w:tc>
        <w:tc>
          <w:tcPr>
            <w:tcW w:w="12571" w:type="dxa"/>
            <w:gridSpan w:val="24"/>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5001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5002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5003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5004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5005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5006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5007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5008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19</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5009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5010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5011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5012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13</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5013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82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14</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5014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bl>
    <w:p w:rsidR="00A763D9" w:rsidRDefault="00A763D9"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tbl>
      <w:tblPr>
        <w:tblW w:w="0" w:type="auto"/>
        <w:tblInd w:w="15" w:type="dxa"/>
        <w:tblLayout w:type="fixed"/>
        <w:tblCellMar>
          <w:left w:w="15" w:type="dxa"/>
          <w:right w:w="15" w:type="dxa"/>
        </w:tblCellMar>
        <w:tblLook w:val="0000"/>
      </w:tblPr>
      <w:tblGrid>
        <w:gridCol w:w="293"/>
        <w:gridCol w:w="1764"/>
        <w:gridCol w:w="853"/>
        <w:gridCol w:w="455"/>
        <w:gridCol w:w="171"/>
        <w:gridCol w:w="376"/>
        <w:gridCol w:w="376"/>
        <w:gridCol w:w="376"/>
        <w:gridCol w:w="377"/>
        <w:gridCol w:w="376"/>
        <w:gridCol w:w="376"/>
        <w:gridCol w:w="376"/>
        <w:gridCol w:w="377"/>
        <w:gridCol w:w="376"/>
        <w:gridCol w:w="83"/>
        <w:gridCol w:w="293"/>
        <w:gridCol w:w="376"/>
        <w:gridCol w:w="377"/>
        <w:gridCol w:w="376"/>
        <w:gridCol w:w="376"/>
        <w:gridCol w:w="376"/>
        <w:gridCol w:w="377"/>
        <w:gridCol w:w="376"/>
        <w:gridCol w:w="376"/>
        <w:gridCol w:w="376"/>
        <w:gridCol w:w="377"/>
        <w:gridCol w:w="377"/>
        <w:gridCol w:w="569"/>
        <w:gridCol w:w="512"/>
        <w:gridCol w:w="739"/>
        <w:gridCol w:w="1370"/>
        <w:gridCol w:w="569"/>
      </w:tblGrid>
      <w:tr w:rsidR="009F753F" w:rsidTr="007808E8">
        <w:trPr>
          <w:trHeight w:hRule="exact" w:val="274"/>
        </w:trPr>
        <w:tc>
          <w:tcPr>
            <w:tcW w:w="15196" w:type="dxa"/>
            <w:gridSpan w:val="32"/>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Всероссийские проверочные работы 2019 (5 класс)</w:t>
            </w:r>
          </w:p>
        </w:tc>
      </w:tr>
      <w:tr w:rsidR="009F753F" w:rsidTr="007808E8">
        <w:trPr>
          <w:trHeight w:hRule="exact" w:val="274"/>
        </w:trPr>
        <w:tc>
          <w:tcPr>
            <w:tcW w:w="15196" w:type="dxa"/>
            <w:gridSpan w:val="32"/>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Дата: 25.04.2019</w:t>
            </w:r>
          </w:p>
        </w:tc>
      </w:tr>
      <w:tr w:rsidR="009F753F" w:rsidTr="007808E8">
        <w:trPr>
          <w:trHeight w:hRule="exact" w:val="274"/>
        </w:trPr>
        <w:tc>
          <w:tcPr>
            <w:tcW w:w="15196" w:type="dxa"/>
            <w:gridSpan w:val="32"/>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Предмет: Русский язык</w:t>
            </w:r>
          </w:p>
        </w:tc>
      </w:tr>
      <w:tr w:rsidR="009F753F" w:rsidTr="007808E8">
        <w:trPr>
          <w:trHeight w:hRule="exact" w:val="274"/>
        </w:trPr>
        <w:tc>
          <w:tcPr>
            <w:tcW w:w="15196" w:type="dxa"/>
            <w:gridSpan w:val="32"/>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Индивидуальные результаты участников</w:t>
            </w:r>
          </w:p>
        </w:tc>
      </w:tr>
      <w:tr w:rsidR="009F753F" w:rsidTr="007808E8">
        <w:trPr>
          <w:trHeight w:hRule="exact" w:val="767"/>
        </w:trPr>
        <w:tc>
          <w:tcPr>
            <w:tcW w:w="15196" w:type="dxa"/>
            <w:gridSpan w:val="32"/>
            <w:tcBorders>
              <w:top w:val="nil"/>
              <w:left w:val="nil"/>
              <w:bottom w:val="nil"/>
              <w:right w:val="nil"/>
            </w:tcBorders>
            <w:vAlign w:val="center"/>
          </w:tcPr>
          <w:p w:rsidR="009F753F" w:rsidRDefault="009F753F" w:rsidP="007808E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9F753F" w:rsidTr="007808E8">
        <w:trPr>
          <w:trHeight w:hRule="exact" w:val="274"/>
        </w:trPr>
        <w:tc>
          <w:tcPr>
            <w:tcW w:w="7005" w:type="dxa"/>
            <w:gridSpan w:val="15"/>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Arial" w:hAnsi="Arial" w:cs="Arial"/>
                <w:color w:val="000000"/>
                <w:sz w:val="18"/>
                <w:szCs w:val="18"/>
              </w:rPr>
            </w:pPr>
          </w:p>
        </w:tc>
        <w:tc>
          <w:tcPr>
            <w:tcW w:w="8191" w:type="dxa"/>
            <w:gridSpan w:val="17"/>
            <w:vMerge w:val="restart"/>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r>
      <w:tr w:rsidR="009F753F" w:rsidTr="007808E8">
        <w:trPr>
          <w:trHeight w:hRule="exact" w:val="329"/>
        </w:trPr>
        <w:tc>
          <w:tcPr>
            <w:tcW w:w="7005" w:type="dxa"/>
            <w:gridSpan w:val="15"/>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c>
          <w:tcPr>
            <w:tcW w:w="8191" w:type="dxa"/>
            <w:gridSpan w:val="17"/>
            <w:vMerge/>
            <w:tcBorders>
              <w:top w:val="nil"/>
              <w:left w:val="nil"/>
              <w:bottom w:val="nil"/>
              <w:right w:val="nil"/>
            </w:tcBorders>
          </w:tcPr>
          <w:p w:rsidR="009F753F" w:rsidRDefault="009F753F" w:rsidP="007808E8">
            <w:pPr>
              <w:widowControl w:val="0"/>
              <w:autoSpaceDE w:val="0"/>
              <w:autoSpaceDN w:val="0"/>
              <w:adjustRightInd w:val="0"/>
              <w:rPr>
                <w:rFonts w:ascii="Tahoma" w:hAnsi="Tahoma" w:cs="Tahoma"/>
                <w:sz w:val="20"/>
                <w:szCs w:val="20"/>
              </w:rPr>
            </w:pPr>
          </w:p>
        </w:tc>
      </w:tr>
      <w:tr w:rsidR="009F753F" w:rsidTr="007808E8">
        <w:trPr>
          <w:gridAfter w:val="2"/>
          <w:wAfter w:w="1939" w:type="dxa"/>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Вар.</w:t>
            </w:r>
          </w:p>
        </w:tc>
        <w:tc>
          <w:tcPr>
            <w:tcW w:w="8073" w:type="dxa"/>
            <w:gridSpan w:val="23"/>
            <w:tcBorders>
              <w:top w:val="single" w:sz="8" w:space="0" w:color="000000"/>
              <w:left w:val="single" w:sz="8" w:space="0" w:color="000000"/>
              <w:bottom w:val="single" w:sz="8" w:space="0" w:color="000000"/>
              <w:right w:val="nil"/>
            </w:tcBorders>
            <w:vAlign w:val="bottom"/>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*Отм. по журналу </w:t>
            </w:r>
          </w:p>
        </w:tc>
      </w:tr>
      <w:tr w:rsidR="009F753F" w:rsidTr="007808E8">
        <w:trPr>
          <w:gridAfter w:val="2"/>
          <w:wAfter w:w="1939" w:type="dxa"/>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w:t>
            </w:r>
          </w:p>
        </w:tc>
        <w:tc>
          <w:tcPr>
            <w:tcW w:w="7902" w:type="dxa"/>
            <w:gridSpan w:val="22"/>
            <w:tcBorders>
              <w:top w:val="nil"/>
              <w:left w:val="nil"/>
              <w:bottom w:val="nil"/>
              <w:right w:val="nil"/>
            </w:tcBorders>
          </w:tcPr>
          <w:p w:rsidR="009F753F" w:rsidRDefault="009F753F" w:rsidP="007808E8">
            <w:pPr>
              <w:widowControl w:val="0"/>
              <w:autoSpaceDE w:val="0"/>
              <w:autoSpaceDN w:val="0"/>
              <w:adjustRightInd w:val="0"/>
              <w:spacing w:before="29" w:line="180" w:lineRule="exact"/>
              <w:ind w:left="15"/>
              <w:rPr>
                <w:rFonts w:ascii="Tahoma" w:hAnsi="Tahoma" w:cs="Tahoma"/>
                <w:color w:val="000000"/>
                <w:sz w:val="16"/>
                <w:szCs w:val="16"/>
              </w:rPr>
            </w:pPr>
          </w:p>
        </w:tc>
        <w:tc>
          <w:tcPr>
            <w:tcW w:w="568"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r>
      <w:tr w:rsidR="009F753F" w:rsidTr="007808E8">
        <w:trPr>
          <w:gridAfter w:val="2"/>
          <w:wAfter w:w="1939" w:type="dxa"/>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240" w:lineRule="atLeast"/>
              <w:rPr>
                <w:rFonts w:ascii="Tahoma" w:hAnsi="Tahoma" w:cs="Tahoma"/>
              </w:rPr>
            </w:pPr>
            <w:r>
              <w:rPr>
                <w:rFonts w:ascii="Tahoma" w:hAnsi="Tahoma" w:cs="Tahoma"/>
                <w:noProof/>
                <w:lang w:eastAsia="zh-CN"/>
              </w:rPr>
              <w:drawing>
                <wp:inline distT="0" distB="0" distL="0" distR="0">
                  <wp:extent cx="105410" cy="21844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05410" cy="2184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1К3</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2К1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2К2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2К3</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2К4</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76" w:type="dxa"/>
            <w:gridSpan w:val="2"/>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56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r>
      <w:tr w:rsidR="009F753F" w:rsidTr="007808E8">
        <w:trPr>
          <w:gridAfter w:val="2"/>
          <w:wAfter w:w="1939" w:type="dxa"/>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95" w:lineRule="exact"/>
              <w:ind w:left="15"/>
              <w:jc w:val="center"/>
              <w:rPr>
                <w:rFonts w:ascii="Arial" w:hAnsi="Arial" w:cs="Arial"/>
                <w:color w:val="000000"/>
                <w:sz w:val="10"/>
                <w:szCs w:val="10"/>
              </w:rPr>
            </w:pPr>
            <w:r>
              <w:rPr>
                <w:rFonts w:ascii="Arial" w:hAnsi="Arial" w:cs="Arial"/>
                <w:color w:val="000000"/>
                <w:sz w:val="10"/>
                <w:szCs w:val="10"/>
              </w:rPr>
              <w:t>М</w:t>
            </w:r>
            <w:r>
              <w:rPr>
                <w:rFonts w:ascii="Arial" w:hAnsi="Arial" w:cs="Arial"/>
                <w:color w:val="000000"/>
                <w:sz w:val="10"/>
                <w:szCs w:val="10"/>
              </w:rPr>
              <w:br/>
              <w:t>а</w:t>
            </w:r>
            <w:r>
              <w:rPr>
                <w:rFonts w:ascii="Arial" w:hAnsi="Arial" w:cs="Arial"/>
                <w:color w:val="000000"/>
                <w:sz w:val="10"/>
                <w:szCs w:val="10"/>
              </w:rPr>
              <w:br/>
              <w:t>к</w:t>
            </w:r>
            <w:r>
              <w:rPr>
                <w:rFonts w:ascii="Arial"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r>
      <w:tr w:rsidR="009F753F" w:rsidTr="007808E8">
        <w:trPr>
          <w:gridAfter w:val="1"/>
          <w:wAfter w:w="568" w:type="dxa"/>
          <w:trHeight w:hRule="exact" w:val="274"/>
        </w:trPr>
        <w:tc>
          <w:tcPr>
            <w:tcW w:w="2057" w:type="dxa"/>
            <w:gridSpan w:val="2"/>
            <w:vMerge w:val="restart"/>
            <w:tcBorders>
              <w:top w:val="nil"/>
              <w:left w:val="nil"/>
              <w:bottom w:val="nil"/>
              <w:right w:val="nil"/>
            </w:tcBorders>
          </w:tcPr>
          <w:p w:rsidR="009F753F" w:rsidRDefault="009F753F" w:rsidP="007808E8">
            <w:pPr>
              <w:widowControl w:val="0"/>
              <w:autoSpaceDE w:val="0"/>
              <w:autoSpaceDN w:val="0"/>
              <w:adjustRightInd w:val="0"/>
              <w:spacing w:before="29" w:line="180" w:lineRule="exact"/>
              <w:ind w:left="15"/>
              <w:rPr>
                <w:rFonts w:ascii="Tahoma" w:hAnsi="Tahoma" w:cs="Tahoma"/>
                <w:color w:val="000000"/>
                <w:sz w:val="16"/>
                <w:szCs w:val="16"/>
              </w:rPr>
            </w:pPr>
          </w:p>
        </w:tc>
        <w:tc>
          <w:tcPr>
            <w:tcW w:w="12571" w:type="dxa"/>
            <w:gridSpan w:val="29"/>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 xml:space="preserve">5  </w:t>
            </w:r>
          </w:p>
        </w:tc>
      </w:tr>
      <w:tr w:rsidR="009F753F" w:rsidTr="007808E8">
        <w:trPr>
          <w:gridAfter w:val="1"/>
          <w:wAfter w:w="568" w:type="dxa"/>
          <w:trHeight w:hRule="exact" w:val="55"/>
        </w:trPr>
        <w:tc>
          <w:tcPr>
            <w:tcW w:w="2057" w:type="dxa"/>
            <w:gridSpan w:val="2"/>
            <w:vMerge/>
            <w:tcBorders>
              <w:top w:val="nil"/>
              <w:left w:val="nil"/>
              <w:bottom w:val="nil"/>
              <w:right w:val="nil"/>
            </w:tcBorders>
          </w:tcPr>
          <w:p w:rsidR="009F753F" w:rsidRDefault="009F753F" w:rsidP="007808E8">
            <w:pPr>
              <w:widowControl w:val="0"/>
              <w:autoSpaceDE w:val="0"/>
              <w:autoSpaceDN w:val="0"/>
              <w:adjustRightInd w:val="0"/>
              <w:rPr>
                <w:rFonts w:ascii="Tahoma" w:hAnsi="Tahoma" w:cs="Tahoma"/>
                <w:sz w:val="3"/>
                <w:szCs w:val="3"/>
              </w:rPr>
            </w:pPr>
          </w:p>
        </w:tc>
        <w:tc>
          <w:tcPr>
            <w:tcW w:w="12571" w:type="dxa"/>
            <w:gridSpan w:val="29"/>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5001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5002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22</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5003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5004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5005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26</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5006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5007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5008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5009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5010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5011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5012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1939"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13</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5013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  </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N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1939" w:type="dxa"/>
          <w:trHeight w:hRule="exact" w:val="1151"/>
        </w:trPr>
        <w:tc>
          <w:tcPr>
            <w:tcW w:w="13257" w:type="dxa"/>
            <w:gridSpan w:val="30"/>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Tahoma" w:hAnsi="Tahoma" w:cs="Tahoma"/>
                <w:color w:val="000000"/>
                <w:sz w:val="16"/>
                <w:szCs w:val="16"/>
              </w:rPr>
            </w:pPr>
          </w:p>
        </w:tc>
      </w:tr>
    </w:tbl>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tbl>
      <w:tblPr>
        <w:tblW w:w="0" w:type="auto"/>
        <w:tblInd w:w="15" w:type="dxa"/>
        <w:tblLayout w:type="fixed"/>
        <w:tblCellMar>
          <w:left w:w="15" w:type="dxa"/>
          <w:right w:w="15" w:type="dxa"/>
        </w:tblCellMar>
        <w:tblLook w:val="0000"/>
      </w:tblPr>
      <w:tblGrid>
        <w:gridCol w:w="293"/>
        <w:gridCol w:w="1764"/>
        <w:gridCol w:w="853"/>
        <w:gridCol w:w="455"/>
        <w:gridCol w:w="171"/>
        <w:gridCol w:w="376"/>
        <w:gridCol w:w="376"/>
        <w:gridCol w:w="376"/>
        <w:gridCol w:w="377"/>
        <w:gridCol w:w="376"/>
        <w:gridCol w:w="376"/>
        <w:gridCol w:w="376"/>
        <w:gridCol w:w="377"/>
        <w:gridCol w:w="376"/>
        <w:gridCol w:w="83"/>
        <w:gridCol w:w="293"/>
        <w:gridCol w:w="376"/>
        <w:gridCol w:w="377"/>
        <w:gridCol w:w="376"/>
        <w:gridCol w:w="376"/>
        <w:gridCol w:w="376"/>
        <w:gridCol w:w="377"/>
        <w:gridCol w:w="376"/>
        <w:gridCol w:w="378"/>
        <w:gridCol w:w="569"/>
        <w:gridCol w:w="512"/>
        <w:gridCol w:w="739"/>
        <w:gridCol w:w="2498"/>
        <w:gridCol w:w="570"/>
      </w:tblGrid>
      <w:tr w:rsidR="009F753F" w:rsidTr="007808E8">
        <w:trPr>
          <w:trHeight w:hRule="exact" w:val="274"/>
        </w:trPr>
        <w:tc>
          <w:tcPr>
            <w:tcW w:w="15196" w:type="dxa"/>
            <w:gridSpan w:val="29"/>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Всероссийские проверочные работы 2019 (5 класс)</w:t>
            </w:r>
          </w:p>
        </w:tc>
      </w:tr>
      <w:tr w:rsidR="009F753F" w:rsidTr="007808E8">
        <w:trPr>
          <w:trHeight w:hRule="exact" w:val="274"/>
        </w:trPr>
        <w:tc>
          <w:tcPr>
            <w:tcW w:w="15196" w:type="dxa"/>
            <w:gridSpan w:val="29"/>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Дата: 18.04.2019</w:t>
            </w:r>
          </w:p>
        </w:tc>
      </w:tr>
      <w:tr w:rsidR="009F753F" w:rsidTr="007808E8">
        <w:trPr>
          <w:trHeight w:hRule="exact" w:val="274"/>
        </w:trPr>
        <w:tc>
          <w:tcPr>
            <w:tcW w:w="15196" w:type="dxa"/>
            <w:gridSpan w:val="29"/>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Предмет: Биология</w:t>
            </w:r>
          </w:p>
        </w:tc>
      </w:tr>
      <w:tr w:rsidR="009F753F" w:rsidTr="007808E8">
        <w:trPr>
          <w:trHeight w:hRule="exact" w:val="274"/>
        </w:trPr>
        <w:tc>
          <w:tcPr>
            <w:tcW w:w="15196" w:type="dxa"/>
            <w:gridSpan w:val="29"/>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Индивидуальные результаты участников</w:t>
            </w:r>
          </w:p>
        </w:tc>
      </w:tr>
      <w:tr w:rsidR="009F753F" w:rsidTr="007808E8">
        <w:trPr>
          <w:trHeight w:hRule="exact" w:val="767"/>
        </w:trPr>
        <w:tc>
          <w:tcPr>
            <w:tcW w:w="15196" w:type="dxa"/>
            <w:gridSpan w:val="29"/>
            <w:tcBorders>
              <w:top w:val="nil"/>
              <w:left w:val="nil"/>
              <w:bottom w:val="nil"/>
              <w:right w:val="nil"/>
            </w:tcBorders>
            <w:vAlign w:val="center"/>
          </w:tcPr>
          <w:p w:rsidR="009F753F" w:rsidRDefault="009F753F" w:rsidP="007808E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27</w:t>
            </w:r>
          </w:p>
        </w:tc>
      </w:tr>
      <w:tr w:rsidR="009F753F" w:rsidTr="007808E8">
        <w:trPr>
          <w:trHeight w:hRule="exact" w:val="274"/>
        </w:trPr>
        <w:tc>
          <w:tcPr>
            <w:tcW w:w="7005" w:type="dxa"/>
            <w:gridSpan w:val="15"/>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Arial" w:hAnsi="Arial" w:cs="Arial"/>
                <w:color w:val="000000"/>
                <w:sz w:val="18"/>
                <w:szCs w:val="18"/>
              </w:rPr>
            </w:pPr>
          </w:p>
        </w:tc>
        <w:tc>
          <w:tcPr>
            <w:tcW w:w="8191" w:type="dxa"/>
            <w:gridSpan w:val="14"/>
            <w:vMerge w:val="restart"/>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r>
      <w:tr w:rsidR="009F753F" w:rsidTr="007808E8">
        <w:trPr>
          <w:trHeight w:hRule="exact" w:val="329"/>
        </w:trPr>
        <w:tc>
          <w:tcPr>
            <w:tcW w:w="7005" w:type="dxa"/>
            <w:gridSpan w:val="15"/>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c>
          <w:tcPr>
            <w:tcW w:w="8191" w:type="dxa"/>
            <w:gridSpan w:val="14"/>
            <w:vMerge/>
            <w:tcBorders>
              <w:top w:val="nil"/>
              <w:left w:val="nil"/>
              <w:bottom w:val="nil"/>
              <w:right w:val="nil"/>
            </w:tcBorders>
          </w:tcPr>
          <w:p w:rsidR="009F753F" w:rsidRDefault="009F753F" w:rsidP="007808E8">
            <w:pPr>
              <w:widowControl w:val="0"/>
              <w:autoSpaceDE w:val="0"/>
              <w:autoSpaceDN w:val="0"/>
              <w:adjustRightInd w:val="0"/>
              <w:rPr>
                <w:rFonts w:ascii="Tahoma" w:hAnsi="Tahoma" w:cs="Tahoma"/>
                <w:sz w:val="20"/>
                <w:szCs w:val="20"/>
              </w:rPr>
            </w:pPr>
          </w:p>
        </w:tc>
      </w:tr>
      <w:tr w:rsidR="009F753F" w:rsidTr="007808E8">
        <w:trPr>
          <w:gridAfter w:val="2"/>
          <w:wAfter w:w="3068" w:type="dxa"/>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Вар.</w:t>
            </w:r>
          </w:p>
        </w:tc>
        <w:tc>
          <w:tcPr>
            <w:tcW w:w="6945" w:type="dxa"/>
            <w:gridSpan w:val="20"/>
            <w:tcBorders>
              <w:top w:val="single" w:sz="8" w:space="0" w:color="000000"/>
              <w:left w:val="single" w:sz="8" w:space="0" w:color="000000"/>
              <w:bottom w:val="single" w:sz="8" w:space="0" w:color="000000"/>
              <w:right w:val="nil"/>
            </w:tcBorders>
            <w:vAlign w:val="bottom"/>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Выполнение заданий</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*Отм. по журналу </w:t>
            </w:r>
          </w:p>
        </w:tc>
      </w:tr>
      <w:tr w:rsidR="009F753F" w:rsidTr="007808E8">
        <w:trPr>
          <w:gridAfter w:val="2"/>
          <w:wAfter w:w="3068" w:type="dxa"/>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w:t>
            </w:r>
          </w:p>
        </w:tc>
        <w:tc>
          <w:tcPr>
            <w:tcW w:w="6774" w:type="dxa"/>
            <w:gridSpan w:val="19"/>
            <w:tcBorders>
              <w:top w:val="nil"/>
              <w:left w:val="nil"/>
              <w:bottom w:val="nil"/>
              <w:right w:val="nil"/>
            </w:tcBorders>
          </w:tcPr>
          <w:p w:rsidR="009F753F" w:rsidRDefault="009F753F" w:rsidP="007808E8">
            <w:pPr>
              <w:widowControl w:val="0"/>
              <w:autoSpaceDE w:val="0"/>
              <w:autoSpaceDN w:val="0"/>
              <w:adjustRightInd w:val="0"/>
              <w:spacing w:before="29" w:line="180" w:lineRule="exact"/>
              <w:ind w:left="15"/>
              <w:rPr>
                <w:rFonts w:ascii="Tahoma" w:hAnsi="Tahoma" w:cs="Tahoma"/>
                <w:color w:val="000000"/>
                <w:sz w:val="16"/>
                <w:szCs w:val="16"/>
              </w:rPr>
            </w:pPr>
          </w:p>
        </w:tc>
        <w:tc>
          <w:tcPr>
            <w:tcW w:w="567"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r>
      <w:tr w:rsidR="009F753F" w:rsidTr="007808E8">
        <w:trPr>
          <w:gridAfter w:val="2"/>
          <w:wAfter w:w="3068" w:type="dxa"/>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240" w:lineRule="atLeast"/>
              <w:rPr>
                <w:rFonts w:ascii="Tahoma" w:hAnsi="Tahoma" w:cs="Tahoma"/>
              </w:rPr>
            </w:pPr>
            <w:r>
              <w:rPr>
                <w:rFonts w:ascii="Tahoma" w:hAnsi="Tahoma" w:cs="Tahoma"/>
                <w:noProof/>
                <w:lang w:eastAsia="zh-CN"/>
              </w:rPr>
              <w:drawing>
                <wp:inline distT="0" distB="0" distL="0" distR="0">
                  <wp:extent cx="105410" cy="2184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05410" cy="2184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gridSpan w:val="2"/>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6(3)</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10K1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10K2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10K3</w:t>
            </w:r>
          </w:p>
        </w:tc>
        <w:tc>
          <w:tcPr>
            <w:tcW w:w="56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r>
      <w:tr w:rsidR="009F753F" w:rsidTr="007808E8">
        <w:trPr>
          <w:gridAfter w:val="2"/>
          <w:wAfter w:w="3068" w:type="dxa"/>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64"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95" w:lineRule="exact"/>
              <w:ind w:left="15"/>
              <w:jc w:val="center"/>
              <w:rPr>
                <w:rFonts w:ascii="Arial" w:hAnsi="Arial" w:cs="Arial"/>
                <w:color w:val="000000"/>
                <w:sz w:val="10"/>
                <w:szCs w:val="10"/>
              </w:rPr>
            </w:pPr>
            <w:r>
              <w:rPr>
                <w:rFonts w:ascii="Arial" w:hAnsi="Arial" w:cs="Arial"/>
                <w:color w:val="000000"/>
                <w:sz w:val="10"/>
                <w:szCs w:val="10"/>
              </w:rPr>
              <w:t>М</w:t>
            </w:r>
            <w:r>
              <w:rPr>
                <w:rFonts w:ascii="Arial" w:hAnsi="Arial" w:cs="Arial"/>
                <w:color w:val="000000"/>
                <w:sz w:val="10"/>
                <w:szCs w:val="10"/>
              </w:rPr>
              <w:br/>
              <w:t>а</w:t>
            </w:r>
            <w:r>
              <w:rPr>
                <w:rFonts w:ascii="Arial" w:hAnsi="Arial" w:cs="Arial"/>
                <w:color w:val="000000"/>
                <w:sz w:val="10"/>
                <w:szCs w:val="10"/>
              </w:rPr>
              <w:br/>
              <w:t>к</w:t>
            </w:r>
            <w:r>
              <w:rPr>
                <w:rFonts w:ascii="Arial"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r>
      <w:tr w:rsidR="009F753F" w:rsidTr="007808E8">
        <w:trPr>
          <w:gridAfter w:val="1"/>
          <w:wAfter w:w="568" w:type="dxa"/>
          <w:trHeight w:hRule="exact" w:val="274"/>
        </w:trPr>
        <w:tc>
          <w:tcPr>
            <w:tcW w:w="2057" w:type="dxa"/>
            <w:gridSpan w:val="2"/>
            <w:vMerge w:val="restart"/>
            <w:tcBorders>
              <w:top w:val="nil"/>
              <w:left w:val="nil"/>
              <w:bottom w:val="nil"/>
              <w:right w:val="nil"/>
            </w:tcBorders>
          </w:tcPr>
          <w:p w:rsidR="009F753F" w:rsidRDefault="009F753F" w:rsidP="007808E8">
            <w:pPr>
              <w:widowControl w:val="0"/>
              <w:autoSpaceDE w:val="0"/>
              <w:autoSpaceDN w:val="0"/>
              <w:adjustRightInd w:val="0"/>
              <w:spacing w:before="29" w:line="180" w:lineRule="exact"/>
              <w:ind w:left="15"/>
              <w:rPr>
                <w:rFonts w:ascii="Tahoma" w:hAnsi="Tahoma" w:cs="Tahoma"/>
                <w:color w:val="000000"/>
                <w:sz w:val="16"/>
                <w:szCs w:val="16"/>
              </w:rPr>
            </w:pPr>
          </w:p>
        </w:tc>
        <w:tc>
          <w:tcPr>
            <w:tcW w:w="12571" w:type="dxa"/>
            <w:gridSpan w:val="26"/>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5 А</w:t>
            </w:r>
          </w:p>
        </w:tc>
      </w:tr>
      <w:tr w:rsidR="009F753F" w:rsidTr="007808E8">
        <w:trPr>
          <w:gridAfter w:val="1"/>
          <w:wAfter w:w="568" w:type="dxa"/>
          <w:trHeight w:hRule="exact" w:val="55"/>
        </w:trPr>
        <w:tc>
          <w:tcPr>
            <w:tcW w:w="2057" w:type="dxa"/>
            <w:gridSpan w:val="2"/>
            <w:vMerge/>
            <w:tcBorders>
              <w:top w:val="nil"/>
              <w:left w:val="nil"/>
              <w:bottom w:val="nil"/>
              <w:right w:val="nil"/>
            </w:tcBorders>
          </w:tcPr>
          <w:p w:rsidR="009F753F" w:rsidRDefault="009F753F" w:rsidP="007808E8">
            <w:pPr>
              <w:widowControl w:val="0"/>
              <w:autoSpaceDE w:val="0"/>
              <w:autoSpaceDN w:val="0"/>
              <w:adjustRightInd w:val="0"/>
              <w:rPr>
                <w:rFonts w:ascii="Tahoma" w:hAnsi="Tahoma" w:cs="Tahoma"/>
                <w:sz w:val="3"/>
                <w:szCs w:val="3"/>
              </w:rPr>
            </w:pPr>
          </w:p>
        </w:tc>
        <w:tc>
          <w:tcPr>
            <w:tcW w:w="12571" w:type="dxa"/>
            <w:gridSpan w:val="26"/>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5001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5002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5003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5004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5005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5006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5007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5008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5009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19</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5010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5011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7808E8">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5012     </w:t>
            </w:r>
          </w:p>
        </w:tc>
        <w:tc>
          <w:tcPr>
            <w:tcW w:w="85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7808E8">
        <w:trPr>
          <w:gridAfter w:val="2"/>
          <w:wAfter w:w="3068" w:type="dxa"/>
          <w:trHeight w:hRule="exact" w:val="1425"/>
        </w:trPr>
        <w:tc>
          <w:tcPr>
            <w:tcW w:w="12128" w:type="dxa"/>
            <w:gridSpan w:val="27"/>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Tahoma" w:hAnsi="Tahoma" w:cs="Tahoma"/>
                <w:color w:val="000000"/>
                <w:sz w:val="16"/>
                <w:szCs w:val="16"/>
              </w:rPr>
            </w:pPr>
          </w:p>
        </w:tc>
      </w:tr>
    </w:tbl>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p w:rsidR="009F753F" w:rsidRDefault="009F753F" w:rsidP="00A763D9">
      <w:pPr>
        <w:widowControl w:val="0"/>
        <w:autoSpaceDE w:val="0"/>
        <w:autoSpaceDN w:val="0"/>
        <w:adjustRightInd w:val="0"/>
        <w:rPr>
          <w:rFonts w:ascii="Tahoma" w:hAnsi="Tahoma" w:cs="Tahoma"/>
        </w:rPr>
      </w:pPr>
    </w:p>
    <w:tbl>
      <w:tblPr>
        <w:tblW w:w="15198" w:type="dxa"/>
        <w:tblInd w:w="15" w:type="dxa"/>
        <w:tblLayout w:type="fixed"/>
        <w:tblCellMar>
          <w:left w:w="15" w:type="dxa"/>
          <w:right w:w="15" w:type="dxa"/>
        </w:tblCellMar>
        <w:tblLook w:val="0000"/>
      </w:tblPr>
      <w:tblGrid>
        <w:gridCol w:w="293"/>
        <w:gridCol w:w="1267"/>
        <w:gridCol w:w="1350"/>
        <w:gridCol w:w="455"/>
        <w:gridCol w:w="171"/>
        <w:gridCol w:w="376"/>
        <w:gridCol w:w="376"/>
        <w:gridCol w:w="376"/>
        <w:gridCol w:w="377"/>
        <w:gridCol w:w="376"/>
        <w:gridCol w:w="376"/>
        <w:gridCol w:w="376"/>
        <w:gridCol w:w="377"/>
        <w:gridCol w:w="376"/>
        <w:gridCol w:w="83"/>
        <w:gridCol w:w="293"/>
        <w:gridCol w:w="376"/>
        <w:gridCol w:w="377"/>
        <w:gridCol w:w="376"/>
        <w:gridCol w:w="376"/>
        <w:gridCol w:w="376"/>
        <w:gridCol w:w="377"/>
        <w:gridCol w:w="376"/>
        <w:gridCol w:w="378"/>
        <w:gridCol w:w="569"/>
        <w:gridCol w:w="512"/>
        <w:gridCol w:w="739"/>
        <w:gridCol w:w="2498"/>
        <w:gridCol w:w="570"/>
      </w:tblGrid>
      <w:tr w:rsidR="009F753F" w:rsidTr="009F753F">
        <w:trPr>
          <w:trHeight w:hRule="exact" w:val="274"/>
        </w:trPr>
        <w:tc>
          <w:tcPr>
            <w:tcW w:w="15198" w:type="dxa"/>
            <w:gridSpan w:val="29"/>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p>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p>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p>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p>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p>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p>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p>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p>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Всероссийские проверочные работы 2019 (5 класс)</w:t>
            </w:r>
          </w:p>
        </w:tc>
      </w:tr>
      <w:tr w:rsidR="009F753F" w:rsidTr="009F753F">
        <w:trPr>
          <w:trHeight w:hRule="exact" w:val="274"/>
        </w:trPr>
        <w:tc>
          <w:tcPr>
            <w:tcW w:w="15198" w:type="dxa"/>
            <w:gridSpan w:val="29"/>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Дата: 18.04.2019</w:t>
            </w:r>
          </w:p>
        </w:tc>
      </w:tr>
      <w:tr w:rsidR="009F753F" w:rsidTr="009F753F">
        <w:trPr>
          <w:trHeight w:hRule="exact" w:val="274"/>
        </w:trPr>
        <w:tc>
          <w:tcPr>
            <w:tcW w:w="15198" w:type="dxa"/>
            <w:gridSpan w:val="29"/>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Предмет: Биология</w:t>
            </w:r>
          </w:p>
        </w:tc>
      </w:tr>
      <w:tr w:rsidR="009F753F" w:rsidTr="009F753F">
        <w:trPr>
          <w:trHeight w:hRule="exact" w:val="274"/>
        </w:trPr>
        <w:tc>
          <w:tcPr>
            <w:tcW w:w="15198" w:type="dxa"/>
            <w:gridSpan w:val="29"/>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Индивидуальные результаты участников</w:t>
            </w:r>
          </w:p>
        </w:tc>
      </w:tr>
      <w:tr w:rsidR="009F753F" w:rsidTr="009F753F">
        <w:trPr>
          <w:trHeight w:hRule="exact" w:val="767"/>
        </w:trPr>
        <w:tc>
          <w:tcPr>
            <w:tcW w:w="15198" w:type="dxa"/>
            <w:gridSpan w:val="29"/>
            <w:tcBorders>
              <w:top w:val="nil"/>
              <w:left w:val="nil"/>
              <w:bottom w:val="nil"/>
              <w:right w:val="nil"/>
            </w:tcBorders>
            <w:vAlign w:val="center"/>
          </w:tcPr>
          <w:p w:rsidR="009F753F" w:rsidRDefault="009F753F" w:rsidP="007808E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27</w:t>
            </w:r>
          </w:p>
        </w:tc>
      </w:tr>
      <w:tr w:rsidR="009F753F" w:rsidTr="009F753F">
        <w:trPr>
          <w:trHeight w:hRule="exact" w:val="274"/>
        </w:trPr>
        <w:tc>
          <w:tcPr>
            <w:tcW w:w="7005" w:type="dxa"/>
            <w:gridSpan w:val="15"/>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Arial" w:hAnsi="Arial" w:cs="Arial"/>
                <w:color w:val="000000"/>
                <w:sz w:val="18"/>
                <w:szCs w:val="18"/>
              </w:rPr>
            </w:pPr>
          </w:p>
        </w:tc>
        <w:tc>
          <w:tcPr>
            <w:tcW w:w="8193" w:type="dxa"/>
            <w:gridSpan w:val="14"/>
            <w:vMerge w:val="restart"/>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r>
      <w:tr w:rsidR="009F753F" w:rsidTr="009F753F">
        <w:trPr>
          <w:trHeight w:hRule="exact" w:val="329"/>
        </w:trPr>
        <w:tc>
          <w:tcPr>
            <w:tcW w:w="7005" w:type="dxa"/>
            <w:gridSpan w:val="15"/>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c>
          <w:tcPr>
            <w:tcW w:w="8193" w:type="dxa"/>
            <w:gridSpan w:val="14"/>
            <w:vMerge/>
            <w:tcBorders>
              <w:top w:val="nil"/>
              <w:left w:val="nil"/>
              <w:bottom w:val="nil"/>
              <w:right w:val="nil"/>
            </w:tcBorders>
          </w:tcPr>
          <w:p w:rsidR="009F753F" w:rsidRDefault="009F753F" w:rsidP="007808E8">
            <w:pPr>
              <w:widowControl w:val="0"/>
              <w:autoSpaceDE w:val="0"/>
              <w:autoSpaceDN w:val="0"/>
              <w:adjustRightInd w:val="0"/>
              <w:rPr>
                <w:rFonts w:ascii="Tahoma" w:hAnsi="Tahoma" w:cs="Tahoma"/>
                <w:sz w:val="20"/>
                <w:szCs w:val="20"/>
              </w:rPr>
            </w:pPr>
          </w:p>
        </w:tc>
      </w:tr>
      <w:tr w:rsidR="009F753F" w:rsidTr="009F753F">
        <w:trPr>
          <w:gridAfter w:val="2"/>
          <w:wAfter w:w="3068" w:type="dxa"/>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N</w:t>
            </w:r>
          </w:p>
        </w:tc>
        <w:tc>
          <w:tcPr>
            <w:tcW w:w="1267"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ФИО</w:t>
            </w:r>
          </w:p>
        </w:tc>
        <w:tc>
          <w:tcPr>
            <w:tcW w:w="1350"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Вар.</w:t>
            </w:r>
          </w:p>
        </w:tc>
        <w:tc>
          <w:tcPr>
            <w:tcW w:w="6945" w:type="dxa"/>
            <w:gridSpan w:val="20"/>
            <w:tcBorders>
              <w:top w:val="single" w:sz="8" w:space="0" w:color="000000"/>
              <w:left w:val="single" w:sz="8" w:space="0" w:color="000000"/>
              <w:bottom w:val="single" w:sz="8" w:space="0" w:color="000000"/>
              <w:right w:val="nil"/>
            </w:tcBorders>
            <w:vAlign w:val="bottom"/>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*Отм. по журналу </w:t>
            </w:r>
          </w:p>
        </w:tc>
      </w:tr>
      <w:tr w:rsidR="009F753F" w:rsidTr="009F753F">
        <w:trPr>
          <w:gridAfter w:val="2"/>
          <w:wAfter w:w="3068" w:type="dxa"/>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267"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350"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w:t>
            </w:r>
          </w:p>
        </w:tc>
        <w:tc>
          <w:tcPr>
            <w:tcW w:w="6774" w:type="dxa"/>
            <w:gridSpan w:val="19"/>
            <w:tcBorders>
              <w:top w:val="nil"/>
              <w:left w:val="nil"/>
              <w:bottom w:val="nil"/>
              <w:right w:val="nil"/>
            </w:tcBorders>
          </w:tcPr>
          <w:p w:rsidR="009F753F" w:rsidRDefault="009F753F" w:rsidP="007808E8">
            <w:pPr>
              <w:widowControl w:val="0"/>
              <w:autoSpaceDE w:val="0"/>
              <w:autoSpaceDN w:val="0"/>
              <w:adjustRightInd w:val="0"/>
              <w:spacing w:before="29" w:line="180" w:lineRule="exact"/>
              <w:ind w:left="15"/>
              <w:rPr>
                <w:rFonts w:ascii="Tahoma"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14"/>
                <w:szCs w:val="14"/>
              </w:rPr>
            </w:pPr>
          </w:p>
        </w:tc>
      </w:tr>
      <w:tr w:rsidR="009F753F" w:rsidTr="009F753F">
        <w:trPr>
          <w:gridAfter w:val="2"/>
          <w:wAfter w:w="3068" w:type="dxa"/>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267"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350"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240" w:lineRule="atLeast"/>
              <w:rPr>
                <w:rFonts w:ascii="Tahoma" w:hAnsi="Tahoma" w:cs="Tahoma"/>
              </w:rPr>
            </w:pPr>
            <w:r>
              <w:rPr>
                <w:rFonts w:ascii="Tahoma" w:hAnsi="Tahoma" w:cs="Tahoma"/>
                <w:noProof/>
                <w:lang w:eastAsia="zh-CN"/>
              </w:rPr>
              <w:drawing>
                <wp:inline distT="0" distB="0" distL="0" distR="0">
                  <wp:extent cx="105410" cy="2184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05410" cy="21844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gridSpan w:val="2"/>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6(3)</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10K1</w:t>
            </w:r>
          </w:p>
        </w:tc>
        <w:tc>
          <w:tcPr>
            <w:tcW w:w="376"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10K2</w:t>
            </w:r>
          </w:p>
        </w:tc>
        <w:tc>
          <w:tcPr>
            <w:tcW w:w="378"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10K3</w:t>
            </w:r>
          </w:p>
        </w:tc>
        <w:tc>
          <w:tcPr>
            <w:tcW w:w="56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r>
      <w:tr w:rsidR="009F753F" w:rsidTr="009F753F">
        <w:trPr>
          <w:gridAfter w:val="2"/>
          <w:wAfter w:w="3068" w:type="dxa"/>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267"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350"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line="95" w:lineRule="exact"/>
              <w:ind w:left="15"/>
              <w:jc w:val="center"/>
              <w:rPr>
                <w:rFonts w:ascii="Arial" w:hAnsi="Arial" w:cs="Arial"/>
                <w:color w:val="000000"/>
                <w:sz w:val="10"/>
                <w:szCs w:val="10"/>
              </w:rPr>
            </w:pPr>
            <w:r>
              <w:rPr>
                <w:rFonts w:ascii="Arial" w:hAnsi="Arial" w:cs="Arial"/>
                <w:color w:val="000000"/>
                <w:sz w:val="10"/>
                <w:szCs w:val="10"/>
              </w:rPr>
              <w:t>М</w:t>
            </w:r>
            <w:r>
              <w:rPr>
                <w:rFonts w:ascii="Arial" w:hAnsi="Arial" w:cs="Arial"/>
                <w:color w:val="000000"/>
                <w:sz w:val="10"/>
                <w:szCs w:val="10"/>
              </w:rPr>
              <w:br/>
              <w:t>а</w:t>
            </w:r>
            <w:r>
              <w:rPr>
                <w:rFonts w:ascii="Arial" w:hAnsi="Arial" w:cs="Arial"/>
                <w:color w:val="000000"/>
                <w:sz w:val="10"/>
                <w:szCs w:val="10"/>
              </w:rPr>
              <w:br/>
              <w:t>к</w:t>
            </w:r>
            <w:r>
              <w:rPr>
                <w:rFonts w:ascii="Arial"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jc w:val="center"/>
              <w:rPr>
                <w:rFonts w:ascii="Tahoma" w:hAnsi="Tahoma" w:cs="Tahoma"/>
                <w:sz w:val="20"/>
                <w:szCs w:val="20"/>
              </w:rPr>
            </w:pPr>
          </w:p>
        </w:tc>
      </w:tr>
      <w:tr w:rsidR="009F753F" w:rsidTr="009F753F">
        <w:trPr>
          <w:gridAfter w:val="1"/>
          <w:wAfter w:w="570" w:type="dxa"/>
          <w:trHeight w:hRule="exact" w:val="274"/>
        </w:trPr>
        <w:tc>
          <w:tcPr>
            <w:tcW w:w="1560" w:type="dxa"/>
            <w:gridSpan w:val="2"/>
            <w:vMerge w:val="restart"/>
            <w:tcBorders>
              <w:top w:val="nil"/>
              <w:left w:val="nil"/>
              <w:bottom w:val="nil"/>
              <w:right w:val="nil"/>
            </w:tcBorders>
          </w:tcPr>
          <w:p w:rsidR="009F753F" w:rsidRDefault="009F753F" w:rsidP="007808E8">
            <w:pPr>
              <w:widowControl w:val="0"/>
              <w:autoSpaceDE w:val="0"/>
              <w:autoSpaceDN w:val="0"/>
              <w:adjustRightInd w:val="0"/>
              <w:spacing w:before="29" w:line="180" w:lineRule="exact"/>
              <w:ind w:left="15"/>
              <w:rPr>
                <w:rFonts w:ascii="Tahoma" w:hAnsi="Tahoma" w:cs="Tahoma"/>
                <w:color w:val="000000"/>
                <w:sz w:val="16"/>
                <w:szCs w:val="16"/>
              </w:rPr>
            </w:pPr>
          </w:p>
        </w:tc>
        <w:tc>
          <w:tcPr>
            <w:tcW w:w="13068" w:type="dxa"/>
            <w:gridSpan w:val="26"/>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5 А</w:t>
            </w:r>
          </w:p>
        </w:tc>
      </w:tr>
      <w:tr w:rsidR="009F753F" w:rsidTr="009F753F">
        <w:trPr>
          <w:gridAfter w:val="1"/>
          <w:wAfter w:w="570" w:type="dxa"/>
          <w:trHeight w:hRule="exact" w:val="55"/>
        </w:trPr>
        <w:tc>
          <w:tcPr>
            <w:tcW w:w="1560" w:type="dxa"/>
            <w:gridSpan w:val="2"/>
            <w:vMerge/>
            <w:tcBorders>
              <w:top w:val="nil"/>
              <w:left w:val="nil"/>
              <w:bottom w:val="nil"/>
              <w:right w:val="nil"/>
            </w:tcBorders>
          </w:tcPr>
          <w:p w:rsidR="009F753F" w:rsidRDefault="009F753F" w:rsidP="007808E8">
            <w:pPr>
              <w:widowControl w:val="0"/>
              <w:autoSpaceDE w:val="0"/>
              <w:autoSpaceDN w:val="0"/>
              <w:adjustRightInd w:val="0"/>
              <w:rPr>
                <w:rFonts w:ascii="Tahoma" w:hAnsi="Tahoma" w:cs="Tahoma"/>
                <w:sz w:val="3"/>
                <w:szCs w:val="3"/>
              </w:rPr>
            </w:pPr>
          </w:p>
        </w:tc>
        <w:tc>
          <w:tcPr>
            <w:tcW w:w="13068" w:type="dxa"/>
            <w:gridSpan w:val="26"/>
            <w:tcBorders>
              <w:top w:val="nil"/>
              <w:left w:val="nil"/>
              <w:bottom w:val="nil"/>
              <w:right w:val="nil"/>
            </w:tcBorders>
          </w:tcPr>
          <w:p w:rsidR="009F753F" w:rsidRDefault="009F753F" w:rsidP="007808E8">
            <w:pPr>
              <w:widowControl w:val="0"/>
              <w:autoSpaceDE w:val="0"/>
              <w:autoSpaceDN w:val="0"/>
              <w:adjustRightInd w:val="0"/>
              <w:spacing w:before="29" w:line="218" w:lineRule="exact"/>
              <w:ind w:left="15"/>
              <w:rPr>
                <w:rFonts w:ascii="Tahoma" w:hAnsi="Tahoma" w:cs="Tahoma"/>
                <w:color w:val="000000"/>
                <w:sz w:val="16"/>
                <w:szCs w:val="16"/>
              </w:rPr>
            </w:pP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5001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2</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5002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3</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5003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4</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5004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5</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5005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6</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5006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7</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5007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8</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5008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9</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5009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19</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10</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5010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11</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5011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r>
      <w:tr w:rsidR="009F753F" w:rsidTr="009F753F">
        <w:trPr>
          <w:gridAfter w:val="2"/>
          <w:wAfter w:w="3068"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61" w:lineRule="exact"/>
              <w:ind w:left="15"/>
              <w:rPr>
                <w:rFonts w:ascii="Arial" w:hAnsi="Arial" w:cs="Arial"/>
                <w:color w:val="000000"/>
                <w:sz w:val="14"/>
                <w:szCs w:val="14"/>
              </w:rPr>
            </w:pPr>
            <w:r>
              <w:rPr>
                <w:rFonts w:ascii="Arial" w:hAnsi="Arial" w:cs="Arial"/>
                <w:color w:val="000000"/>
                <w:sz w:val="14"/>
                <w:szCs w:val="14"/>
              </w:rPr>
              <w:t>12</w:t>
            </w:r>
          </w:p>
        </w:tc>
        <w:tc>
          <w:tcPr>
            <w:tcW w:w="126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5012     </w:t>
            </w:r>
          </w:p>
        </w:tc>
        <w:tc>
          <w:tcPr>
            <w:tcW w:w="1350"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w:t>
            </w:r>
          </w:p>
        </w:tc>
        <w:tc>
          <w:tcPr>
            <w:tcW w:w="171" w:type="dxa"/>
            <w:tcBorders>
              <w:top w:val="single" w:sz="8" w:space="0" w:color="000000"/>
              <w:left w:val="single" w:sz="8" w:space="0" w:color="000000"/>
              <w:bottom w:val="single" w:sz="8" w:space="0" w:color="000000"/>
              <w:right w:val="single" w:sz="8" w:space="0" w:color="000000"/>
            </w:tcBorders>
          </w:tcPr>
          <w:p w:rsidR="009F753F" w:rsidRDefault="009F753F" w:rsidP="007808E8">
            <w:pPr>
              <w:widowControl w:val="0"/>
              <w:autoSpaceDE w:val="0"/>
              <w:autoSpaceDN w:val="0"/>
              <w:adjustRightInd w:val="0"/>
              <w:spacing w:before="29" w:line="199"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9F753F" w:rsidRDefault="009F753F" w:rsidP="007808E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p>
        </w:tc>
      </w:tr>
      <w:tr w:rsidR="009F753F" w:rsidTr="009F753F">
        <w:trPr>
          <w:gridAfter w:val="2"/>
          <w:wAfter w:w="3068" w:type="dxa"/>
          <w:trHeight w:hRule="exact" w:val="1425"/>
        </w:trPr>
        <w:tc>
          <w:tcPr>
            <w:tcW w:w="12130" w:type="dxa"/>
            <w:gridSpan w:val="27"/>
            <w:tcBorders>
              <w:top w:val="nil"/>
              <w:left w:val="nil"/>
              <w:bottom w:val="nil"/>
              <w:right w:val="nil"/>
            </w:tcBorders>
          </w:tcPr>
          <w:p w:rsidR="009F753F" w:rsidRDefault="009F753F" w:rsidP="007808E8">
            <w:pPr>
              <w:widowControl w:val="0"/>
              <w:autoSpaceDE w:val="0"/>
              <w:autoSpaceDN w:val="0"/>
              <w:adjustRightInd w:val="0"/>
              <w:spacing w:before="29" w:line="199" w:lineRule="exact"/>
              <w:ind w:left="15"/>
              <w:rPr>
                <w:rFonts w:ascii="Tahoma" w:hAnsi="Tahoma" w:cs="Tahoma"/>
                <w:color w:val="000000"/>
                <w:sz w:val="16"/>
                <w:szCs w:val="16"/>
              </w:rPr>
            </w:pPr>
          </w:p>
        </w:tc>
      </w:tr>
    </w:tbl>
    <w:p w:rsidR="009F753F" w:rsidRDefault="009F753F" w:rsidP="002B761B">
      <w:pPr>
        <w:spacing w:before="100" w:beforeAutospacing="1" w:after="100" w:afterAutospacing="1"/>
        <w:ind w:firstLine="708"/>
        <w:jc w:val="center"/>
        <w:outlineLvl w:val="0"/>
        <w:rPr>
          <w:b/>
          <w:bCs/>
          <w:kern w:val="36"/>
          <w:szCs w:val="36"/>
        </w:rPr>
      </w:pPr>
      <w:bookmarkStart w:id="5" w:name="_GoBack"/>
      <w:bookmarkEnd w:id="5"/>
    </w:p>
    <w:p w:rsidR="009F753F" w:rsidRDefault="009F753F" w:rsidP="002B761B">
      <w:pPr>
        <w:spacing w:before="100" w:beforeAutospacing="1" w:after="100" w:afterAutospacing="1"/>
        <w:ind w:firstLine="708"/>
        <w:jc w:val="center"/>
        <w:outlineLvl w:val="0"/>
        <w:rPr>
          <w:b/>
          <w:bCs/>
          <w:kern w:val="36"/>
          <w:szCs w:val="36"/>
        </w:rPr>
      </w:pPr>
    </w:p>
    <w:p w:rsidR="009F753F" w:rsidRDefault="009F753F" w:rsidP="002B761B">
      <w:pPr>
        <w:spacing w:before="100" w:beforeAutospacing="1" w:after="100" w:afterAutospacing="1"/>
        <w:ind w:firstLine="708"/>
        <w:jc w:val="center"/>
        <w:outlineLvl w:val="0"/>
        <w:rPr>
          <w:b/>
          <w:bCs/>
          <w:kern w:val="36"/>
          <w:szCs w:val="36"/>
        </w:rPr>
      </w:pPr>
    </w:p>
    <w:p w:rsidR="009F753F" w:rsidRDefault="009F753F" w:rsidP="002B761B">
      <w:pPr>
        <w:spacing w:before="100" w:beforeAutospacing="1" w:after="100" w:afterAutospacing="1"/>
        <w:ind w:firstLine="708"/>
        <w:jc w:val="center"/>
        <w:outlineLvl w:val="0"/>
        <w:rPr>
          <w:b/>
          <w:bCs/>
          <w:kern w:val="36"/>
          <w:szCs w:val="36"/>
        </w:rPr>
      </w:pPr>
    </w:p>
    <w:p w:rsidR="009F753F" w:rsidRDefault="009F753F" w:rsidP="002B761B">
      <w:pPr>
        <w:spacing w:before="100" w:beforeAutospacing="1" w:after="100" w:afterAutospacing="1"/>
        <w:ind w:firstLine="708"/>
        <w:jc w:val="center"/>
        <w:outlineLvl w:val="0"/>
        <w:rPr>
          <w:b/>
          <w:bCs/>
          <w:kern w:val="36"/>
          <w:szCs w:val="36"/>
        </w:rPr>
      </w:pPr>
    </w:p>
    <w:p w:rsidR="009F753F" w:rsidRDefault="009F753F" w:rsidP="002B761B">
      <w:pPr>
        <w:spacing w:before="100" w:beforeAutospacing="1" w:after="100" w:afterAutospacing="1"/>
        <w:ind w:firstLine="708"/>
        <w:jc w:val="center"/>
        <w:outlineLvl w:val="0"/>
        <w:rPr>
          <w:b/>
          <w:bCs/>
          <w:kern w:val="36"/>
          <w:szCs w:val="36"/>
        </w:rPr>
      </w:pPr>
    </w:p>
    <w:p w:rsidR="009F753F" w:rsidRDefault="009F753F" w:rsidP="002B761B">
      <w:pPr>
        <w:spacing w:before="100" w:beforeAutospacing="1" w:after="100" w:afterAutospacing="1"/>
        <w:ind w:firstLine="708"/>
        <w:jc w:val="center"/>
        <w:outlineLvl w:val="0"/>
        <w:rPr>
          <w:b/>
          <w:bCs/>
          <w:kern w:val="36"/>
          <w:szCs w:val="36"/>
        </w:rPr>
      </w:pPr>
    </w:p>
    <w:p w:rsidR="009F753F" w:rsidRDefault="009F753F" w:rsidP="002B761B">
      <w:pPr>
        <w:spacing w:before="100" w:beforeAutospacing="1" w:after="100" w:afterAutospacing="1"/>
        <w:ind w:firstLine="708"/>
        <w:jc w:val="center"/>
        <w:outlineLvl w:val="0"/>
        <w:rPr>
          <w:b/>
          <w:bCs/>
          <w:kern w:val="36"/>
          <w:szCs w:val="36"/>
        </w:rPr>
      </w:pPr>
    </w:p>
    <w:p w:rsidR="009F753F" w:rsidRDefault="009F753F" w:rsidP="002B761B">
      <w:pPr>
        <w:spacing w:before="100" w:beforeAutospacing="1" w:after="100" w:afterAutospacing="1"/>
        <w:ind w:firstLine="708"/>
        <w:jc w:val="center"/>
        <w:outlineLvl w:val="0"/>
        <w:rPr>
          <w:b/>
          <w:bCs/>
          <w:kern w:val="36"/>
          <w:szCs w:val="36"/>
        </w:rPr>
      </w:pPr>
    </w:p>
    <w:p w:rsidR="009F753F" w:rsidRDefault="009F753F" w:rsidP="002B761B">
      <w:pPr>
        <w:spacing w:before="100" w:beforeAutospacing="1" w:after="100" w:afterAutospacing="1"/>
        <w:ind w:firstLine="708"/>
        <w:jc w:val="center"/>
        <w:outlineLvl w:val="0"/>
        <w:rPr>
          <w:b/>
          <w:bCs/>
          <w:kern w:val="36"/>
          <w:szCs w:val="36"/>
        </w:rPr>
      </w:pPr>
    </w:p>
    <w:p w:rsidR="00BF37A5" w:rsidRPr="00BB6E32" w:rsidRDefault="009F753F" w:rsidP="002B761B">
      <w:pPr>
        <w:spacing w:before="100" w:beforeAutospacing="1" w:after="100" w:afterAutospacing="1"/>
        <w:ind w:firstLine="708"/>
        <w:jc w:val="center"/>
        <w:outlineLvl w:val="0"/>
        <w:rPr>
          <w:b/>
          <w:bCs/>
          <w:kern w:val="36"/>
          <w:sz w:val="36"/>
          <w:szCs w:val="48"/>
        </w:rPr>
      </w:pPr>
      <w:r>
        <w:rPr>
          <w:b/>
          <w:bCs/>
          <w:kern w:val="36"/>
          <w:szCs w:val="36"/>
        </w:rPr>
        <w:t>В</w:t>
      </w:r>
      <w:r w:rsidR="00BF37A5" w:rsidRPr="00BB6E32">
        <w:rPr>
          <w:b/>
          <w:bCs/>
          <w:kern w:val="36"/>
          <w:szCs w:val="36"/>
        </w:rPr>
        <w:t>ыполнение образовательных программ</w:t>
      </w:r>
    </w:p>
    <w:p w:rsidR="00BF37A5" w:rsidRPr="000222D5" w:rsidRDefault="00BF37A5" w:rsidP="002B761B">
      <w:pPr>
        <w:spacing w:before="100" w:beforeAutospacing="1" w:after="100" w:afterAutospacing="1"/>
        <w:jc w:val="center"/>
      </w:pPr>
      <w:r w:rsidRPr="00412B7C">
        <w:rPr>
          <w:u w:val="single"/>
        </w:rPr>
        <w:t xml:space="preserve">Выполнение </w:t>
      </w:r>
      <w:r>
        <w:rPr>
          <w:u w:val="single"/>
        </w:rPr>
        <w:t xml:space="preserve">образовательных программ </w:t>
      </w:r>
      <w:r w:rsidRPr="00412B7C">
        <w:rPr>
          <w:u w:val="single"/>
        </w:rPr>
        <w:t xml:space="preserve"> в соответствии с </w:t>
      </w:r>
      <w:r>
        <w:rPr>
          <w:u w:val="single"/>
        </w:rPr>
        <w:t>учебным планом</w:t>
      </w:r>
      <w:r w:rsidRPr="00412B7C">
        <w:rPr>
          <w:u w:val="single"/>
        </w:rPr>
        <w:t xml:space="preserve"> и графиком </w:t>
      </w:r>
      <w:r>
        <w:rPr>
          <w:u w:val="single"/>
        </w:rPr>
        <w:t>общеобразовательной деятельности</w:t>
      </w:r>
      <w:r w:rsidRPr="00412B7C">
        <w:rPr>
          <w:u w:val="single"/>
        </w:rPr>
        <w:t xml:space="preserve"> по итогам 201</w:t>
      </w:r>
      <w:r w:rsidR="002A610F">
        <w:rPr>
          <w:u w:val="single"/>
        </w:rPr>
        <w:t>7</w:t>
      </w:r>
      <w:r w:rsidRPr="00412B7C">
        <w:rPr>
          <w:u w:val="single"/>
        </w:rPr>
        <w:t>-201</w:t>
      </w:r>
      <w:r w:rsidR="002A610F">
        <w:rPr>
          <w:u w:val="single"/>
        </w:rPr>
        <w:t>8</w:t>
      </w:r>
      <w:r>
        <w:rPr>
          <w:u w:val="single"/>
        </w:rPr>
        <w:t>учебного года (5-11 классы)</w:t>
      </w:r>
    </w:p>
    <w:p w:rsidR="00BF37A5" w:rsidRDefault="00BF37A5" w:rsidP="002B761B">
      <w:pPr>
        <w:spacing w:before="100" w:beforeAutospacing="1" w:after="100" w:afterAutospacing="1"/>
        <w:jc w:val="center"/>
        <w:rPr>
          <w:b/>
        </w:rPr>
      </w:pPr>
      <w:r w:rsidRPr="000222D5">
        <w:rPr>
          <w:b/>
        </w:rPr>
        <w:t>Мониторинг выполнения образовательных программ за 201</w:t>
      </w:r>
      <w:r w:rsidR="002A610F">
        <w:rPr>
          <w:b/>
        </w:rPr>
        <w:t>7</w:t>
      </w:r>
      <w:r>
        <w:rPr>
          <w:b/>
        </w:rPr>
        <w:t>/</w:t>
      </w:r>
      <w:r w:rsidRPr="000222D5">
        <w:rPr>
          <w:b/>
        </w:rPr>
        <w:t>201</w:t>
      </w:r>
      <w:r w:rsidR="002A610F">
        <w:rPr>
          <w:b/>
        </w:rPr>
        <w:t>8</w:t>
      </w:r>
      <w:r w:rsidRPr="000222D5">
        <w:rPr>
          <w:b/>
        </w:rPr>
        <w:t xml:space="preserve"> учебный год</w:t>
      </w:r>
    </w:p>
    <w:p w:rsidR="00F301D3" w:rsidRDefault="00F301D3" w:rsidP="002B761B">
      <w:pPr>
        <w:spacing w:before="100" w:beforeAutospacing="1" w:after="100" w:afterAutospacing="1"/>
        <w:jc w:val="center"/>
        <w:rPr>
          <w:b/>
        </w:rPr>
      </w:pPr>
      <w:r>
        <w:rPr>
          <w:b/>
        </w:rPr>
        <w:t>Образовательные программы по всем предметам выполнены 100%</w:t>
      </w:r>
    </w:p>
    <w:p w:rsidR="00BF37A5" w:rsidRPr="0075650C" w:rsidRDefault="00BF37A5" w:rsidP="00BF37A5">
      <w:pPr>
        <w:ind w:firstLine="708"/>
        <w:jc w:val="both"/>
        <w:rPr>
          <w:szCs w:val="28"/>
        </w:rPr>
      </w:pPr>
    </w:p>
    <w:p w:rsidR="00BF37A5" w:rsidRPr="003E1322" w:rsidRDefault="00BF37A5" w:rsidP="00BF37A5">
      <w:pPr>
        <w:spacing w:before="100" w:beforeAutospacing="1" w:after="100" w:afterAutospacing="1"/>
        <w:ind w:firstLine="708"/>
        <w:jc w:val="both"/>
        <w:rPr>
          <w:b/>
          <w:iCs/>
          <w:szCs w:val="28"/>
        </w:rPr>
      </w:pPr>
      <w:r w:rsidRPr="003E1322">
        <w:rPr>
          <w:b/>
          <w:iCs/>
          <w:szCs w:val="28"/>
        </w:rPr>
        <w:t>Образование детей с ограниченными возможностями здоровья</w:t>
      </w:r>
    </w:p>
    <w:p w:rsidR="00BF37A5" w:rsidRPr="003E1322" w:rsidRDefault="00BF37A5" w:rsidP="00BF37A5">
      <w:pPr>
        <w:rPr>
          <w:b/>
          <w:iCs/>
          <w:szCs w:val="28"/>
        </w:rPr>
      </w:pPr>
      <w:r w:rsidRPr="003E1322">
        <w:rPr>
          <w:b/>
          <w:iCs/>
          <w:szCs w:val="28"/>
        </w:rPr>
        <w:tab/>
      </w:r>
      <w:r w:rsidRPr="003E1322">
        <w:rPr>
          <w:szCs w:val="28"/>
        </w:rPr>
        <w:t>В школе организовано, в соответствии с законом, обучение детей с ограниченными возможностями здоровья.</w:t>
      </w:r>
    </w:p>
    <w:p w:rsidR="00BF37A5" w:rsidRPr="003E1322" w:rsidRDefault="00BF37A5" w:rsidP="00BF37A5">
      <w:pPr>
        <w:ind w:firstLine="709"/>
        <w:jc w:val="both"/>
        <w:rPr>
          <w:szCs w:val="28"/>
        </w:rPr>
      </w:pPr>
      <w:r w:rsidRPr="003E1322">
        <w:rPr>
          <w:szCs w:val="28"/>
        </w:rPr>
        <w:t>Количество детей-инвалидов в организации, осуществляющей обр</w:t>
      </w:r>
      <w:r w:rsidR="002A610F">
        <w:rPr>
          <w:szCs w:val="28"/>
        </w:rPr>
        <w:t>азовательную деятельность в 2017-2018</w:t>
      </w:r>
      <w:r w:rsidRPr="003E1322">
        <w:rPr>
          <w:szCs w:val="28"/>
        </w:rPr>
        <w:t xml:space="preserve"> учебном</w:t>
      </w:r>
      <w:r w:rsidR="002A610F">
        <w:rPr>
          <w:szCs w:val="28"/>
        </w:rPr>
        <w:t xml:space="preserve"> году возрасло  и составило 4</w:t>
      </w:r>
      <w:r w:rsidRPr="003E1322">
        <w:rPr>
          <w:szCs w:val="28"/>
        </w:rPr>
        <w:t xml:space="preserve"> человек</w:t>
      </w:r>
      <w:r w:rsidR="002A610F">
        <w:rPr>
          <w:szCs w:val="28"/>
        </w:rPr>
        <w:t>а</w:t>
      </w:r>
      <w:r w:rsidRPr="003E1322">
        <w:rPr>
          <w:szCs w:val="28"/>
        </w:rPr>
        <w:t>.</w:t>
      </w:r>
    </w:p>
    <w:p w:rsidR="00BF37A5" w:rsidRPr="003E1322" w:rsidRDefault="00BF37A5" w:rsidP="00BF37A5">
      <w:pPr>
        <w:pStyle w:val="a5"/>
        <w:spacing w:before="0" w:beforeAutospacing="0" w:after="0" w:afterAutospacing="0" w:line="276" w:lineRule="auto"/>
        <w:ind w:firstLine="709"/>
        <w:jc w:val="both"/>
        <w:rPr>
          <w:szCs w:val="28"/>
        </w:rPr>
      </w:pPr>
      <w:r w:rsidRPr="003E1322">
        <w:rPr>
          <w:szCs w:val="28"/>
        </w:rPr>
        <w:t xml:space="preserve">На основании статьи 18 Федерального закона от 24.11.1995 № 181-ФЗ «О социальной защите инвалидов в Российской Федерации» детям-инвалидам,  по состоянию здоровья временно или постоянно не имеющим возможность посещать организации, осуществляющей образовательную деятельность, созданы необходимые условия для получения начального общего, основного общего, среднего общего образования на дому. В организации, осуществляющей образовательную деятельность существуют две формы обучения детей с ограниченными возможностями здоровья: в школе по программе общеобразовательной школы и индивидуально на дому по программе общеобразовательной школы.  </w:t>
      </w:r>
    </w:p>
    <w:p w:rsidR="00BF37A5" w:rsidRPr="00832001" w:rsidRDefault="00BF37A5" w:rsidP="00BF37A5">
      <w:pPr>
        <w:ind w:firstLine="709"/>
        <w:jc w:val="both"/>
        <w:rPr>
          <w:color w:val="FF0000"/>
          <w:szCs w:val="28"/>
        </w:rPr>
      </w:pPr>
    </w:p>
    <w:p w:rsidR="00BF37A5" w:rsidRPr="00832001" w:rsidRDefault="002A610F" w:rsidP="00BF37A5">
      <w:pPr>
        <w:ind w:firstLine="709"/>
        <w:jc w:val="both"/>
        <w:rPr>
          <w:color w:val="FF0000"/>
          <w:szCs w:val="28"/>
        </w:rPr>
      </w:pPr>
      <w:r>
        <w:rPr>
          <w:szCs w:val="28"/>
        </w:rPr>
        <w:t>В 2017/2018</w:t>
      </w:r>
      <w:r w:rsidR="00BF37A5" w:rsidRPr="00242ADE">
        <w:rPr>
          <w:szCs w:val="28"/>
        </w:rPr>
        <w:t xml:space="preserve"> учебном году количество детей с ограниченными возможностями здоровья, находящимися на д</w:t>
      </w:r>
      <w:r w:rsidR="008875CF">
        <w:rPr>
          <w:szCs w:val="28"/>
        </w:rPr>
        <w:t xml:space="preserve">омашнем обучении, составляло  4 </w:t>
      </w:r>
      <w:r w:rsidR="00BF37A5" w:rsidRPr="00242ADE">
        <w:rPr>
          <w:szCs w:val="28"/>
        </w:rPr>
        <w:t>человек</w:t>
      </w:r>
      <w:r w:rsidR="008875CF">
        <w:rPr>
          <w:szCs w:val="28"/>
        </w:rPr>
        <w:t>а</w:t>
      </w:r>
      <w:r w:rsidR="00BF37A5" w:rsidRPr="00242ADE">
        <w:rPr>
          <w:szCs w:val="28"/>
        </w:rPr>
        <w:t>.</w:t>
      </w:r>
    </w:p>
    <w:p w:rsidR="00BF37A5" w:rsidRPr="00242ADE" w:rsidRDefault="00BF37A5" w:rsidP="00BF37A5">
      <w:pPr>
        <w:ind w:firstLine="709"/>
        <w:jc w:val="both"/>
        <w:rPr>
          <w:b/>
          <w:i/>
          <w:szCs w:val="26"/>
        </w:rPr>
      </w:pPr>
      <w:r w:rsidRPr="00242ADE">
        <w:rPr>
          <w:b/>
          <w:i/>
          <w:szCs w:val="26"/>
        </w:rPr>
        <w:t>Сведения о школьниках, обучающихся по индивидуальным образовательным программам в течение всего учебного года (на осн</w:t>
      </w:r>
      <w:r>
        <w:rPr>
          <w:b/>
          <w:i/>
          <w:szCs w:val="26"/>
        </w:rPr>
        <w:t>овании медицинского заключения)</w:t>
      </w:r>
    </w:p>
    <w:tbl>
      <w:tblPr>
        <w:tblStyle w:val="ae"/>
        <w:tblW w:w="0" w:type="auto"/>
        <w:tblLook w:val="04A0"/>
      </w:tblPr>
      <w:tblGrid>
        <w:gridCol w:w="1914"/>
        <w:gridCol w:w="1914"/>
        <w:gridCol w:w="1914"/>
        <w:gridCol w:w="1914"/>
        <w:gridCol w:w="1915"/>
      </w:tblGrid>
      <w:tr w:rsidR="00BF37A5" w:rsidRPr="00832001" w:rsidTr="00BF37A5">
        <w:tc>
          <w:tcPr>
            <w:tcW w:w="1914" w:type="dxa"/>
          </w:tcPr>
          <w:p w:rsidR="00BF37A5" w:rsidRPr="00242ADE" w:rsidRDefault="00BF37A5" w:rsidP="00BF37A5">
            <w:pPr>
              <w:jc w:val="center"/>
              <w:rPr>
                <w:szCs w:val="26"/>
              </w:rPr>
            </w:pPr>
            <w:r w:rsidRPr="00242ADE">
              <w:rPr>
                <w:szCs w:val="26"/>
              </w:rPr>
              <w:t xml:space="preserve">Всего </w:t>
            </w:r>
          </w:p>
        </w:tc>
        <w:tc>
          <w:tcPr>
            <w:tcW w:w="1914" w:type="dxa"/>
          </w:tcPr>
          <w:p w:rsidR="00BF37A5" w:rsidRPr="00242ADE" w:rsidRDefault="00BF37A5" w:rsidP="00BF37A5">
            <w:pPr>
              <w:jc w:val="center"/>
              <w:rPr>
                <w:szCs w:val="26"/>
              </w:rPr>
            </w:pPr>
            <w:r w:rsidRPr="00242ADE">
              <w:rPr>
                <w:szCs w:val="26"/>
              </w:rPr>
              <w:t>1-4</w:t>
            </w:r>
          </w:p>
        </w:tc>
        <w:tc>
          <w:tcPr>
            <w:tcW w:w="1914" w:type="dxa"/>
          </w:tcPr>
          <w:p w:rsidR="00BF37A5" w:rsidRPr="00242ADE" w:rsidRDefault="00BF37A5" w:rsidP="00BF37A5">
            <w:pPr>
              <w:jc w:val="center"/>
              <w:rPr>
                <w:szCs w:val="26"/>
              </w:rPr>
            </w:pPr>
            <w:r w:rsidRPr="00242ADE">
              <w:rPr>
                <w:szCs w:val="26"/>
              </w:rPr>
              <w:t>5-9</w:t>
            </w:r>
          </w:p>
        </w:tc>
        <w:tc>
          <w:tcPr>
            <w:tcW w:w="1914" w:type="dxa"/>
          </w:tcPr>
          <w:p w:rsidR="00BF37A5" w:rsidRPr="00242ADE" w:rsidRDefault="00BF37A5" w:rsidP="00BF37A5">
            <w:pPr>
              <w:jc w:val="center"/>
              <w:rPr>
                <w:szCs w:val="26"/>
              </w:rPr>
            </w:pPr>
            <w:r w:rsidRPr="00242ADE">
              <w:rPr>
                <w:szCs w:val="26"/>
              </w:rPr>
              <w:t>10-11</w:t>
            </w:r>
          </w:p>
        </w:tc>
        <w:tc>
          <w:tcPr>
            <w:tcW w:w="1915" w:type="dxa"/>
          </w:tcPr>
          <w:p w:rsidR="00BF37A5" w:rsidRPr="00242ADE" w:rsidRDefault="00BF37A5" w:rsidP="00BF37A5">
            <w:pPr>
              <w:jc w:val="center"/>
              <w:rPr>
                <w:szCs w:val="26"/>
              </w:rPr>
            </w:pPr>
            <w:r w:rsidRPr="00242ADE">
              <w:rPr>
                <w:szCs w:val="26"/>
              </w:rPr>
              <w:t>Из них инвалидов</w:t>
            </w:r>
          </w:p>
        </w:tc>
      </w:tr>
      <w:tr w:rsidR="00BF37A5" w:rsidRPr="00832001" w:rsidTr="00BF37A5">
        <w:tc>
          <w:tcPr>
            <w:tcW w:w="1914" w:type="dxa"/>
          </w:tcPr>
          <w:p w:rsidR="00BF37A5" w:rsidRPr="00242ADE" w:rsidRDefault="008875CF" w:rsidP="00BF37A5">
            <w:pPr>
              <w:jc w:val="center"/>
              <w:rPr>
                <w:szCs w:val="26"/>
              </w:rPr>
            </w:pPr>
            <w:r>
              <w:rPr>
                <w:szCs w:val="26"/>
              </w:rPr>
              <w:t>4</w:t>
            </w:r>
          </w:p>
        </w:tc>
        <w:tc>
          <w:tcPr>
            <w:tcW w:w="1914" w:type="dxa"/>
          </w:tcPr>
          <w:p w:rsidR="00BF37A5" w:rsidRPr="00242ADE" w:rsidRDefault="008875CF" w:rsidP="00BF37A5">
            <w:pPr>
              <w:jc w:val="center"/>
              <w:rPr>
                <w:szCs w:val="26"/>
              </w:rPr>
            </w:pPr>
            <w:r>
              <w:rPr>
                <w:szCs w:val="26"/>
              </w:rPr>
              <w:t>2</w:t>
            </w:r>
          </w:p>
        </w:tc>
        <w:tc>
          <w:tcPr>
            <w:tcW w:w="1914" w:type="dxa"/>
          </w:tcPr>
          <w:p w:rsidR="00BF37A5" w:rsidRPr="00832001" w:rsidRDefault="008875CF" w:rsidP="00BF37A5">
            <w:pPr>
              <w:jc w:val="center"/>
              <w:rPr>
                <w:color w:val="FF0000"/>
                <w:szCs w:val="26"/>
              </w:rPr>
            </w:pPr>
            <w:r>
              <w:rPr>
                <w:szCs w:val="26"/>
              </w:rPr>
              <w:t>2</w:t>
            </w:r>
          </w:p>
        </w:tc>
        <w:tc>
          <w:tcPr>
            <w:tcW w:w="1914" w:type="dxa"/>
          </w:tcPr>
          <w:p w:rsidR="00BF37A5" w:rsidRPr="00832001" w:rsidRDefault="00BF37A5" w:rsidP="00BF37A5">
            <w:pPr>
              <w:jc w:val="center"/>
              <w:rPr>
                <w:color w:val="FF0000"/>
                <w:szCs w:val="26"/>
              </w:rPr>
            </w:pPr>
            <w:r w:rsidRPr="00242ADE">
              <w:rPr>
                <w:szCs w:val="26"/>
              </w:rPr>
              <w:t>-</w:t>
            </w:r>
          </w:p>
        </w:tc>
        <w:tc>
          <w:tcPr>
            <w:tcW w:w="1915" w:type="dxa"/>
          </w:tcPr>
          <w:p w:rsidR="00BF37A5" w:rsidRPr="00832001" w:rsidRDefault="008875CF" w:rsidP="00BF37A5">
            <w:pPr>
              <w:jc w:val="center"/>
              <w:rPr>
                <w:color w:val="FF0000"/>
                <w:szCs w:val="26"/>
              </w:rPr>
            </w:pPr>
            <w:r>
              <w:rPr>
                <w:szCs w:val="26"/>
              </w:rPr>
              <w:t>2</w:t>
            </w:r>
          </w:p>
        </w:tc>
      </w:tr>
    </w:tbl>
    <w:p w:rsidR="00BF37A5" w:rsidRPr="00832001" w:rsidRDefault="00BF37A5" w:rsidP="00BF37A5">
      <w:pPr>
        <w:jc w:val="both"/>
        <w:rPr>
          <w:color w:val="FF0000"/>
          <w:szCs w:val="28"/>
        </w:rPr>
      </w:pPr>
    </w:p>
    <w:p w:rsidR="00BF37A5" w:rsidRPr="00174CC9" w:rsidRDefault="00BF37A5" w:rsidP="00BF37A5">
      <w:pPr>
        <w:ind w:firstLine="708"/>
        <w:jc w:val="both"/>
      </w:pPr>
      <w:r w:rsidRPr="00174CC9">
        <w:t>Занят</w:t>
      </w:r>
      <w:r>
        <w:t>ия проводились согласно утверждё</w:t>
      </w:r>
      <w:r w:rsidRPr="00174CC9">
        <w:t>нному расписанию и в соответствие с тематическим планированием, своевременно оформлялась школьная документация. Программный материал по всем предметам освоен в полном объёме. Учителя с пониманием относились к состоянию здоровья обучающихся.</w:t>
      </w:r>
    </w:p>
    <w:p w:rsidR="008875CF" w:rsidRDefault="008875CF" w:rsidP="00BF37A5">
      <w:pPr>
        <w:jc w:val="both"/>
        <w:rPr>
          <w:szCs w:val="28"/>
        </w:rPr>
      </w:pPr>
    </w:p>
    <w:p w:rsidR="00BF37A5" w:rsidRPr="009913A2" w:rsidRDefault="00BF37A5" w:rsidP="00BF37A5">
      <w:pPr>
        <w:jc w:val="both"/>
      </w:pPr>
      <w:r>
        <w:t> </w:t>
      </w:r>
      <w:r>
        <w:tab/>
        <w:t>Анализируя работу школы за год можно выделить</w:t>
      </w:r>
      <w:r w:rsidRPr="009913A2">
        <w:t xml:space="preserve"> определенны</w:t>
      </w:r>
      <w:r>
        <w:t>е</w:t>
      </w:r>
      <w:r w:rsidRPr="009913A2">
        <w:t xml:space="preserve"> проблем</w:t>
      </w:r>
      <w:r>
        <w:t>ы</w:t>
      </w:r>
      <w:r w:rsidRPr="009913A2">
        <w:t>:</w:t>
      </w:r>
    </w:p>
    <w:p w:rsidR="00BF37A5" w:rsidRPr="009913A2" w:rsidRDefault="00BF37A5" w:rsidP="00BF37A5">
      <w:pPr>
        <w:jc w:val="both"/>
      </w:pPr>
    </w:p>
    <w:p w:rsidR="00BF37A5" w:rsidRDefault="00BF37A5" w:rsidP="00BF37A5">
      <w:pPr>
        <w:rPr>
          <w:color w:val="FF0000"/>
        </w:rPr>
      </w:pPr>
      <w:r>
        <w:t xml:space="preserve">1. </w:t>
      </w:r>
      <w:r w:rsidRPr="009913A2">
        <w:t xml:space="preserve"> снижается качество знания по предметам</w:t>
      </w:r>
      <w:r>
        <w:t>;</w:t>
      </w:r>
      <w:r w:rsidRPr="009913A2">
        <w:t xml:space="preserve">  </w:t>
      </w:r>
    </w:p>
    <w:p w:rsidR="00BF37A5" w:rsidRPr="00D659B4" w:rsidRDefault="00BF37A5" w:rsidP="00BF37A5">
      <w:r>
        <w:t xml:space="preserve">2. </w:t>
      </w:r>
      <w:r w:rsidRPr="00D659B4">
        <w:t xml:space="preserve"> не все учителя добросовестно относятся к своим профессиональным обязанностям (не всегда выставляют пропуски обучающихся).</w:t>
      </w:r>
    </w:p>
    <w:p w:rsidR="00BF37A5" w:rsidRDefault="00BF37A5" w:rsidP="00BF37A5">
      <w:pPr>
        <w:rPr>
          <w:color w:val="FF0000"/>
        </w:rPr>
      </w:pPr>
      <w:r w:rsidRPr="009913A2">
        <w:rPr>
          <w:color w:val="FF0000"/>
        </w:rPr>
        <w:t xml:space="preserve">   </w:t>
      </w:r>
    </w:p>
    <w:p w:rsidR="00BF37A5" w:rsidRDefault="00BF37A5" w:rsidP="00BF37A5">
      <w:pPr>
        <w:ind w:firstLine="708"/>
        <w:jc w:val="both"/>
      </w:pPr>
      <w:r w:rsidRPr="00D659B4">
        <w:t>В ходе анализа существующих проблем намечены и пути положительного решения, определены задачи педагогического коллектива на новый учебный год. Для достижения положительных результатов необходима сосредоточенная работа, ориентированная на интересы, возможности детей, родителей (законных представителей), на создание адаптивной, ориентированной системы образовательнойдеятельности.</w:t>
      </w:r>
    </w:p>
    <w:p w:rsidR="00C11769" w:rsidRDefault="00C11769" w:rsidP="00BF37A5">
      <w:pPr>
        <w:ind w:firstLine="708"/>
        <w:jc w:val="both"/>
      </w:pPr>
    </w:p>
    <w:p w:rsidR="00C11769" w:rsidRDefault="00C11769" w:rsidP="00C11769">
      <w:pPr>
        <w:pStyle w:val="Default"/>
        <w:spacing w:line="360" w:lineRule="auto"/>
        <w:ind w:firstLine="360"/>
        <w:jc w:val="center"/>
        <w:rPr>
          <w:rFonts w:ascii="Times New Roman" w:hAnsi="Times New Roman" w:cs="Times New Roman"/>
          <w:b/>
          <w:color w:val="auto"/>
          <w:sz w:val="28"/>
          <w:szCs w:val="28"/>
        </w:rPr>
      </w:pPr>
    </w:p>
    <w:p w:rsidR="00C11769" w:rsidRPr="002C22E3" w:rsidRDefault="00C11769" w:rsidP="00C11769">
      <w:pPr>
        <w:pStyle w:val="Default"/>
        <w:spacing w:line="360" w:lineRule="auto"/>
        <w:ind w:firstLine="360"/>
        <w:jc w:val="center"/>
        <w:rPr>
          <w:rFonts w:ascii="Times New Roman" w:hAnsi="Times New Roman" w:cs="Times New Roman"/>
          <w:b/>
          <w:color w:val="auto"/>
          <w:sz w:val="28"/>
          <w:szCs w:val="28"/>
        </w:rPr>
      </w:pPr>
      <w:r w:rsidRPr="002C22E3">
        <w:rPr>
          <w:rFonts w:ascii="Times New Roman" w:hAnsi="Times New Roman" w:cs="Times New Roman"/>
          <w:b/>
          <w:color w:val="auto"/>
          <w:sz w:val="28"/>
          <w:szCs w:val="28"/>
        </w:rPr>
        <w:t>Результаты участия обучающихся в олимпиадах.</w:t>
      </w:r>
    </w:p>
    <w:p w:rsidR="00C11769" w:rsidRPr="002C22E3" w:rsidRDefault="00C11769" w:rsidP="00C11769">
      <w:pPr>
        <w:pStyle w:val="Default"/>
        <w:spacing w:line="360" w:lineRule="auto"/>
        <w:jc w:val="both"/>
        <w:rPr>
          <w:rFonts w:ascii="Times New Roman" w:hAnsi="Times New Roman" w:cs="Times New Roman"/>
          <w:color w:val="auto"/>
          <w:sz w:val="28"/>
          <w:szCs w:val="28"/>
        </w:rPr>
      </w:pPr>
      <w:r w:rsidRPr="002C22E3">
        <w:rPr>
          <w:rFonts w:ascii="Times New Roman" w:hAnsi="Times New Roman" w:cs="Times New Roman"/>
          <w:color w:val="auto"/>
          <w:sz w:val="28"/>
          <w:szCs w:val="28"/>
        </w:rPr>
        <w:t xml:space="preserve">        Школьный этап всероссийской олимпиады школьников</w:t>
      </w:r>
    </w:p>
    <w:p w:rsidR="00C11769" w:rsidRPr="002C22E3" w:rsidRDefault="00C11769" w:rsidP="00C11769">
      <w:pPr>
        <w:pStyle w:val="Default"/>
        <w:spacing w:line="360" w:lineRule="auto"/>
        <w:ind w:firstLine="720"/>
        <w:jc w:val="both"/>
        <w:rPr>
          <w:rFonts w:ascii="Times New Roman" w:hAnsi="Times New Roman" w:cs="Times New Roman"/>
          <w:color w:val="auto"/>
          <w:sz w:val="28"/>
          <w:szCs w:val="28"/>
        </w:rPr>
      </w:pPr>
      <w:r w:rsidRPr="002C22E3">
        <w:rPr>
          <w:rFonts w:ascii="Times New Roman" w:hAnsi="Times New Roman" w:cs="Times New Roman"/>
          <w:color w:val="auto"/>
          <w:sz w:val="28"/>
          <w:szCs w:val="28"/>
        </w:rPr>
        <w:t xml:space="preserve">На основании результатов участия обучающихся в школьном этапе Всероссийской олимпиады школьников составлен рейтинг учебных предметов, что отражено в таблице: </w:t>
      </w:r>
    </w:p>
    <w:p w:rsidR="00C11769" w:rsidRPr="002C22E3" w:rsidRDefault="00C11769" w:rsidP="00C11769">
      <w:pPr>
        <w:pStyle w:val="Default"/>
        <w:spacing w:line="360" w:lineRule="auto"/>
        <w:ind w:firstLine="720"/>
        <w:jc w:val="both"/>
        <w:rPr>
          <w:rFonts w:ascii="Times New Roman" w:hAnsi="Times New Roman" w:cs="Times New Roman"/>
          <w:color w:val="auto"/>
          <w:sz w:val="28"/>
          <w:szCs w:val="28"/>
        </w:rPr>
      </w:pPr>
    </w:p>
    <w:p w:rsidR="00C11769" w:rsidRPr="002C22E3" w:rsidRDefault="00C11769" w:rsidP="00C11769">
      <w:pPr>
        <w:pStyle w:val="Default"/>
        <w:spacing w:line="360" w:lineRule="auto"/>
        <w:ind w:firstLine="720"/>
        <w:jc w:val="both"/>
        <w:rPr>
          <w:rFonts w:ascii="Times New Roman" w:hAnsi="Times New Roman" w:cs="Times New Roman"/>
          <w:color w:val="auto"/>
          <w:sz w:val="28"/>
          <w:szCs w:val="28"/>
        </w:rPr>
      </w:pPr>
    </w:p>
    <w:p w:rsidR="00E507F5" w:rsidRPr="00CE4587" w:rsidRDefault="00E507F5" w:rsidP="00E507F5">
      <w:pPr>
        <w:pStyle w:val="31"/>
        <w:shd w:val="clear" w:color="auto" w:fill="auto"/>
        <w:spacing w:after="0" w:line="252" w:lineRule="exact"/>
        <w:ind w:right="480"/>
        <w:jc w:val="center"/>
        <w:rPr>
          <w:rFonts w:eastAsia="Calibri"/>
          <w:sz w:val="24"/>
          <w:szCs w:val="24"/>
        </w:rPr>
      </w:pPr>
      <w:r w:rsidRPr="00CE4587">
        <w:rPr>
          <w:rFonts w:eastAsia="Calibri"/>
          <w:sz w:val="24"/>
          <w:szCs w:val="24"/>
        </w:rPr>
        <w:t>Итоги проведения школьного этапа всероссийской</w:t>
      </w:r>
      <w:r w:rsidRPr="00CE4587">
        <w:rPr>
          <w:rFonts w:eastAsia="Calibri"/>
          <w:sz w:val="24"/>
          <w:szCs w:val="24"/>
        </w:rPr>
        <w:br/>
        <w:t>олимпиады школьников в МБОУ школе с.Гражданка по общеобразовательным</w:t>
      </w:r>
      <w:r w:rsidRPr="00CE4587">
        <w:rPr>
          <w:rFonts w:eastAsia="Calibri"/>
          <w:sz w:val="24"/>
          <w:szCs w:val="24"/>
        </w:rPr>
        <w:br/>
      </w:r>
      <w:r w:rsidR="0043208E">
        <w:rPr>
          <w:rFonts w:eastAsia="Calibri"/>
          <w:sz w:val="24"/>
          <w:szCs w:val="24"/>
        </w:rPr>
        <w:t>предметам в Приморском крае 2018-2019</w:t>
      </w:r>
      <w:r w:rsidRPr="00CE4587">
        <w:rPr>
          <w:rFonts w:eastAsia="Calibri"/>
          <w:sz w:val="24"/>
          <w:szCs w:val="24"/>
        </w:rPr>
        <w:t xml:space="preserve"> учебном году</w:t>
      </w:r>
    </w:p>
    <w:p w:rsidR="00E507F5" w:rsidRPr="00CE4587" w:rsidRDefault="00CE4587" w:rsidP="00E507F5">
      <w:pPr>
        <w:pStyle w:val="afc"/>
        <w:shd w:val="clear" w:color="auto" w:fill="auto"/>
        <w:spacing w:line="220" w:lineRule="exact"/>
        <w:jc w:val="center"/>
        <w:rPr>
          <w:rFonts w:ascii="Times New Roman" w:eastAsia="Calibri" w:hAnsi="Times New Roman" w:cs="Times New Roman"/>
          <w:b w:val="0"/>
          <w:sz w:val="24"/>
          <w:szCs w:val="24"/>
        </w:rPr>
      </w:pPr>
      <w:r w:rsidRPr="00CE4587">
        <w:rPr>
          <w:rFonts w:ascii="Times New Roman" w:eastAsia="Calibri" w:hAnsi="Times New Roman" w:cs="Times New Roman"/>
          <w:b w:val="0"/>
          <w:sz w:val="24"/>
          <w:szCs w:val="24"/>
        </w:rPr>
        <w:t>школа</w:t>
      </w:r>
    </w:p>
    <w:p w:rsidR="00AF6AD6" w:rsidRPr="00CE4587" w:rsidRDefault="00AF6AD6" w:rsidP="00E507F5">
      <w:pPr>
        <w:pStyle w:val="afc"/>
        <w:shd w:val="clear" w:color="auto" w:fill="auto"/>
        <w:spacing w:line="220" w:lineRule="exact"/>
        <w:jc w:val="center"/>
        <w:rPr>
          <w:rFonts w:ascii="Times New Roman" w:eastAsia="Calibri" w:hAnsi="Times New Roman" w:cs="Times New Roman"/>
          <w:sz w:val="24"/>
          <w:szCs w:val="24"/>
        </w:rPr>
      </w:pPr>
    </w:p>
    <w:tbl>
      <w:tblPr>
        <w:tblW w:w="0" w:type="auto"/>
        <w:tblInd w:w="10" w:type="dxa"/>
        <w:tblLayout w:type="fixed"/>
        <w:tblCellMar>
          <w:left w:w="10" w:type="dxa"/>
          <w:right w:w="10" w:type="dxa"/>
        </w:tblCellMar>
        <w:tblLook w:val="0000"/>
      </w:tblPr>
      <w:tblGrid>
        <w:gridCol w:w="1872"/>
        <w:gridCol w:w="665"/>
        <w:gridCol w:w="425"/>
        <w:gridCol w:w="426"/>
        <w:gridCol w:w="425"/>
        <w:gridCol w:w="567"/>
        <w:gridCol w:w="850"/>
        <w:gridCol w:w="709"/>
        <w:gridCol w:w="1985"/>
        <w:gridCol w:w="1701"/>
      </w:tblGrid>
      <w:tr w:rsidR="00AF6AD6" w:rsidRPr="00CE4587" w:rsidTr="00AF6AD6">
        <w:trPr>
          <w:trHeight w:hRule="exact" w:val="568"/>
        </w:trPr>
        <w:tc>
          <w:tcPr>
            <w:tcW w:w="1872" w:type="dxa"/>
            <w:tcBorders>
              <w:top w:val="single" w:sz="4" w:space="0" w:color="auto"/>
              <w:left w:val="single" w:sz="4" w:space="0" w:color="auto"/>
            </w:tcBorders>
            <w:shd w:val="clear" w:color="auto" w:fill="FFFFFF"/>
            <w:vAlign w:val="bottom"/>
          </w:tcPr>
          <w:p w:rsidR="00AF6AD6" w:rsidRPr="00CE4587" w:rsidRDefault="00AF6AD6" w:rsidP="00E507F5">
            <w:pPr>
              <w:pStyle w:val="23"/>
              <w:shd w:val="clear" w:color="auto" w:fill="auto"/>
              <w:spacing w:before="0" w:after="0" w:line="200" w:lineRule="exact"/>
              <w:jc w:val="center"/>
              <w:rPr>
                <w:rFonts w:eastAsia="Calibri"/>
              </w:rPr>
            </w:pPr>
            <w:r w:rsidRPr="00CE4587">
              <w:rPr>
                <w:rFonts w:eastAsia="Calibri"/>
              </w:rPr>
              <w:t>Предмет</w:t>
            </w:r>
          </w:p>
          <w:p w:rsidR="00AF6AD6" w:rsidRPr="00CE4587" w:rsidRDefault="00AF6AD6" w:rsidP="00E507F5">
            <w:pPr>
              <w:pStyle w:val="23"/>
              <w:shd w:val="clear" w:color="auto" w:fill="auto"/>
              <w:spacing w:before="0" w:after="0" w:line="200" w:lineRule="exact"/>
              <w:jc w:val="center"/>
              <w:rPr>
                <w:rFonts w:eastAsia="Calibri"/>
              </w:rPr>
            </w:pPr>
          </w:p>
        </w:tc>
        <w:tc>
          <w:tcPr>
            <w:tcW w:w="665" w:type="dxa"/>
            <w:tcBorders>
              <w:top w:val="single" w:sz="4" w:space="0" w:color="auto"/>
              <w:left w:val="single" w:sz="4" w:space="0" w:color="auto"/>
            </w:tcBorders>
            <w:shd w:val="clear" w:color="auto" w:fill="FFFFFF"/>
          </w:tcPr>
          <w:p w:rsidR="00AF6AD6" w:rsidRPr="00CE4587" w:rsidRDefault="00AF6AD6" w:rsidP="00E507F5">
            <w:pPr>
              <w:rPr>
                <w:sz w:val="20"/>
                <w:szCs w:val="20"/>
              </w:rPr>
            </w:pPr>
          </w:p>
          <w:p w:rsidR="00AF6AD6" w:rsidRPr="00CE4587" w:rsidRDefault="00AF6AD6" w:rsidP="00E507F5">
            <w:pPr>
              <w:rPr>
                <w:sz w:val="20"/>
                <w:szCs w:val="20"/>
              </w:rPr>
            </w:pPr>
            <w:r w:rsidRPr="00CE4587">
              <w:rPr>
                <w:sz w:val="20"/>
                <w:szCs w:val="20"/>
              </w:rPr>
              <w:t>5кл</w:t>
            </w:r>
          </w:p>
        </w:tc>
        <w:tc>
          <w:tcPr>
            <w:tcW w:w="425" w:type="dxa"/>
            <w:tcBorders>
              <w:top w:val="single" w:sz="4" w:space="0" w:color="auto"/>
              <w:left w:val="single" w:sz="4" w:space="0" w:color="auto"/>
            </w:tcBorders>
            <w:shd w:val="clear" w:color="auto" w:fill="FFFFFF"/>
          </w:tcPr>
          <w:p w:rsidR="00AF6AD6" w:rsidRPr="00CE4587" w:rsidRDefault="00AF6AD6" w:rsidP="00E507F5">
            <w:pPr>
              <w:rPr>
                <w:sz w:val="20"/>
                <w:szCs w:val="20"/>
              </w:rPr>
            </w:pPr>
          </w:p>
          <w:p w:rsidR="00AF6AD6" w:rsidRPr="00CE4587" w:rsidRDefault="00AF6AD6" w:rsidP="00E507F5">
            <w:pPr>
              <w:rPr>
                <w:sz w:val="20"/>
                <w:szCs w:val="20"/>
              </w:rPr>
            </w:pPr>
            <w:r w:rsidRPr="00CE4587">
              <w:rPr>
                <w:sz w:val="20"/>
                <w:szCs w:val="20"/>
              </w:rPr>
              <w:t>6 кл</w:t>
            </w:r>
          </w:p>
        </w:tc>
        <w:tc>
          <w:tcPr>
            <w:tcW w:w="426" w:type="dxa"/>
            <w:tcBorders>
              <w:top w:val="single" w:sz="4" w:space="0" w:color="auto"/>
              <w:left w:val="single" w:sz="4" w:space="0" w:color="auto"/>
            </w:tcBorders>
            <w:shd w:val="clear" w:color="auto" w:fill="FFFFFF"/>
          </w:tcPr>
          <w:p w:rsidR="00AF6AD6" w:rsidRPr="00CE4587" w:rsidRDefault="00AF6AD6" w:rsidP="00E507F5">
            <w:pPr>
              <w:rPr>
                <w:sz w:val="20"/>
                <w:szCs w:val="20"/>
              </w:rPr>
            </w:pPr>
          </w:p>
          <w:p w:rsidR="00AF6AD6" w:rsidRPr="00CE4587" w:rsidRDefault="00AF6AD6" w:rsidP="00E507F5">
            <w:pPr>
              <w:rPr>
                <w:sz w:val="20"/>
                <w:szCs w:val="20"/>
              </w:rPr>
            </w:pPr>
            <w:r w:rsidRPr="00CE4587">
              <w:rPr>
                <w:sz w:val="20"/>
                <w:szCs w:val="20"/>
              </w:rPr>
              <w:t>7 кл</w:t>
            </w:r>
          </w:p>
        </w:tc>
        <w:tc>
          <w:tcPr>
            <w:tcW w:w="425" w:type="dxa"/>
            <w:tcBorders>
              <w:top w:val="single" w:sz="4" w:space="0" w:color="auto"/>
              <w:left w:val="single" w:sz="4" w:space="0" w:color="auto"/>
            </w:tcBorders>
            <w:shd w:val="clear" w:color="auto" w:fill="FFFFFF"/>
          </w:tcPr>
          <w:p w:rsidR="00AF6AD6" w:rsidRPr="00CE4587" w:rsidRDefault="00AF6AD6" w:rsidP="00E507F5">
            <w:pPr>
              <w:rPr>
                <w:sz w:val="20"/>
                <w:szCs w:val="20"/>
              </w:rPr>
            </w:pPr>
          </w:p>
          <w:p w:rsidR="00AF6AD6" w:rsidRPr="00CE4587" w:rsidRDefault="00AF6AD6" w:rsidP="00E507F5">
            <w:pPr>
              <w:rPr>
                <w:sz w:val="20"/>
                <w:szCs w:val="20"/>
              </w:rPr>
            </w:pPr>
            <w:r w:rsidRPr="00CE4587">
              <w:rPr>
                <w:sz w:val="20"/>
                <w:szCs w:val="20"/>
              </w:rPr>
              <w:t>8 кл</w:t>
            </w:r>
          </w:p>
        </w:tc>
        <w:tc>
          <w:tcPr>
            <w:tcW w:w="567" w:type="dxa"/>
            <w:tcBorders>
              <w:top w:val="single" w:sz="4" w:space="0" w:color="auto"/>
              <w:left w:val="single" w:sz="4" w:space="0" w:color="auto"/>
            </w:tcBorders>
            <w:shd w:val="clear" w:color="auto" w:fill="FFFFFF"/>
          </w:tcPr>
          <w:p w:rsidR="00AF6AD6" w:rsidRPr="00CE4587" w:rsidRDefault="00AF6AD6" w:rsidP="00E507F5">
            <w:pPr>
              <w:rPr>
                <w:sz w:val="20"/>
                <w:szCs w:val="20"/>
              </w:rPr>
            </w:pPr>
          </w:p>
          <w:p w:rsidR="00AF6AD6" w:rsidRPr="00CE4587" w:rsidRDefault="00AF6AD6" w:rsidP="00E507F5">
            <w:pPr>
              <w:rPr>
                <w:sz w:val="20"/>
                <w:szCs w:val="20"/>
              </w:rPr>
            </w:pPr>
            <w:r w:rsidRPr="00CE4587">
              <w:rPr>
                <w:sz w:val="20"/>
                <w:szCs w:val="20"/>
              </w:rPr>
              <w:t>9 кл</w:t>
            </w:r>
          </w:p>
        </w:tc>
        <w:tc>
          <w:tcPr>
            <w:tcW w:w="850" w:type="dxa"/>
            <w:tcBorders>
              <w:top w:val="single" w:sz="4" w:space="0" w:color="auto"/>
              <w:left w:val="single" w:sz="4" w:space="0" w:color="auto"/>
            </w:tcBorders>
            <w:shd w:val="clear" w:color="auto" w:fill="FFFFFF"/>
          </w:tcPr>
          <w:p w:rsidR="00AF6AD6" w:rsidRPr="00CE4587" w:rsidRDefault="00AF6AD6" w:rsidP="00E507F5">
            <w:pPr>
              <w:rPr>
                <w:sz w:val="20"/>
                <w:szCs w:val="20"/>
              </w:rPr>
            </w:pPr>
          </w:p>
          <w:p w:rsidR="00AF6AD6" w:rsidRPr="00CE4587" w:rsidRDefault="00AF6AD6" w:rsidP="00E507F5">
            <w:pPr>
              <w:rPr>
                <w:sz w:val="20"/>
                <w:szCs w:val="20"/>
              </w:rPr>
            </w:pPr>
            <w:r w:rsidRPr="00CE4587">
              <w:rPr>
                <w:sz w:val="20"/>
                <w:szCs w:val="20"/>
              </w:rPr>
              <w:t>10 кл</w:t>
            </w:r>
          </w:p>
        </w:tc>
        <w:tc>
          <w:tcPr>
            <w:tcW w:w="709" w:type="dxa"/>
            <w:tcBorders>
              <w:top w:val="single" w:sz="4" w:space="0" w:color="auto"/>
              <w:left w:val="single" w:sz="4" w:space="0" w:color="auto"/>
            </w:tcBorders>
            <w:shd w:val="clear" w:color="auto" w:fill="FFFFFF"/>
          </w:tcPr>
          <w:p w:rsidR="00AF6AD6" w:rsidRPr="00CE4587" w:rsidRDefault="00AF6AD6" w:rsidP="00E507F5">
            <w:pPr>
              <w:rPr>
                <w:sz w:val="20"/>
                <w:szCs w:val="20"/>
              </w:rPr>
            </w:pPr>
          </w:p>
          <w:p w:rsidR="00AF6AD6" w:rsidRPr="00CE4587" w:rsidRDefault="00AF6AD6" w:rsidP="00E507F5">
            <w:pPr>
              <w:rPr>
                <w:sz w:val="20"/>
                <w:szCs w:val="20"/>
              </w:rPr>
            </w:pPr>
            <w:r w:rsidRPr="00CE4587">
              <w:rPr>
                <w:sz w:val="20"/>
                <w:szCs w:val="20"/>
              </w:rPr>
              <w:t>11 кл</w:t>
            </w:r>
          </w:p>
        </w:tc>
        <w:tc>
          <w:tcPr>
            <w:tcW w:w="1985" w:type="dxa"/>
            <w:tcBorders>
              <w:top w:val="single" w:sz="4" w:space="0" w:color="auto"/>
              <w:left w:val="single" w:sz="4" w:space="0" w:color="auto"/>
            </w:tcBorders>
            <w:shd w:val="clear" w:color="auto" w:fill="FFFFFF"/>
          </w:tcPr>
          <w:p w:rsidR="00AF6AD6" w:rsidRPr="00CE4587" w:rsidRDefault="00AF6AD6" w:rsidP="00E507F5">
            <w:pPr>
              <w:rPr>
                <w:sz w:val="20"/>
                <w:szCs w:val="20"/>
              </w:rPr>
            </w:pPr>
            <w:r w:rsidRPr="00CE4587">
              <w:rPr>
                <w:sz w:val="20"/>
                <w:szCs w:val="20"/>
              </w:rPr>
              <w:t>Количество участников</w:t>
            </w:r>
          </w:p>
        </w:tc>
        <w:tc>
          <w:tcPr>
            <w:tcW w:w="1701" w:type="dxa"/>
            <w:tcBorders>
              <w:top w:val="single" w:sz="4" w:space="0" w:color="auto"/>
              <w:left w:val="single" w:sz="4" w:space="0" w:color="auto"/>
            </w:tcBorders>
            <w:shd w:val="clear" w:color="auto" w:fill="FFFFFF"/>
          </w:tcPr>
          <w:p w:rsidR="00AF6AD6" w:rsidRPr="00CE4587" w:rsidRDefault="00AF6AD6" w:rsidP="00E507F5">
            <w:pPr>
              <w:rPr>
                <w:sz w:val="20"/>
                <w:szCs w:val="20"/>
              </w:rPr>
            </w:pPr>
            <w:r w:rsidRPr="00CE4587">
              <w:rPr>
                <w:sz w:val="20"/>
                <w:szCs w:val="20"/>
              </w:rPr>
              <w:t>Количество призёров</w:t>
            </w:r>
          </w:p>
        </w:tc>
      </w:tr>
      <w:tr w:rsidR="00AF6AD6" w:rsidRPr="00AF6AD6" w:rsidTr="00AF6AD6">
        <w:trPr>
          <w:trHeight w:hRule="exact" w:val="226"/>
        </w:trPr>
        <w:tc>
          <w:tcPr>
            <w:tcW w:w="1872" w:type="dxa"/>
            <w:tcBorders>
              <w:top w:val="single" w:sz="4" w:space="0" w:color="auto"/>
              <w:left w:val="single" w:sz="4" w:space="0" w:color="auto"/>
            </w:tcBorders>
            <w:shd w:val="clear" w:color="auto" w:fill="FFFFFF"/>
            <w:vAlign w:val="center"/>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Математика</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3</w:t>
            </w: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w:t>
            </w: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3</w:t>
            </w: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12</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9</w:t>
            </w:r>
          </w:p>
        </w:tc>
      </w:tr>
      <w:tr w:rsidR="00AF6AD6" w:rsidRPr="00AF6AD6" w:rsidTr="00AF6AD6">
        <w:trPr>
          <w:trHeight w:hRule="exact" w:val="222"/>
        </w:trPr>
        <w:tc>
          <w:tcPr>
            <w:tcW w:w="1872" w:type="dxa"/>
            <w:tcBorders>
              <w:top w:val="single" w:sz="4" w:space="0" w:color="auto"/>
              <w:left w:val="single" w:sz="4" w:space="0" w:color="auto"/>
            </w:tcBorders>
            <w:shd w:val="clear" w:color="auto" w:fill="FFFFFF"/>
            <w:vAlign w:val="bottom"/>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Физика</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4</w:t>
            </w: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6</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r>
      <w:tr w:rsidR="00AF6AD6" w:rsidRPr="00AF6AD6" w:rsidTr="00AF6AD6">
        <w:trPr>
          <w:trHeight w:hRule="exact" w:val="222"/>
        </w:trPr>
        <w:tc>
          <w:tcPr>
            <w:tcW w:w="1872" w:type="dxa"/>
            <w:tcBorders>
              <w:top w:val="single" w:sz="4" w:space="0" w:color="auto"/>
              <w:left w:val="single" w:sz="4" w:space="0" w:color="auto"/>
            </w:tcBorders>
            <w:shd w:val="clear" w:color="auto" w:fill="FFFFFF"/>
            <w:vAlign w:val="bottom"/>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Русский язык</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3</w:t>
            </w: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5</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5</w:t>
            </w:r>
          </w:p>
        </w:tc>
      </w:tr>
      <w:tr w:rsidR="00AF6AD6" w:rsidRPr="00AF6AD6" w:rsidTr="00AF6AD6">
        <w:trPr>
          <w:trHeight w:hRule="exact" w:val="229"/>
        </w:trPr>
        <w:tc>
          <w:tcPr>
            <w:tcW w:w="1872" w:type="dxa"/>
            <w:tcBorders>
              <w:top w:val="single" w:sz="4" w:space="0" w:color="auto"/>
              <w:left w:val="single" w:sz="4" w:space="0" w:color="auto"/>
            </w:tcBorders>
            <w:shd w:val="clear" w:color="auto" w:fill="FFFFFF"/>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Биология</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3</w:t>
            </w: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4</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4</w:t>
            </w:r>
          </w:p>
        </w:tc>
      </w:tr>
      <w:tr w:rsidR="00AF6AD6" w:rsidRPr="00AF6AD6" w:rsidTr="00AF6AD6">
        <w:trPr>
          <w:trHeight w:hRule="exact" w:val="226"/>
        </w:trPr>
        <w:tc>
          <w:tcPr>
            <w:tcW w:w="1872" w:type="dxa"/>
            <w:tcBorders>
              <w:top w:val="single" w:sz="4" w:space="0" w:color="auto"/>
              <w:left w:val="single" w:sz="4" w:space="0" w:color="auto"/>
            </w:tcBorders>
            <w:shd w:val="clear" w:color="auto" w:fill="FFFFFF"/>
          </w:tcPr>
          <w:p w:rsidR="00AF6AD6" w:rsidRPr="00AF6AD6" w:rsidRDefault="00AF6AD6" w:rsidP="00E507F5">
            <w:pPr>
              <w:pStyle w:val="23"/>
              <w:shd w:val="clear" w:color="auto" w:fill="auto"/>
              <w:spacing w:before="0" w:after="0" w:line="200" w:lineRule="exact"/>
              <w:ind w:left="280"/>
              <w:jc w:val="left"/>
              <w:rPr>
                <w:rFonts w:eastAsia="Calibri"/>
              </w:rPr>
            </w:pPr>
            <w:r w:rsidRPr="00AF6AD6">
              <w:rPr>
                <w:rStyle w:val="210pt"/>
                <w:rFonts w:eastAsia="Calibri"/>
              </w:rPr>
              <w:t>Английский язык</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4</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3</w:t>
            </w:r>
          </w:p>
        </w:tc>
      </w:tr>
      <w:tr w:rsidR="00AF6AD6" w:rsidRPr="00AF6AD6" w:rsidTr="00AF6AD6">
        <w:trPr>
          <w:trHeight w:hRule="exact" w:val="226"/>
        </w:trPr>
        <w:tc>
          <w:tcPr>
            <w:tcW w:w="1872" w:type="dxa"/>
            <w:tcBorders>
              <w:top w:val="single" w:sz="4" w:space="0" w:color="auto"/>
              <w:left w:val="single" w:sz="4" w:space="0" w:color="auto"/>
            </w:tcBorders>
            <w:shd w:val="clear" w:color="auto" w:fill="FFFFFF"/>
            <w:vAlign w:val="bottom"/>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География</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1</w:t>
            </w:r>
          </w:p>
        </w:tc>
      </w:tr>
      <w:tr w:rsidR="00AF6AD6" w:rsidRPr="00AF6AD6" w:rsidTr="00AF6AD6">
        <w:trPr>
          <w:trHeight w:hRule="exact" w:val="226"/>
        </w:trPr>
        <w:tc>
          <w:tcPr>
            <w:tcW w:w="1872" w:type="dxa"/>
            <w:tcBorders>
              <w:top w:val="single" w:sz="4" w:space="0" w:color="auto"/>
              <w:left w:val="single" w:sz="4" w:space="0" w:color="auto"/>
            </w:tcBorders>
            <w:shd w:val="clear" w:color="auto" w:fill="FFFFFF"/>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Химия</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r>
      <w:tr w:rsidR="00AF6AD6" w:rsidRPr="00AF6AD6" w:rsidTr="00AF6AD6">
        <w:trPr>
          <w:trHeight w:hRule="exact" w:val="226"/>
        </w:trPr>
        <w:tc>
          <w:tcPr>
            <w:tcW w:w="1872" w:type="dxa"/>
            <w:tcBorders>
              <w:top w:val="single" w:sz="4" w:space="0" w:color="auto"/>
              <w:left w:val="single" w:sz="4" w:space="0" w:color="auto"/>
            </w:tcBorders>
            <w:shd w:val="clear" w:color="auto" w:fill="FFFFFF"/>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Обществознание</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6</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6</w:t>
            </w:r>
          </w:p>
        </w:tc>
      </w:tr>
      <w:tr w:rsidR="00AF6AD6" w:rsidRPr="00AF6AD6" w:rsidTr="00AF6AD6">
        <w:trPr>
          <w:trHeight w:hRule="exact" w:val="222"/>
        </w:trPr>
        <w:tc>
          <w:tcPr>
            <w:tcW w:w="1872" w:type="dxa"/>
            <w:tcBorders>
              <w:top w:val="single" w:sz="4" w:space="0" w:color="auto"/>
              <w:left w:val="single" w:sz="4" w:space="0" w:color="auto"/>
            </w:tcBorders>
            <w:shd w:val="clear" w:color="auto" w:fill="FFFFFF"/>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Технология</w:t>
            </w:r>
          </w:p>
        </w:tc>
        <w:tc>
          <w:tcPr>
            <w:tcW w:w="66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567"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850"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709" w:type="dxa"/>
            <w:tcBorders>
              <w:top w:val="single" w:sz="4" w:space="0" w:color="auto"/>
              <w:left w:val="single" w:sz="4" w:space="0" w:color="auto"/>
            </w:tcBorders>
            <w:shd w:val="clear" w:color="auto" w:fill="FFFFFF"/>
          </w:tcPr>
          <w:p w:rsidR="00AF6AD6" w:rsidRPr="00AF6AD6" w:rsidRDefault="00AF6AD6" w:rsidP="00E507F5">
            <w:pPr>
              <w:rPr>
                <w:sz w:val="20"/>
                <w:szCs w:val="20"/>
              </w:rPr>
            </w:pPr>
          </w:p>
        </w:tc>
        <w:tc>
          <w:tcPr>
            <w:tcW w:w="1985"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1701" w:type="dxa"/>
            <w:tcBorders>
              <w:top w:val="single" w:sz="4" w:space="0" w:color="auto"/>
              <w:left w:val="single" w:sz="4" w:space="0" w:color="auto"/>
            </w:tcBorders>
            <w:shd w:val="clear" w:color="auto" w:fill="FFFFFF"/>
          </w:tcPr>
          <w:p w:rsidR="00AF6AD6" w:rsidRPr="00AF6AD6" w:rsidRDefault="00AF6AD6" w:rsidP="00E507F5">
            <w:pPr>
              <w:rPr>
                <w:sz w:val="20"/>
                <w:szCs w:val="20"/>
              </w:rPr>
            </w:pPr>
            <w:r w:rsidRPr="00AF6AD6">
              <w:rPr>
                <w:sz w:val="20"/>
                <w:szCs w:val="20"/>
              </w:rPr>
              <w:t>-</w:t>
            </w:r>
          </w:p>
        </w:tc>
      </w:tr>
      <w:tr w:rsidR="00AF6AD6" w:rsidRPr="00AF6AD6" w:rsidTr="00AF6AD6">
        <w:trPr>
          <w:trHeight w:hRule="exact" w:val="222"/>
        </w:trPr>
        <w:tc>
          <w:tcPr>
            <w:tcW w:w="1872" w:type="dxa"/>
            <w:tcBorders>
              <w:top w:val="single" w:sz="4" w:space="0" w:color="auto"/>
              <w:left w:val="single" w:sz="4" w:space="0" w:color="auto"/>
              <w:bottom w:val="single" w:sz="4" w:space="0" w:color="auto"/>
            </w:tcBorders>
            <w:shd w:val="clear" w:color="auto" w:fill="FFFFFF"/>
            <w:vAlign w:val="bottom"/>
          </w:tcPr>
          <w:p w:rsidR="00AF6AD6" w:rsidRPr="00AF6AD6" w:rsidRDefault="00AF6AD6" w:rsidP="00E507F5">
            <w:pPr>
              <w:pStyle w:val="23"/>
              <w:shd w:val="clear" w:color="auto" w:fill="auto"/>
              <w:spacing w:before="0" w:after="0" w:line="200" w:lineRule="exact"/>
              <w:jc w:val="center"/>
              <w:rPr>
                <w:rFonts w:eastAsia="Calibri"/>
              </w:rPr>
            </w:pPr>
            <w:r w:rsidRPr="00AF6AD6">
              <w:rPr>
                <w:rStyle w:val="210pt"/>
                <w:rFonts w:eastAsia="Calibri"/>
              </w:rPr>
              <w:t>Искусство</w:t>
            </w:r>
          </w:p>
        </w:tc>
        <w:tc>
          <w:tcPr>
            <w:tcW w:w="665"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p>
        </w:tc>
        <w:tc>
          <w:tcPr>
            <w:tcW w:w="426"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p>
        </w:tc>
        <w:tc>
          <w:tcPr>
            <w:tcW w:w="425"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p>
        </w:tc>
        <w:tc>
          <w:tcPr>
            <w:tcW w:w="567"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p>
        </w:tc>
        <w:tc>
          <w:tcPr>
            <w:tcW w:w="850"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p>
        </w:tc>
        <w:tc>
          <w:tcPr>
            <w:tcW w:w="709"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1985"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r w:rsidRPr="00AF6AD6">
              <w:rPr>
                <w:sz w:val="20"/>
                <w:szCs w:val="20"/>
              </w:rPr>
              <w:t>2</w:t>
            </w:r>
          </w:p>
        </w:tc>
        <w:tc>
          <w:tcPr>
            <w:tcW w:w="1701" w:type="dxa"/>
            <w:tcBorders>
              <w:top w:val="single" w:sz="4" w:space="0" w:color="auto"/>
              <w:left w:val="single" w:sz="4" w:space="0" w:color="auto"/>
              <w:bottom w:val="single" w:sz="4" w:space="0" w:color="auto"/>
            </w:tcBorders>
            <w:shd w:val="clear" w:color="auto" w:fill="FFFFFF"/>
          </w:tcPr>
          <w:p w:rsidR="00AF6AD6" w:rsidRPr="00AF6AD6" w:rsidRDefault="00AF6AD6" w:rsidP="00E507F5">
            <w:pPr>
              <w:rPr>
                <w:sz w:val="20"/>
                <w:szCs w:val="20"/>
              </w:rPr>
            </w:pPr>
            <w:r w:rsidRPr="00AF6AD6">
              <w:rPr>
                <w:sz w:val="20"/>
                <w:szCs w:val="20"/>
              </w:rPr>
              <w:t>-</w:t>
            </w:r>
          </w:p>
        </w:tc>
      </w:tr>
      <w:tr w:rsidR="00AF6AD6" w:rsidRPr="00AF6AD6" w:rsidTr="00AF6AD6">
        <w:trPr>
          <w:trHeight w:hRule="exact" w:val="222"/>
        </w:trPr>
        <w:tc>
          <w:tcPr>
            <w:tcW w:w="1872" w:type="dxa"/>
            <w:tcBorders>
              <w:top w:val="single" w:sz="4" w:space="0" w:color="auto"/>
              <w:left w:val="single" w:sz="4" w:space="0" w:color="auto"/>
            </w:tcBorders>
            <w:shd w:val="clear" w:color="auto" w:fill="FFFFFF"/>
            <w:vAlign w:val="bottom"/>
          </w:tcPr>
          <w:p w:rsidR="00AF6AD6" w:rsidRPr="00AF6AD6" w:rsidRDefault="00AF6AD6" w:rsidP="005B3A06">
            <w:pPr>
              <w:pStyle w:val="23"/>
              <w:shd w:val="clear" w:color="auto" w:fill="auto"/>
              <w:spacing w:before="0" w:after="0" w:line="200" w:lineRule="exact"/>
              <w:jc w:val="center"/>
              <w:rPr>
                <w:rFonts w:eastAsia="Calibri"/>
              </w:rPr>
            </w:pPr>
            <w:r w:rsidRPr="00AF6AD6">
              <w:rPr>
                <w:rStyle w:val="210pt"/>
                <w:rFonts w:eastAsia="Calibri"/>
              </w:rPr>
              <w:t>Литература</w:t>
            </w:r>
          </w:p>
        </w:tc>
        <w:tc>
          <w:tcPr>
            <w:tcW w:w="665" w:type="dxa"/>
            <w:tcBorders>
              <w:top w:val="single" w:sz="4" w:space="0" w:color="auto"/>
              <w:left w:val="single" w:sz="4" w:space="0" w:color="auto"/>
            </w:tcBorders>
            <w:shd w:val="clear" w:color="auto" w:fill="FFFFFF"/>
          </w:tcPr>
          <w:p w:rsidR="00AF6AD6" w:rsidRPr="00AF6AD6" w:rsidRDefault="00AF6AD6" w:rsidP="005B3A06">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5B3A06">
            <w:pPr>
              <w:rPr>
                <w:sz w:val="20"/>
                <w:szCs w:val="20"/>
              </w:rPr>
            </w:pPr>
          </w:p>
        </w:tc>
        <w:tc>
          <w:tcPr>
            <w:tcW w:w="426" w:type="dxa"/>
            <w:tcBorders>
              <w:top w:val="single" w:sz="4" w:space="0" w:color="auto"/>
              <w:left w:val="single" w:sz="4" w:space="0" w:color="auto"/>
            </w:tcBorders>
            <w:shd w:val="clear" w:color="auto" w:fill="FFFFFF"/>
          </w:tcPr>
          <w:p w:rsidR="00AF6AD6" w:rsidRPr="00AF6AD6" w:rsidRDefault="00AF6AD6" w:rsidP="005B3A06">
            <w:pPr>
              <w:rPr>
                <w:sz w:val="20"/>
                <w:szCs w:val="20"/>
              </w:rPr>
            </w:pPr>
          </w:p>
        </w:tc>
        <w:tc>
          <w:tcPr>
            <w:tcW w:w="425" w:type="dxa"/>
            <w:tcBorders>
              <w:top w:val="single" w:sz="4" w:space="0" w:color="auto"/>
              <w:left w:val="single" w:sz="4" w:space="0" w:color="auto"/>
            </w:tcBorders>
            <w:shd w:val="clear" w:color="auto" w:fill="FFFFFF"/>
          </w:tcPr>
          <w:p w:rsidR="00AF6AD6" w:rsidRPr="00AF6AD6" w:rsidRDefault="00AF6AD6" w:rsidP="005B3A06">
            <w:pPr>
              <w:rPr>
                <w:sz w:val="20"/>
                <w:szCs w:val="20"/>
              </w:rPr>
            </w:pPr>
          </w:p>
        </w:tc>
        <w:tc>
          <w:tcPr>
            <w:tcW w:w="567" w:type="dxa"/>
            <w:tcBorders>
              <w:top w:val="single" w:sz="4" w:space="0" w:color="auto"/>
              <w:left w:val="single" w:sz="4" w:space="0" w:color="auto"/>
            </w:tcBorders>
            <w:shd w:val="clear" w:color="auto" w:fill="FFFFFF"/>
          </w:tcPr>
          <w:p w:rsidR="00AF6AD6" w:rsidRPr="00AF6AD6" w:rsidRDefault="00AF6AD6" w:rsidP="005B3A06">
            <w:pPr>
              <w:rPr>
                <w:sz w:val="20"/>
                <w:szCs w:val="20"/>
              </w:rPr>
            </w:pPr>
            <w:r w:rsidRPr="00AF6AD6">
              <w:rPr>
                <w:sz w:val="20"/>
                <w:szCs w:val="20"/>
              </w:rPr>
              <w:t>1</w:t>
            </w:r>
          </w:p>
        </w:tc>
        <w:tc>
          <w:tcPr>
            <w:tcW w:w="850" w:type="dxa"/>
            <w:tcBorders>
              <w:top w:val="single" w:sz="4" w:space="0" w:color="auto"/>
              <w:left w:val="single" w:sz="4" w:space="0" w:color="auto"/>
            </w:tcBorders>
            <w:shd w:val="clear" w:color="auto" w:fill="FFFFFF"/>
          </w:tcPr>
          <w:p w:rsidR="00AF6AD6" w:rsidRPr="00AF6AD6" w:rsidRDefault="00AF6AD6" w:rsidP="005B3A06">
            <w:pPr>
              <w:rPr>
                <w:sz w:val="20"/>
                <w:szCs w:val="20"/>
              </w:rPr>
            </w:pPr>
          </w:p>
        </w:tc>
        <w:tc>
          <w:tcPr>
            <w:tcW w:w="709" w:type="dxa"/>
            <w:tcBorders>
              <w:top w:val="single" w:sz="4" w:space="0" w:color="auto"/>
              <w:left w:val="single" w:sz="4" w:space="0" w:color="auto"/>
            </w:tcBorders>
            <w:shd w:val="clear" w:color="auto" w:fill="FFFFFF"/>
          </w:tcPr>
          <w:p w:rsidR="00AF6AD6" w:rsidRPr="00AF6AD6" w:rsidRDefault="00AF6AD6" w:rsidP="005B3A06">
            <w:pPr>
              <w:rPr>
                <w:sz w:val="20"/>
                <w:szCs w:val="20"/>
              </w:rPr>
            </w:pPr>
            <w:r w:rsidRPr="00AF6AD6">
              <w:rPr>
                <w:sz w:val="20"/>
                <w:szCs w:val="20"/>
              </w:rPr>
              <w:t>1</w:t>
            </w:r>
          </w:p>
        </w:tc>
        <w:tc>
          <w:tcPr>
            <w:tcW w:w="1985" w:type="dxa"/>
            <w:tcBorders>
              <w:top w:val="single" w:sz="4" w:space="0" w:color="auto"/>
              <w:left w:val="single" w:sz="4" w:space="0" w:color="auto"/>
            </w:tcBorders>
            <w:shd w:val="clear" w:color="auto" w:fill="FFFFFF"/>
          </w:tcPr>
          <w:p w:rsidR="00AF6AD6" w:rsidRPr="00AF6AD6" w:rsidRDefault="00AF6AD6" w:rsidP="005B3A06">
            <w:pPr>
              <w:rPr>
                <w:sz w:val="20"/>
                <w:szCs w:val="20"/>
              </w:rPr>
            </w:pPr>
            <w:r w:rsidRPr="00AF6AD6">
              <w:rPr>
                <w:sz w:val="20"/>
                <w:szCs w:val="20"/>
              </w:rPr>
              <w:t>2</w:t>
            </w:r>
          </w:p>
        </w:tc>
        <w:tc>
          <w:tcPr>
            <w:tcW w:w="1701" w:type="dxa"/>
            <w:tcBorders>
              <w:top w:val="single" w:sz="4" w:space="0" w:color="auto"/>
              <w:left w:val="single" w:sz="4" w:space="0" w:color="auto"/>
            </w:tcBorders>
            <w:shd w:val="clear" w:color="auto" w:fill="FFFFFF"/>
          </w:tcPr>
          <w:p w:rsidR="00AF6AD6" w:rsidRPr="00AF6AD6" w:rsidRDefault="00AF6AD6" w:rsidP="005B3A06">
            <w:pPr>
              <w:rPr>
                <w:sz w:val="20"/>
                <w:szCs w:val="20"/>
              </w:rPr>
            </w:pPr>
            <w:r w:rsidRPr="00AF6AD6">
              <w:rPr>
                <w:sz w:val="20"/>
                <w:szCs w:val="20"/>
              </w:rPr>
              <w:t>-</w:t>
            </w:r>
          </w:p>
        </w:tc>
      </w:tr>
    </w:tbl>
    <w:p w:rsidR="00C11769" w:rsidRPr="002C22E3" w:rsidRDefault="00C11769" w:rsidP="00C11769">
      <w:pPr>
        <w:rPr>
          <w:b/>
          <w:sz w:val="28"/>
          <w:szCs w:val="28"/>
        </w:rPr>
      </w:pPr>
    </w:p>
    <w:p w:rsidR="00DD5C17" w:rsidRDefault="00DD5C17" w:rsidP="008936E0">
      <w:pPr>
        <w:pStyle w:val="Default"/>
        <w:ind w:firstLine="720"/>
        <w:jc w:val="center"/>
        <w:rPr>
          <w:rFonts w:ascii="Times New Roman" w:hAnsi="Times New Roman" w:cs="Times New Roman"/>
          <w:b/>
          <w:sz w:val="28"/>
          <w:szCs w:val="28"/>
        </w:rPr>
      </w:pPr>
    </w:p>
    <w:p w:rsidR="00DD5C17" w:rsidRDefault="00DD5C17" w:rsidP="008936E0">
      <w:pPr>
        <w:pStyle w:val="Default"/>
        <w:ind w:firstLine="720"/>
        <w:jc w:val="center"/>
        <w:rPr>
          <w:rFonts w:ascii="Times New Roman" w:hAnsi="Times New Roman" w:cs="Times New Roman"/>
          <w:b/>
          <w:sz w:val="28"/>
          <w:szCs w:val="28"/>
        </w:rPr>
      </w:pPr>
    </w:p>
    <w:p w:rsidR="008936E0" w:rsidRDefault="00DC1C70" w:rsidP="008936E0">
      <w:pPr>
        <w:pStyle w:val="Default"/>
        <w:ind w:firstLine="720"/>
        <w:jc w:val="center"/>
        <w:rPr>
          <w:rFonts w:ascii="Times New Roman" w:hAnsi="Times New Roman" w:cs="Times New Roman"/>
          <w:b/>
          <w:sz w:val="28"/>
          <w:szCs w:val="28"/>
        </w:rPr>
      </w:pPr>
      <w:r w:rsidRPr="00DC1C70">
        <w:rPr>
          <w:rFonts w:ascii="Times New Roman" w:hAnsi="Times New Roman" w:cs="Times New Roman"/>
          <w:noProof/>
          <w:color w:val="auto"/>
          <w:sz w:val="28"/>
          <w:szCs w:val="28"/>
        </w:rPr>
        <w:pict>
          <v:shapetype id="_x0000_t202" coordsize="21600,21600" o:spt="202" path="m,l,21600r21600,l21600,xe">
            <v:stroke joinstyle="miter"/>
            <v:path gradientshapeok="t" o:connecttype="rect"/>
          </v:shapetype>
          <v:shape id="Поле 3" o:spid="_x0000_s1026" type="#_x0000_t202" style="position:absolute;left:0;text-align:left;margin-left:-130.05pt;margin-top:-57.9pt;width:42.7pt;height:1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" stroked="f">
            <v:textbox>
              <w:txbxContent>
                <w:p w:rsidR="00FE69DD" w:rsidRPr="002368BD" w:rsidRDefault="00FE69DD" w:rsidP="008936E0"/>
              </w:txbxContent>
            </v:textbox>
          </v:shape>
        </w:pict>
      </w:r>
      <w:r w:rsidR="008936E0" w:rsidRPr="002C22E3">
        <w:rPr>
          <w:rFonts w:ascii="Times New Roman" w:hAnsi="Times New Roman" w:cs="Times New Roman"/>
          <w:b/>
          <w:sz w:val="28"/>
          <w:szCs w:val="28"/>
        </w:rPr>
        <w:t>Результаты участия обучающихся в интеллектуальных мероприятиях.</w:t>
      </w:r>
    </w:p>
    <w:p w:rsidR="008936E0" w:rsidRPr="002C22E3" w:rsidRDefault="008936E0" w:rsidP="008936E0">
      <w:pPr>
        <w:pStyle w:val="Default"/>
        <w:ind w:firstLine="720"/>
        <w:jc w:val="center"/>
        <w:rPr>
          <w:rFonts w:ascii="Times New Roman" w:hAnsi="Times New Roman" w:cs="Times New Roman"/>
          <w:color w:val="auto"/>
          <w:sz w:val="28"/>
          <w:szCs w:val="28"/>
        </w:rPr>
      </w:pPr>
    </w:p>
    <w:p w:rsidR="008936E0" w:rsidRPr="002C22E3" w:rsidRDefault="008936E0" w:rsidP="008936E0">
      <w:pPr>
        <w:spacing w:line="360" w:lineRule="auto"/>
        <w:rPr>
          <w:sz w:val="28"/>
          <w:szCs w:val="28"/>
        </w:rPr>
      </w:pPr>
      <w:r w:rsidRPr="002C22E3">
        <w:rPr>
          <w:sz w:val="28"/>
          <w:szCs w:val="28"/>
        </w:rPr>
        <w:t xml:space="preserve">Обучающиеся школы под руководством педагогов, классных руководителей принимают активное участие в различных интеллектуальных мероприятиях: фестивалях, конкурсах, научно-практических конференциях. Каждый третий ребенок в школе принимает участие в мероприятиях. </w:t>
      </w:r>
    </w:p>
    <w:p w:rsidR="008936E0" w:rsidRPr="002C22E3" w:rsidRDefault="008936E0" w:rsidP="008936E0">
      <w:pPr>
        <w:pStyle w:val="Default"/>
        <w:spacing w:line="360" w:lineRule="auto"/>
        <w:ind w:firstLine="720"/>
        <w:jc w:val="both"/>
        <w:rPr>
          <w:rFonts w:ascii="Times New Roman" w:hAnsi="Times New Roman" w:cs="Times New Roman"/>
          <w:color w:val="auto"/>
          <w:sz w:val="28"/>
          <w:szCs w:val="28"/>
        </w:rPr>
      </w:pPr>
      <w:r w:rsidRPr="002C22E3">
        <w:rPr>
          <w:rFonts w:ascii="Times New Roman" w:hAnsi="Times New Roman" w:cs="Times New Roman"/>
          <w:color w:val="auto"/>
          <w:sz w:val="28"/>
          <w:szCs w:val="28"/>
        </w:rPr>
        <w:t xml:space="preserve">  Ежегодно увеличивается число победителей и призеров</w:t>
      </w:r>
      <w:r>
        <w:rPr>
          <w:rFonts w:ascii="Times New Roman" w:hAnsi="Times New Roman" w:cs="Times New Roman"/>
          <w:color w:val="auto"/>
          <w:sz w:val="28"/>
          <w:szCs w:val="28"/>
        </w:rPr>
        <w:t>.</w:t>
      </w:r>
    </w:p>
    <w:p w:rsidR="00C11769" w:rsidRPr="00AF6AD6" w:rsidRDefault="00C11769" w:rsidP="00C11769">
      <w:pPr>
        <w:pStyle w:val="Default"/>
        <w:spacing w:line="360" w:lineRule="auto"/>
        <w:ind w:firstLine="720"/>
        <w:jc w:val="both"/>
        <w:rPr>
          <w:rFonts w:ascii="Times New Roman" w:hAnsi="Times New Roman" w:cs="Times New Roman"/>
          <w:color w:val="000000" w:themeColor="text1"/>
          <w:sz w:val="28"/>
          <w:szCs w:val="28"/>
        </w:rPr>
      </w:pPr>
      <w:r w:rsidRPr="00AF6AD6">
        <w:rPr>
          <w:rFonts w:ascii="Times New Roman" w:hAnsi="Times New Roman" w:cs="Times New Roman"/>
          <w:color w:val="000000" w:themeColor="text1"/>
          <w:sz w:val="28"/>
          <w:szCs w:val="28"/>
        </w:rPr>
        <w:t xml:space="preserve">Организация внеклассных мероприятий по предметам способствует формированию и развитию интереса к предмету, повышает мотивацию к обучению. </w:t>
      </w:r>
    </w:p>
    <w:p w:rsidR="00C11769" w:rsidRPr="00AF6AD6" w:rsidRDefault="00E507F5" w:rsidP="00C11769">
      <w:pPr>
        <w:pStyle w:val="Default"/>
        <w:spacing w:line="360" w:lineRule="auto"/>
        <w:jc w:val="both"/>
        <w:rPr>
          <w:rFonts w:ascii="Times New Roman" w:hAnsi="Times New Roman" w:cs="Times New Roman"/>
          <w:color w:val="000000" w:themeColor="text1"/>
          <w:sz w:val="28"/>
          <w:szCs w:val="28"/>
        </w:rPr>
      </w:pPr>
      <w:r w:rsidRPr="00AF6AD6">
        <w:rPr>
          <w:rFonts w:ascii="Times New Roman" w:hAnsi="Times New Roman" w:cs="Times New Roman"/>
          <w:color w:val="000000" w:themeColor="text1"/>
          <w:sz w:val="28"/>
          <w:szCs w:val="28"/>
        </w:rPr>
        <w:t xml:space="preserve">Учителя </w:t>
      </w:r>
      <w:r w:rsidR="00C11769" w:rsidRPr="00AF6AD6">
        <w:rPr>
          <w:rFonts w:ascii="Times New Roman" w:hAnsi="Times New Roman" w:cs="Times New Roman"/>
          <w:color w:val="000000" w:themeColor="text1"/>
          <w:sz w:val="28"/>
          <w:szCs w:val="28"/>
        </w:rPr>
        <w:t xml:space="preserve"> русского языка и литературы приняли участие в организации и проведении предметной декады. В рамках декады были проведены конкурс инсценированной басни И.Крылова, конкурс стенгазет, посвященных словам русского языка, конкурс чтецов, «Брейн-ринг», конкурс сочинений.  В мероприятиях декады были задействованы учащиеся  основной и средней школы. </w:t>
      </w:r>
    </w:p>
    <w:p w:rsidR="00C11769" w:rsidRPr="00AF6AD6" w:rsidRDefault="00C11769" w:rsidP="00C11769">
      <w:pPr>
        <w:spacing w:line="360" w:lineRule="auto"/>
        <w:rPr>
          <w:color w:val="000000" w:themeColor="text1"/>
          <w:sz w:val="28"/>
          <w:szCs w:val="28"/>
        </w:rPr>
      </w:pPr>
      <w:r w:rsidRPr="00AF6AD6">
        <w:rPr>
          <w:color w:val="000000" w:themeColor="text1"/>
          <w:sz w:val="28"/>
          <w:szCs w:val="28"/>
        </w:rPr>
        <w:t>Все учителя МО готовили учащихся к школьному туру конкурса чтецов «Эхо прошедшей войны».  Учащиеся учителей  Фадеевой А.В. Мищенко И.Б.. стали победителями и призерами школьного тура.</w:t>
      </w:r>
    </w:p>
    <w:p w:rsidR="00C11769" w:rsidRDefault="00E507F5" w:rsidP="00C11769">
      <w:pPr>
        <w:spacing w:line="360" w:lineRule="auto"/>
        <w:rPr>
          <w:color w:val="000000" w:themeColor="text1"/>
          <w:sz w:val="28"/>
          <w:szCs w:val="28"/>
        </w:rPr>
      </w:pPr>
      <w:r w:rsidRPr="00AF6AD6">
        <w:rPr>
          <w:color w:val="000000" w:themeColor="text1"/>
          <w:sz w:val="28"/>
          <w:szCs w:val="28"/>
        </w:rPr>
        <w:t xml:space="preserve">Учитель </w:t>
      </w:r>
      <w:r w:rsidR="00C11769" w:rsidRPr="00AF6AD6">
        <w:rPr>
          <w:color w:val="000000" w:themeColor="text1"/>
          <w:sz w:val="28"/>
          <w:szCs w:val="28"/>
        </w:rPr>
        <w:t>истории и обществознания в честь победы ВОВ провели  историческую викторина «И помнит мир спасенный…» (5-11 классы), вопросы для викторины разрабатывались учителями школы  с  учетом возраста  школьников, предлагались вопросы о городах- героях, карты боевых сражений, определение дат и мест значимых сражений, пионерах-героях и т.д. В рамках предметной недели были проведены викторины:</w:t>
      </w:r>
      <w:r w:rsidR="00C11769" w:rsidRPr="00AF6AD6">
        <w:rPr>
          <w:rFonts w:eastAsia="Calibri"/>
          <w:color w:val="000000" w:themeColor="text1"/>
          <w:sz w:val="28"/>
          <w:szCs w:val="28"/>
          <w:lang w:eastAsia="en-US"/>
        </w:rPr>
        <w:t>«Культура 17-18 века» 7 класс, «Исторические личности 19 века» 8 класс,</w:t>
      </w:r>
      <w:r w:rsidR="00C11769" w:rsidRPr="00AF6AD6">
        <w:rPr>
          <w:color w:val="000000" w:themeColor="text1"/>
          <w:sz w:val="28"/>
          <w:szCs w:val="28"/>
        </w:rPr>
        <w:t xml:space="preserve"> «Мифология древних греков» (5-е классы), интеллектуальные игры «Древний мир», «Средние века» (5-6 классы), интеллектуальные </w:t>
      </w:r>
      <w:r w:rsidR="00C11769" w:rsidRPr="00AF6AD6">
        <w:rPr>
          <w:rFonts w:eastAsia="Calibri"/>
          <w:color w:val="000000" w:themeColor="text1"/>
          <w:sz w:val="28"/>
          <w:szCs w:val="28"/>
          <w:lang w:eastAsia="en-US"/>
        </w:rPr>
        <w:t>игры: «Непобедимая армада», «Путешествие по Древнему Китаю». Разнообразные формы внеклассной работы при проведении предметной декады были представлены учителями естественнонаучного цикла:</w:t>
      </w:r>
      <w:r w:rsidR="00C11769" w:rsidRPr="00AF6AD6">
        <w:rPr>
          <w:color w:val="000000" w:themeColor="text1"/>
          <w:sz w:val="28"/>
          <w:szCs w:val="28"/>
        </w:rPr>
        <w:t xml:space="preserve"> Игра для 6-кл. «Путешествие в гидросферию» -Самойленко М.Т.,  «КВН» Фадеева А.В, интеллектуальная игра – конкурс по физике Третьякова Т.В., «Путешествие по ко</w:t>
      </w:r>
      <w:r w:rsidR="00DD5C17">
        <w:rPr>
          <w:color w:val="000000" w:themeColor="text1"/>
          <w:sz w:val="28"/>
          <w:szCs w:val="28"/>
        </w:rPr>
        <w:t>нтиненту Химия» Самойленко М.Т.</w:t>
      </w:r>
    </w:p>
    <w:p w:rsidR="00DD5C17" w:rsidRPr="00AF6AD6" w:rsidRDefault="00DD5C17" w:rsidP="00C11769">
      <w:pPr>
        <w:spacing w:line="360" w:lineRule="auto"/>
        <w:rPr>
          <w:color w:val="000000" w:themeColor="text1"/>
          <w:sz w:val="28"/>
          <w:szCs w:val="28"/>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2917"/>
        <w:gridCol w:w="2409"/>
        <w:gridCol w:w="2283"/>
        <w:gridCol w:w="2395"/>
      </w:tblGrid>
      <w:tr w:rsidR="0043208E" w:rsidTr="0043208E">
        <w:tc>
          <w:tcPr>
            <w:tcW w:w="1586"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p>
        </w:tc>
        <w:tc>
          <w:tcPr>
            <w:tcW w:w="2917"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r>
              <w:rPr>
                <w:b/>
                <w:lang w:eastAsia="en-US"/>
              </w:rPr>
              <w:t>МБОУ школа с.Гражданка</w:t>
            </w:r>
          </w:p>
        </w:tc>
        <w:tc>
          <w:tcPr>
            <w:tcW w:w="2283"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p>
        </w:tc>
        <w:tc>
          <w:tcPr>
            <w:tcW w:w="2395"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p>
        </w:tc>
      </w:tr>
      <w:tr w:rsidR="0043208E" w:rsidTr="0043208E">
        <w:tc>
          <w:tcPr>
            <w:tcW w:w="1586"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r>
              <w:rPr>
                <w:b/>
                <w:lang w:eastAsia="en-US"/>
              </w:rPr>
              <w:t>Период</w:t>
            </w:r>
          </w:p>
        </w:tc>
        <w:tc>
          <w:tcPr>
            <w:tcW w:w="2917"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r>
              <w:rPr>
                <w:b/>
                <w:lang w:eastAsia="en-US"/>
              </w:rPr>
              <w:t>Международные</w:t>
            </w:r>
          </w:p>
        </w:tc>
        <w:tc>
          <w:tcPr>
            <w:tcW w:w="2409"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r>
              <w:rPr>
                <w:b/>
                <w:lang w:eastAsia="en-US"/>
              </w:rPr>
              <w:t>Всероссийские</w:t>
            </w:r>
          </w:p>
        </w:tc>
        <w:tc>
          <w:tcPr>
            <w:tcW w:w="2283"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r>
              <w:rPr>
                <w:b/>
                <w:lang w:eastAsia="en-US"/>
              </w:rPr>
              <w:t>Межрегиональные</w:t>
            </w:r>
          </w:p>
        </w:tc>
        <w:tc>
          <w:tcPr>
            <w:tcW w:w="2395"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r>
              <w:rPr>
                <w:b/>
                <w:lang w:eastAsia="en-US"/>
              </w:rPr>
              <w:t>Краевые</w:t>
            </w:r>
          </w:p>
        </w:tc>
      </w:tr>
      <w:tr w:rsidR="0043208E" w:rsidRPr="00FB1A3E" w:rsidTr="0043208E">
        <w:tc>
          <w:tcPr>
            <w:tcW w:w="1586"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r>
              <w:rPr>
                <w:b/>
                <w:lang w:eastAsia="en-US"/>
              </w:rPr>
              <w:t>Сентябрь-декабрь</w:t>
            </w:r>
          </w:p>
        </w:tc>
        <w:tc>
          <w:tcPr>
            <w:tcW w:w="2917" w:type="dxa"/>
            <w:tcBorders>
              <w:top w:val="single" w:sz="4" w:space="0" w:color="auto"/>
              <w:left w:val="single" w:sz="4" w:space="0" w:color="auto"/>
              <w:bottom w:val="single" w:sz="4" w:space="0" w:color="auto"/>
              <w:right w:val="single" w:sz="4" w:space="0" w:color="auto"/>
            </w:tcBorders>
          </w:tcPr>
          <w:p w:rsidR="0043208E" w:rsidRDefault="0043208E" w:rsidP="00EF4069">
            <w:pPr>
              <w:pStyle w:val="Standard"/>
            </w:pPr>
            <w:r>
              <w:t>Епархиальный конкурс детского творчества «Красота Божьего мира»</w:t>
            </w:r>
          </w:p>
          <w:p w:rsidR="0043208E" w:rsidRDefault="0043208E" w:rsidP="00EF4069">
            <w:pPr>
              <w:spacing w:line="276" w:lineRule="auto"/>
            </w:pPr>
            <w:r>
              <w:t xml:space="preserve">Ларченко М. -1 место </w:t>
            </w:r>
          </w:p>
          <w:p w:rsidR="0043208E" w:rsidRDefault="0043208E" w:rsidP="00EF4069">
            <w:pPr>
              <w:spacing w:line="276" w:lineRule="auto"/>
            </w:pPr>
            <w:r>
              <w:t xml:space="preserve"> Руководитель-Глухова Е.В.</w:t>
            </w:r>
          </w:p>
          <w:p w:rsidR="0043208E" w:rsidRDefault="0043208E" w:rsidP="00EF4069">
            <w:pPr>
              <w:spacing w:line="276" w:lineRule="auto"/>
            </w:pPr>
          </w:p>
          <w:p w:rsidR="0043208E" w:rsidRDefault="0043208E" w:rsidP="00EF4069">
            <w:pPr>
              <w:pStyle w:val="Standard"/>
            </w:pPr>
            <w:r>
              <w:t>Епархиальный конкурс детского творчества «Красота Божьего мира»</w:t>
            </w:r>
          </w:p>
          <w:p w:rsidR="0043208E" w:rsidRDefault="0043208E" w:rsidP="00EF4069">
            <w:pPr>
              <w:pStyle w:val="Standard"/>
            </w:pPr>
            <w:r>
              <w:t>Гомон Е.,</w:t>
            </w:r>
          </w:p>
          <w:p w:rsidR="0043208E" w:rsidRDefault="0043208E" w:rsidP="00EF4069">
            <w:pPr>
              <w:pStyle w:val="Standard"/>
            </w:pPr>
            <w:r>
              <w:t>Моргун С.,</w:t>
            </w:r>
          </w:p>
          <w:p w:rsidR="0043208E" w:rsidRDefault="0043208E" w:rsidP="00EF4069">
            <w:pPr>
              <w:spacing w:line="276" w:lineRule="auto"/>
            </w:pPr>
            <w:r>
              <w:t>Лаптев М. – участники</w:t>
            </w:r>
          </w:p>
          <w:p w:rsidR="0043208E" w:rsidRDefault="0043208E" w:rsidP="00EF4069">
            <w:pPr>
              <w:spacing w:line="276" w:lineRule="auto"/>
            </w:pPr>
            <w:r>
              <w:t>Руководитель- Гушко С.Г.</w:t>
            </w:r>
          </w:p>
          <w:p w:rsidR="0043208E" w:rsidRDefault="0043208E" w:rsidP="00EF4069">
            <w:pPr>
              <w:spacing w:line="276" w:lineRule="auto"/>
            </w:pPr>
          </w:p>
          <w:p w:rsidR="0043208E" w:rsidRDefault="0043208E" w:rsidP="00EF4069">
            <w:pPr>
              <w:pStyle w:val="Standard"/>
            </w:pPr>
            <w:r>
              <w:t>Епархиальный конкурс детского творчества «Красота Божьего мира» - Гончарова Т. - 2место.</w:t>
            </w:r>
          </w:p>
          <w:p w:rsidR="0043208E" w:rsidRPr="002552F9" w:rsidRDefault="0043208E" w:rsidP="00EF4069">
            <w:pPr>
              <w:pStyle w:val="Standard"/>
            </w:pPr>
            <w:r>
              <w:t>Руководитель – Шмыгарева Н.В.</w:t>
            </w:r>
          </w:p>
        </w:tc>
        <w:tc>
          <w:tcPr>
            <w:tcW w:w="2409" w:type="dxa"/>
            <w:tcBorders>
              <w:top w:val="single" w:sz="4" w:space="0" w:color="auto"/>
              <w:left w:val="single" w:sz="4" w:space="0" w:color="auto"/>
              <w:bottom w:val="single" w:sz="4" w:space="0" w:color="auto"/>
              <w:right w:val="single" w:sz="4" w:space="0" w:color="auto"/>
            </w:tcBorders>
          </w:tcPr>
          <w:p w:rsidR="0043208E" w:rsidRDefault="0043208E" w:rsidP="00EF4069">
            <w:pPr>
              <w:pStyle w:val="Standard"/>
            </w:pPr>
            <w:r>
              <w:t>Конкурс «Лего-конструирование — это интересно»</w:t>
            </w:r>
          </w:p>
          <w:p w:rsidR="0043208E" w:rsidRDefault="0043208E" w:rsidP="00EF4069">
            <w:pPr>
              <w:spacing w:line="276" w:lineRule="auto"/>
            </w:pPr>
            <w:r>
              <w:t>Артемьев А. - лауреат 2 степени</w:t>
            </w:r>
          </w:p>
          <w:p w:rsidR="0043208E" w:rsidRDefault="0043208E" w:rsidP="00EF4069">
            <w:pPr>
              <w:spacing w:line="276" w:lineRule="auto"/>
            </w:pPr>
            <w:r>
              <w:t>Руководитель-Глухова Е.В.</w:t>
            </w:r>
          </w:p>
          <w:p w:rsidR="0043208E" w:rsidRDefault="0043208E" w:rsidP="00EF4069">
            <w:pPr>
              <w:spacing w:line="276" w:lineRule="auto"/>
            </w:pPr>
          </w:p>
          <w:p w:rsidR="0043208E" w:rsidRDefault="0043208E" w:rsidP="00EF4069">
            <w:pPr>
              <w:pStyle w:val="Standard"/>
            </w:pPr>
            <w:r>
              <w:t>Конкурс «Лего-конструирование — это интересно»</w:t>
            </w:r>
          </w:p>
          <w:p w:rsidR="0043208E" w:rsidRDefault="0043208E" w:rsidP="00EF4069">
            <w:pPr>
              <w:pStyle w:val="Standard"/>
            </w:pPr>
            <w:r>
              <w:t>Марков В.- лауреат 2 степени,</w:t>
            </w:r>
          </w:p>
          <w:p w:rsidR="0043208E" w:rsidRDefault="0043208E" w:rsidP="00EF4069">
            <w:pPr>
              <w:pStyle w:val="Standard"/>
            </w:pPr>
            <w:r>
              <w:t xml:space="preserve"> Крюкова А.- лауреат 3 степени,</w:t>
            </w:r>
          </w:p>
          <w:p w:rsidR="0043208E" w:rsidRDefault="0043208E" w:rsidP="00EF4069">
            <w:pPr>
              <w:spacing w:line="276" w:lineRule="auto"/>
            </w:pPr>
            <w:r>
              <w:t>Миндияров А.- участник</w:t>
            </w:r>
          </w:p>
          <w:p w:rsidR="0043208E" w:rsidRDefault="0043208E" w:rsidP="00EF4069">
            <w:pPr>
              <w:spacing w:line="276" w:lineRule="auto"/>
            </w:pPr>
            <w:r>
              <w:t>Руководитель –Пупыкина Т.В.</w:t>
            </w:r>
          </w:p>
          <w:p w:rsidR="0043208E" w:rsidRDefault="0043208E" w:rsidP="00EF4069">
            <w:pPr>
              <w:spacing w:line="276" w:lineRule="auto"/>
            </w:pPr>
          </w:p>
          <w:p w:rsidR="0043208E" w:rsidRDefault="0043208E" w:rsidP="00EF4069">
            <w:pPr>
              <w:pStyle w:val="Standard"/>
            </w:pPr>
            <w:r>
              <w:t>Конкурс стенгазет «Осторожно дорога!»</w:t>
            </w:r>
          </w:p>
          <w:p w:rsidR="0043208E" w:rsidRDefault="0043208E" w:rsidP="00EF4069">
            <w:pPr>
              <w:pStyle w:val="Standard"/>
            </w:pPr>
            <w:r>
              <w:t>Гомон Е., -1 место,</w:t>
            </w:r>
          </w:p>
          <w:p w:rsidR="0043208E" w:rsidRDefault="0043208E" w:rsidP="00EF4069">
            <w:pPr>
              <w:pStyle w:val="Standard"/>
            </w:pPr>
            <w:r>
              <w:t>Моргун С., - 1                  место ;</w:t>
            </w:r>
          </w:p>
          <w:p w:rsidR="0043208E" w:rsidRDefault="0043208E" w:rsidP="00EF4069">
            <w:pPr>
              <w:spacing w:line="276" w:lineRule="auto"/>
            </w:pPr>
            <w:r>
              <w:t>Руководитель- Гушко С.Г.</w:t>
            </w:r>
          </w:p>
          <w:p w:rsidR="0043208E" w:rsidRDefault="0043208E" w:rsidP="00EF4069">
            <w:pPr>
              <w:spacing w:line="276" w:lineRule="auto"/>
            </w:pPr>
          </w:p>
          <w:p w:rsidR="0043208E" w:rsidRDefault="0043208E" w:rsidP="00EF4069">
            <w:pPr>
              <w:pStyle w:val="Standard"/>
            </w:pPr>
            <w:r>
              <w:t>Конкурс «Лего-конструирование — это интересно»</w:t>
            </w:r>
          </w:p>
          <w:p w:rsidR="0043208E" w:rsidRDefault="0043208E" w:rsidP="00EF4069">
            <w:pPr>
              <w:pStyle w:val="Standard"/>
            </w:pPr>
            <w:r>
              <w:t>Безруков Е.,</w:t>
            </w:r>
          </w:p>
          <w:p w:rsidR="0043208E" w:rsidRDefault="0043208E" w:rsidP="00EF4069">
            <w:pPr>
              <w:pStyle w:val="Standard"/>
            </w:pPr>
            <w:r>
              <w:t>Дмитриев Д. - участники;</w:t>
            </w:r>
          </w:p>
          <w:p w:rsidR="0043208E" w:rsidRDefault="0043208E" w:rsidP="00EF4069">
            <w:pPr>
              <w:pStyle w:val="Standard"/>
            </w:pPr>
            <w:r>
              <w:t>Олимпиада «Основы православной культуры»</w:t>
            </w:r>
          </w:p>
          <w:p w:rsidR="0043208E" w:rsidRDefault="0043208E" w:rsidP="00EF4069">
            <w:pPr>
              <w:pStyle w:val="Standard"/>
            </w:pPr>
            <w:r>
              <w:t>Гомон Е.,</w:t>
            </w:r>
          </w:p>
          <w:p w:rsidR="0043208E" w:rsidRDefault="0043208E" w:rsidP="00EF4069">
            <w:pPr>
              <w:pStyle w:val="Standard"/>
            </w:pPr>
            <w:r>
              <w:t>Моргун С.,</w:t>
            </w:r>
          </w:p>
          <w:p w:rsidR="0043208E" w:rsidRDefault="0043208E" w:rsidP="00EF4069">
            <w:pPr>
              <w:pStyle w:val="Standard"/>
            </w:pPr>
            <w:r>
              <w:t>Дмитриев Д.,</w:t>
            </w:r>
          </w:p>
          <w:p w:rsidR="0043208E" w:rsidRDefault="0043208E" w:rsidP="00EF4069">
            <w:pPr>
              <w:spacing w:line="276" w:lineRule="auto"/>
            </w:pPr>
            <w:r>
              <w:t>Сорокин А. – участники</w:t>
            </w:r>
          </w:p>
          <w:p w:rsidR="0043208E" w:rsidRDefault="0043208E" w:rsidP="00EF4069">
            <w:pPr>
              <w:spacing w:line="276" w:lineRule="auto"/>
            </w:pPr>
            <w:r>
              <w:t>Руководитель- Гушко С.Г.</w:t>
            </w:r>
          </w:p>
          <w:p w:rsidR="0043208E" w:rsidRDefault="0043208E" w:rsidP="00EF4069">
            <w:pPr>
              <w:spacing w:line="276" w:lineRule="auto"/>
              <w:rPr>
                <w:b/>
                <w:lang w:eastAsia="en-US"/>
              </w:rPr>
            </w:pPr>
          </w:p>
          <w:p w:rsidR="0043208E" w:rsidRDefault="0043208E" w:rsidP="00EF4069">
            <w:pPr>
              <w:spacing w:line="276" w:lineRule="auto"/>
            </w:pPr>
            <w:r>
              <w:t>Х викторина «Знанио» - Глушков Н. – лауреат</w:t>
            </w:r>
          </w:p>
          <w:p w:rsidR="0043208E" w:rsidRDefault="0043208E" w:rsidP="00EF4069">
            <w:pPr>
              <w:spacing w:line="276" w:lineRule="auto"/>
            </w:pPr>
            <w:r>
              <w:t>Руководитель –Леонова И.В.</w:t>
            </w:r>
          </w:p>
          <w:p w:rsidR="0043208E" w:rsidRDefault="0043208E" w:rsidP="00EF4069">
            <w:pPr>
              <w:spacing w:line="276" w:lineRule="auto"/>
              <w:rPr>
                <w:b/>
                <w:lang w:eastAsia="en-US"/>
              </w:rPr>
            </w:pPr>
          </w:p>
          <w:p w:rsidR="0043208E" w:rsidRDefault="0043208E" w:rsidP="00EF4069">
            <w:pPr>
              <w:pStyle w:val="Standard"/>
            </w:pPr>
            <w:r>
              <w:t>Х викторина «Знанио»</w:t>
            </w:r>
          </w:p>
          <w:p w:rsidR="0043208E" w:rsidRDefault="0043208E" w:rsidP="00EF4069">
            <w:pPr>
              <w:pStyle w:val="Standard"/>
            </w:pPr>
            <w:r>
              <w:t>Говоров И.- лауреат</w:t>
            </w:r>
          </w:p>
          <w:p w:rsidR="0043208E" w:rsidRDefault="0043208E" w:rsidP="00EF4069">
            <w:pPr>
              <w:pStyle w:val="Standard"/>
            </w:pPr>
            <w:r>
              <w:t>Бокаева К. - лауреат,</w:t>
            </w:r>
          </w:p>
          <w:p w:rsidR="0043208E" w:rsidRDefault="0043208E" w:rsidP="00EF4069">
            <w:pPr>
              <w:spacing w:line="276" w:lineRule="auto"/>
            </w:pPr>
            <w:r>
              <w:t>Дорофеева Т.- лауреат</w:t>
            </w:r>
          </w:p>
          <w:p w:rsidR="0043208E" w:rsidRDefault="0043208E" w:rsidP="00EF4069">
            <w:pPr>
              <w:spacing w:line="276" w:lineRule="auto"/>
              <w:rPr>
                <w:b/>
                <w:lang w:eastAsia="en-US"/>
              </w:rPr>
            </w:pPr>
            <w:r>
              <w:t>Руководитель – Гомон О.М.</w:t>
            </w:r>
          </w:p>
        </w:tc>
        <w:tc>
          <w:tcPr>
            <w:tcW w:w="2283"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lang w:eastAsia="en-US"/>
              </w:rPr>
            </w:pPr>
            <w:r w:rsidRPr="007B7405">
              <w:rPr>
                <w:lang w:eastAsia="en-US"/>
              </w:rPr>
              <w:t>Е</w:t>
            </w:r>
            <w:r>
              <w:rPr>
                <w:lang w:eastAsia="en-US"/>
              </w:rPr>
              <w:t>пархиальный конкурс  фотографий «Свет Рождества» - Анакина М.- участник,</w:t>
            </w:r>
          </w:p>
          <w:p w:rsidR="0043208E" w:rsidRDefault="0043208E" w:rsidP="00EF4069">
            <w:pPr>
              <w:spacing w:line="276" w:lineRule="auto"/>
              <w:rPr>
                <w:lang w:eastAsia="en-US"/>
              </w:rPr>
            </w:pPr>
            <w:r>
              <w:rPr>
                <w:lang w:eastAsia="en-US"/>
              </w:rPr>
              <w:t>Шикина В.- участник</w:t>
            </w:r>
          </w:p>
          <w:p w:rsidR="0043208E" w:rsidRPr="007B7405" w:rsidRDefault="0043208E" w:rsidP="00EF4069">
            <w:pPr>
              <w:spacing w:line="276" w:lineRule="auto"/>
              <w:rPr>
                <w:lang w:eastAsia="en-US"/>
              </w:rPr>
            </w:pPr>
            <w:r>
              <w:rPr>
                <w:lang w:eastAsia="en-US"/>
              </w:rPr>
              <w:t>Руководитель – Шмыгарева Н.В.</w:t>
            </w:r>
          </w:p>
        </w:tc>
        <w:tc>
          <w:tcPr>
            <w:tcW w:w="2395" w:type="dxa"/>
            <w:tcBorders>
              <w:top w:val="single" w:sz="4" w:space="0" w:color="auto"/>
              <w:left w:val="single" w:sz="4" w:space="0" w:color="auto"/>
              <w:bottom w:val="single" w:sz="4" w:space="0" w:color="auto"/>
              <w:right w:val="single" w:sz="4" w:space="0" w:color="auto"/>
            </w:tcBorders>
          </w:tcPr>
          <w:p w:rsidR="0043208E" w:rsidRDefault="0043208E" w:rsidP="00EF4069">
            <w:pPr>
              <w:pStyle w:val="Standard"/>
            </w:pPr>
            <w:r>
              <w:t>Творческий конкурс «Россия,Родина моя!»</w:t>
            </w:r>
          </w:p>
          <w:p w:rsidR="0043208E" w:rsidRDefault="0043208E" w:rsidP="00EF4069">
            <w:pPr>
              <w:pStyle w:val="Standard"/>
            </w:pPr>
            <w:r>
              <w:t>Безруков Е.- 16 место,</w:t>
            </w:r>
          </w:p>
          <w:p w:rsidR="0043208E" w:rsidRDefault="0043208E" w:rsidP="00EF4069">
            <w:pPr>
              <w:pStyle w:val="Standard"/>
            </w:pPr>
            <w:r>
              <w:t>Сорокин А. - 20 место (из 65);</w:t>
            </w:r>
          </w:p>
          <w:p w:rsidR="0043208E" w:rsidRDefault="0043208E" w:rsidP="00EF4069">
            <w:pPr>
              <w:pStyle w:val="Standard"/>
            </w:pPr>
            <w:r>
              <w:t>Конкурс рисунков</w:t>
            </w:r>
          </w:p>
          <w:p w:rsidR="0043208E" w:rsidRDefault="0043208E" w:rsidP="00EF4069">
            <w:pPr>
              <w:pStyle w:val="Standard"/>
            </w:pPr>
            <w:r>
              <w:t>«В Приморье дружат народы!»</w:t>
            </w:r>
          </w:p>
          <w:p w:rsidR="0043208E" w:rsidRDefault="0043208E" w:rsidP="00EF4069">
            <w:pPr>
              <w:pStyle w:val="Standard"/>
            </w:pPr>
            <w:r>
              <w:t xml:space="preserve"> Гомон Е.,</w:t>
            </w:r>
          </w:p>
          <w:p w:rsidR="0043208E" w:rsidRDefault="0043208E" w:rsidP="00EF4069">
            <w:pPr>
              <w:pStyle w:val="Standard"/>
            </w:pPr>
            <w:r>
              <w:t>Моргун С.,</w:t>
            </w:r>
          </w:p>
          <w:p w:rsidR="0043208E" w:rsidRDefault="0043208E" w:rsidP="00EF4069">
            <w:pPr>
              <w:spacing w:line="276" w:lineRule="auto"/>
            </w:pPr>
            <w:r>
              <w:t>Лаптев М. – участники</w:t>
            </w:r>
          </w:p>
          <w:p w:rsidR="0043208E" w:rsidRDefault="0043208E" w:rsidP="00EF4069">
            <w:pPr>
              <w:spacing w:line="276" w:lineRule="auto"/>
            </w:pPr>
            <w:r>
              <w:t>Руководитель- Гушко С.Г.</w:t>
            </w:r>
          </w:p>
          <w:p w:rsidR="0043208E" w:rsidRDefault="0043208E" w:rsidP="00EF4069">
            <w:pPr>
              <w:spacing w:line="276" w:lineRule="auto"/>
            </w:pPr>
          </w:p>
          <w:p w:rsidR="0043208E" w:rsidRDefault="0043208E" w:rsidP="00EF4069">
            <w:pPr>
              <w:spacing w:line="276" w:lineRule="auto"/>
              <w:rPr>
                <w:lang w:eastAsia="en-US"/>
              </w:rPr>
            </w:pPr>
            <w:r w:rsidRPr="00FB1A3E">
              <w:rPr>
                <w:lang w:eastAsia="en-US"/>
              </w:rPr>
              <w:t>Л</w:t>
            </w:r>
            <w:r>
              <w:rPr>
                <w:lang w:eastAsia="en-US"/>
              </w:rPr>
              <w:t>учший урок письма- Леонова В.- 1 место</w:t>
            </w:r>
          </w:p>
          <w:p w:rsidR="0043208E" w:rsidRDefault="0043208E" w:rsidP="00EF4069">
            <w:pPr>
              <w:spacing w:line="276" w:lineRule="auto"/>
              <w:rPr>
                <w:lang w:eastAsia="en-US"/>
              </w:rPr>
            </w:pPr>
            <w:r>
              <w:rPr>
                <w:lang w:eastAsia="en-US"/>
              </w:rPr>
              <w:t>Руководитель – Фадеева А.В.</w:t>
            </w:r>
          </w:p>
          <w:p w:rsidR="0043208E" w:rsidRDefault="0043208E" w:rsidP="00EF4069">
            <w:pPr>
              <w:spacing w:line="276" w:lineRule="auto"/>
              <w:rPr>
                <w:lang w:eastAsia="en-US"/>
              </w:rPr>
            </w:pPr>
          </w:p>
          <w:p w:rsidR="0043208E" w:rsidRPr="00FB1A3E" w:rsidRDefault="0043208E" w:rsidP="00EF4069">
            <w:pPr>
              <w:spacing w:line="276" w:lineRule="auto"/>
              <w:rPr>
                <w:lang w:eastAsia="en-US"/>
              </w:rPr>
            </w:pPr>
          </w:p>
        </w:tc>
      </w:tr>
      <w:tr w:rsidR="0043208E" w:rsidRPr="007B3BAD" w:rsidTr="0043208E">
        <w:tc>
          <w:tcPr>
            <w:tcW w:w="1586"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b/>
                <w:lang w:eastAsia="en-US"/>
              </w:rPr>
            </w:pPr>
            <w:r>
              <w:rPr>
                <w:b/>
                <w:lang w:eastAsia="en-US"/>
              </w:rPr>
              <w:t>Январь- май</w:t>
            </w:r>
          </w:p>
        </w:tc>
        <w:tc>
          <w:tcPr>
            <w:tcW w:w="2917"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lang w:eastAsia="en-US"/>
              </w:rPr>
            </w:pPr>
            <w:r>
              <w:rPr>
                <w:lang w:eastAsia="en-US"/>
              </w:rPr>
              <w:t>«</w:t>
            </w:r>
            <w:r w:rsidRPr="00FB1A3E">
              <w:rPr>
                <w:lang w:eastAsia="en-US"/>
              </w:rPr>
              <w:t>Путь к знаниям</w:t>
            </w:r>
            <w:r>
              <w:rPr>
                <w:lang w:eastAsia="en-US"/>
              </w:rPr>
              <w:t>» по математике</w:t>
            </w:r>
          </w:p>
          <w:p w:rsidR="0043208E" w:rsidRDefault="0043208E" w:rsidP="00EF4069">
            <w:pPr>
              <w:spacing w:line="276" w:lineRule="auto"/>
              <w:rPr>
                <w:lang w:eastAsia="en-US"/>
              </w:rPr>
            </w:pPr>
            <w:r>
              <w:rPr>
                <w:lang w:eastAsia="en-US"/>
              </w:rPr>
              <w:t>Призер -3 место -8 кл.</w:t>
            </w:r>
          </w:p>
          <w:p w:rsidR="0043208E" w:rsidRPr="00FB1A3E" w:rsidRDefault="0043208E" w:rsidP="00EF4069">
            <w:pPr>
              <w:spacing w:line="276" w:lineRule="auto"/>
              <w:rPr>
                <w:lang w:eastAsia="en-US"/>
              </w:rPr>
            </w:pPr>
            <w:r>
              <w:rPr>
                <w:lang w:eastAsia="en-US"/>
              </w:rPr>
              <w:t>Руководитель –Леонова И.В.</w:t>
            </w:r>
          </w:p>
        </w:tc>
        <w:tc>
          <w:tcPr>
            <w:tcW w:w="2409"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lang w:eastAsia="en-US"/>
              </w:rPr>
            </w:pPr>
            <w:r w:rsidRPr="00FB1A3E">
              <w:rPr>
                <w:lang w:eastAsia="en-US"/>
              </w:rPr>
              <w:t>Конкурс «Литературная Россия»</w:t>
            </w:r>
            <w:r>
              <w:rPr>
                <w:lang w:eastAsia="en-US"/>
              </w:rPr>
              <w:t xml:space="preserve"> - Леон</w:t>
            </w:r>
            <w:r>
              <w:rPr>
                <w:lang w:eastAsia="en-US"/>
              </w:rPr>
              <w:t>о</w:t>
            </w:r>
            <w:r>
              <w:rPr>
                <w:lang w:eastAsia="en-US"/>
              </w:rPr>
              <w:t>ва В.- участие</w:t>
            </w:r>
          </w:p>
          <w:p w:rsidR="0043208E" w:rsidRDefault="0043208E" w:rsidP="00EF4069">
            <w:pPr>
              <w:spacing w:line="276" w:lineRule="auto"/>
              <w:rPr>
                <w:lang w:eastAsia="en-US"/>
              </w:rPr>
            </w:pPr>
            <w:r>
              <w:rPr>
                <w:lang w:eastAsia="en-US"/>
              </w:rPr>
              <w:t>Руководитель – Фадеева А.В.</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Конкурс проектов «Моя малая Родина- Анучинский район» - 1 место,</w:t>
            </w:r>
          </w:p>
          <w:p w:rsidR="0043208E" w:rsidRDefault="0043208E" w:rsidP="00EF4069">
            <w:pPr>
              <w:spacing w:line="276" w:lineRule="auto"/>
              <w:rPr>
                <w:lang w:eastAsia="en-US"/>
              </w:rPr>
            </w:pPr>
            <w:r>
              <w:rPr>
                <w:lang w:eastAsia="en-US"/>
              </w:rPr>
              <w:t>Руководитель –Леонова И.В.</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«Олимпус» по математике</w:t>
            </w:r>
          </w:p>
          <w:p w:rsidR="0043208E" w:rsidRDefault="0043208E" w:rsidP="00EF4069">
            <w:pPr>
              <w:spacing w:line="276" w:lineRule="auto"/>
              <w:rPr>
                <w:lang w:eastAsia="en-US"/>
              </w:rPr>
            </w:pPr>
            <w:r>
              <w:rPr>
                <w:lang w:eastAsia="en-US"/>
              </w:rPr>
              <w:t>Призеры – Шикин А,, 5 место;</w:t>
            </w:r>
          </w:p>
          <w:p w:rsidR="0043208E" w:rsidRDefault="0043208E" w:rsidP="00EF4069">
            <w:pPr>
              <w:spacing w:line="276" w:lineRule="auto"/>
              <w:rPr>
                <w:lang w:eastAsia="en-US"/>
              </w:rPr>
            </w:pPr>
            <w:r>
              <w:rPr>
                <w:lang w:eastAsia="en-US"/>
              </w:rPr>
              <w:t>Глушков Н., -5 место;</w:t>
            </w:r>
          </w:p>
          <w:p w:rsidR="0043208E" w:rsidRDefault="0043208E" w:rsidP="00EF4069">
            <w:pPr>
              <w:spacing w:line="276" w:lineRule="auto"/>
              <w:rPr>
                <w:lang w:eastAsia="en-US"/>
              </w:rPr>
            </w:pPr>
            <w:r>
              <w:rPr>
                <w:lang w:eastAsia="en-US"/>
              </w:rPr>
              <w:t>Леонова В. – 8 место,</w:t>
            </w:r>
          </w:p>
          <w:p w:rsidR="0043208E" w:rsidRDefault="0043208E" w:rsidP="00EF4069">
            <w:pPr>
              <w:spacing w:line="276" w:lineRule="auto"/>
              <w:rPr>
                <w:lang w:eastAsia="en-US"/>
              </w:rPr>
            </w:pPr>
            <w:r>
              <w:rPr>
                <w:lang w:eastAsia="en-US"/>
              </w:rPr>
              <w:t>Руководитель –Леонова И.В.</w:t>
            </w:r>
          </w:p>
          <w:p w:rsidR="0043208E" w:rsidRDefault="0043208E" w:rsidP="00EF4069">
            <w:pPr>
              <w:spacing w:line="276" w:lineRule="auto"/>
              <w:rPr>
                <w:lang w:eastAsia="en-US"/>
              </w:rPr>
            </w:pPr>
          </w:p>
          <w:p w:rsidR="0043208E" w:rsidRDefault="0043208E" w:rsidP="00EF4069">
            <w:pPr>
              <w:spacing w:line="276" w:lineRule="auto"/>
              <w:rPr>
                <w:lang w:eastAsia="en-US"/>
              </w:rPr>
            </w:pP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Урок цифры, участники -87 чел.</w:t>
            </w:r>
          </w:p>
          <w:p w:rsidR="0043208E" w:rsidRDefault="0043208E" w:rsidP="00EF4069">
            <w:pPr>
              <w:spacing w:line="276" w:lineRule="auto"/>
              <w:rPr>
                <w:lang w:eastAsia="en-US"/>
              </w:rPr>
            </w:pPr>
            <w:r>
              <w:rPr>
                <w:lang w:eastAsia="en-US"/>
              </w:rPr>
              <w:t>Руководитель –Леонова И.В.</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val="en-US" w:eastAsia="en-US"/>
              </w:rPr>
              <w:t>II</w:t>
            </w:r>
            <w:r>
              <w:rPr>
                <w:lang w:eastAsia="en-US"/>
              </w:rPr>
              <w:t xml:space="preserve"> предметная олимпиада «Ближе к Дальнему Востоку» ,              Леонова В. – участник</w:t>
            </w:r>
          </w:p>
          <w:p w:rsidR="0043208E" w:rsidRDefault="0043208E" w:rsidP="00EF4069">
            <w:pPr>
              <w:spacing w:line="276" w:lineRule="auto"/>
              <w:rPr>
                <w:lang w:eastAsia="en-US"/>
              </w:rPr>
            </w:pPr>
            <w:r>
              <w:rPr>
                <w:lang w:eastAsia="en-US"/>
              </w:rPr>
              <w:t>Руководитель – Ермакова Е.В.</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Конкурс «лучшая новогодняя игрушка»- Бабенко Д. –  лауреат 3 мстепени</w:t>
            </w:r>
          </w:p>
          <w:p w:rsidR="0043208E" w:rsidRDefault="0043208E" w:rsidP="00EF4069">
            <w:pPr>
              <w:spacing w:line="276" w:lineRule="auto"/>
            </w:pPr>
            <w:r>
              <w:t>Руководитель –Пупыкина Т.В.</w:t>
            </w:r>
          </w:p>
          <w:p w:rsidR="0043208E" w:rsidRPr="002D421E" w:rsidRDefault="0043208E" w:rsidP="00EF4069">
            <w:pPr>
              <w:spacing w:line="276" w:lineRule="auto"/>
              <w:rPr>
                <w:lang w:eastAsia="en-US"/>
              </w:rPr>
            </w:pPr>
          </w:p>
        </w:tc>
        <w:tc>
          <w:tcPr>
            <w:tcW w:w="2283"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pPr>
            <w:r>
              <w:t xml:space="preserve">Епархиальный конкурс детского творчества «Красная Пасха» - </w:t>
            </w:r>
          </w:p>
          <w:p w:rsidR="0043208E" w:rsidRDefault="0043208E" w:rsidP="00EF4069">
            <w:pPr>
              <w:spacing w:line="276" w:lineRule="auto"/>
            </w:pPr>
            <w:r>
              <w:t>Лазарева Е.,</w:t>
            </w:r>
          </w:p>
          <w:p w:rsidR="0043208E" w:rsidRDefault="0043208E" w:rsidP="00EF4069">
            <w:pPr>
              <w:spacing w:line="276" w:lineRule="auto"/>
            </w:pPr>
            <w:r>
              <w:t>Гончарова О.- участие</w:t>
            </w:r>
          </w:p>
          <w:p w:rsidR="0043208E" w:rsidRDefault="0043208E" w:rsidP="00EF4069">
            <w:pPr>
              <w:spacing w:line="276" w:lineRule="auto"/>
            </w:pPr>
            <w:r>
              <w:t>Руководитель –Шмыгарева Н.В.</w:t>
            </w:r>
          </w:p>
          <w:p w:rsidR="0043208E" w:rsidRDefault="0043208E" w:rsidP="00EF4069">
            <w:pPr>
              <w:spacing w:line="276" w:lineRule="auto"/>
            </w:pPr>
          </w:p>
          <w:p w:rsidR="0043208E" w:rsidRDefault="0043208E" w:rsidP="00EF4069">
            <w:pPr>
              <w:spacing w:line="276" w:lineRule="auto"/>
            </w:pPr>
            <w:r>
              <w:t>Епархиальный конкурс «Лира добра»-                   Фирсова В.-3 место,</w:t>
            </w:r>
          </w:p>
          <w:p w:rsidR="0043208E" w:rsidRDefault="0043208E" w:rsidP="00EF4069">
            <w:pPr>
              <w:spacing w:line="276" w:lineRule="auto"/>
              <w:rPr>
                <w:b/>
                <w:lang w:eastAsia="en-US"/>
              </w:rPr>
            </w:pPr>
            <w:r>
              <w:rPr>
                <w:lang w:eastAsia="en-US"/>
              </w:rPr>
              <w:t>Руководитель – Фадеева А.В.</w:t>
            </w:r>
          </w:p>
        </w:tc>
        <w:tc>
          <w:tcPr>
            <w:tcW w:w="2395" w:type="dxa"/>
            <w:tcBorders>
              <w:top w:val="single" w:sz="4" w:space="0" w:color="auto"/>
              <w:left w:val="single" w:sz="4" w:space="0" w:color="auto"/>
              <w:bottom w:val="single" w:sz="4" w:space="0" w:color="auto"/>
              <w:right w:val="single" w:sz="4" w:space="0" w:color="auto"/>
            </w:tcBorders>
          </w:tcPr>
          <w:p w:rsidR="0043208E" w:rsidRDefault="0043208E" w:rsidP="00EF4069">
            <w:pPr>
              <w:spacing w:line="276" w:lineRule="auto"/>
              <w:rPr>
                <w:lang w:eastAsia="en-US"/>
              </w:rPr>
            </w:pPr>
            <w:r w:rsidRPr="007B3BAD">
              <w:rPr>
                <w:lang w:eastAsia="en-US"/>
              </w:rPr>
              <w:t>Конкурс рисунка «Современная армия глазами ребенка»</w:t>
            </w:r>
            <w:r>
              <w:rPr>
                <w:lang w:eastAsia="en-US"/>
              </w:rPr>
              <w:t>-</w:t>
            </w:r>
          </w:p>
          <w:p w:rsidR="0043208E" w:rsidRDefault="0043208E" w:rsidP="00EF4069">
            <w:pPr>
              <w:spacing w:line="276" w:lineRule="auto"/>
              <w:rPr>
                <w:lang w:eastAsia="en-US"/>
              </w:rPr>
            </w:pPr>
            <w:r>
              <w:rPr>
                <w:lang w:eastAsia="en-US"/>
              </w:rPr>
              <w:t>Леонова В., 1 место</w:t>
            </w:r>
          </w:p>
          <w:p w:rsidR="0043208E" w:rsidRDefault="0043208E" w:rsidP="00EF4069">
            <w:pPr>
              <w:spacing w:line="276" w:lineRule="auto"/>
              <w:rPr>
                <w:lang w:eastAsia="en-US"/>
              </w:rPr>
            </w:pPr>
            <w:r>
              <w:rPr>
                <w:lang w:eastAsia="en-US"/>
              </w:rPr>
              <w:t>Руководитель – Фадеева А.В.</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Научно-исследовательский проект «Россия- родина, мой дом»-</w:t>
            </w:r>
          </w:p>
          <w:p w:rsidR="0043208E" w:rsidRDefault="0043208E" w:rsidP="00EF4069">
            <w:pPr>
              <w:spacing w:line="276" w:lineRule="auto"/>
              <w:rPr>
                <w:lang w:eastAsia="en-US"/>
              </w:rPr>
            </w:pPr>
            <w:r>
              <w:rPr>
                <w:lang w:eastAsia="en-US"/>
              </w:rPr>
              <w:t>Леонова В., 1 место</w:t>
            </w:r>
          </w:p>
          <w:p w:rsidR="0043208E" w:rsidRDefault="0043208E" w:rsidP="00EF4069">
            <w:pPr>
              <w:spacing w:line="276" w:lineRule="auto"/>
              <w:rPr>
                <w:lang w:eastAsia="en-US"/>
              </w:rPr>
            </w:pPr>
            <w:r>
              <w:rPr>
                <w:lang w:eastAsia="en-US"/>
              </w:rPr>
              <w:t>Руководитель – Фадеева А.В.</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Конкурс социальной рекламы</w:t>
            </w:r>
          </w:p>
          <w:p w:rsidR="0043208E" w:rsidRDefault="0043208E" w:rsidP="00EF4069">
            <w:pPr>
              <w:spacing w:line="276" w:lineRule="auto"/>
              <w:rPr>
                <w:lang w:eastAsia="en-US"/>
              </w:rPr>
            </w:pPr>
            <w:r>
              <w:rPr>
                <w:lang w:eastAsia="en-US"/>
              </w:rPr>
              <w:t>«ПДД: взгляд из-за парты»</w:t>
            </w:r>
          </w:p>
          <w:p w:rsidR="0043208E" w:rsidRDefault="0043208E" w:rsidP="00EF4069">
            <w:pPr>
              <w:spacing w:line="276" w:lineRule="auto"/>
              <w:rPr>
                <w:lang w:eastAsia="en-US"/>
              </w:rPr>
            </w:pPr>
            <w:r>
              <w:rPr>
                <w:lang w:eastAsia="en-US"/>
              </w:rPr>
              <w:t>Сорокин А._- участник</w:t>
            </w:r>
          </w:p>
          <w:p w:rsidR="0043208E" w:rsidRDefault="0043208E" w:rsidP="00EF4069">
            <w:pPr>
              <w:spacing w:line="276" w:lineRule="auto"/>
            </w:pPr>
            <w:r>
              <w:t>Руководитель- Гушко С.Г.</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Конкурс социальной рекламы</w:t>
            </w:r>
          </w:p>
          <w:p w:rsidR="0043208E" w:rsidRDefault="0043208E" w:rsidP="00EF4069">
            <w:pPr>
              <w:spacing w:line="276" w:lineRule="auto"/>
              <w:rPr>
                <w:lang w:eastAsia="en-US"/>
              </w:rPr>
            </w:pPr>
            <w:r>
              <w:rPr>
                <w:lang w:eastAsia="en-US"/>
              </w:rPr>
              <w:t>«ПДД: взгляд из-за парты»</w:t>
            </w:r>
          </w:p>
          <w:p w:rsidR="0043208E" w:rsidRDefault="0043208E" w:rsidP="00EF4069">
            <w:pPr>
              <w:spacing w:line="276" w:lineRule="auto"/>
              <w:rPr>
                <w:lang w:eastAsia="en-US"/>
              </w:rPr>
            </w:pPr>
            <w:r>
              <w:rPr>
                <w:lang w:eastAsia="en-US"/>
              </w:rPr>
              <w:t>Бабенко Д.-</w:t>
            </w:r>
          </w:p>
          <w:p w:rsidR="0043208E" w:rsidRDefault="0043208E" w:rsidP="00EF4069">
            <w:pPr>
              <w:spacing w:line="276" w:lineRule="auto"/>
            </w:pPr>
            <w:r>
              <w:t>Руководитель –Пупыкина Т.В.</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Конкурс социальной рекламы</w:t>
            </w:r>
          </w:p>
          <w:p w:rsidR="0043208E" w:rsidRDefault="0043208E" w:rsidP="00EF4069">
            <w:pPr>
              <w:spacing w:line="276" w:lineRule="auto"/>
              <w:rPr>
                <w:lang w:eastAsia="en-US"/>
              </w:rPr>
            </w:pPr>
            <w:r>
              <w:rPr>
                <w:lang w:eastAsia="en-US"/>
              </w:rPr>
              <w:t>«ПДД: взгляд из-за парты» (оберег)</w:t>
            </w:r>
          </w:p>
          <w:p w:rsidR="0043208E" w:rsidRDefault="0043208E" w:rsidP="00EF4069">
            <w:pPr>
              <w:spacing w:line="276" w:lineRule="auto"/>
              <w:rPr>
                <w:lang w:eastAsia="en-US"/>
              </w:rPr>
            </w:pPr>
            <w:r>
              <w:rPr>
                <w:lang w:eastAsia="en-US"/>
              </w:rPr>
              <w:t xml:space="preserve"> Глушков Н., Гончарова Т. –участники;</w:t>
            </w:r>
          </w:p>
          <w:p w:rsidR="0043208E" w:rsidRDefault="0043208E" w:rsidP="00EF4069">
            <w:pPr>
              <w:spacing w:line="276" w:lineRule="auto"/>
            </w:pPr>
            <w:r>
              <w:t>Руководитель –Шмыгарева Н.В.</w:t>
            </w:r>
          </w:p>
          <w:p w:rsidR="0043208E" w:rsidRDefault="0043208E" w:rsidP="00EF4069">
            <w:pPr>
              <w:spacing w:line="276" w:lineRule="auto"/>
              <w:rPr>
                <w:lang w:eastAsia="en-US"/>
              </w:rPr>
            </w:pPr>
          </w:p>
          <w:p w:rsidR="0043208E" w:rsidRDefault="0043208E" w:rsidP="00EF4069">
            <w:pPr>
              <w:spacing w:line="276" w:lineRule="auto"/>
              <w:rPr>
                <w:lang w:eastAsia="en-US"/>
              </w:rPr>
            </w:pPr>
            <w:r>
              <w:rPr>
                <w:lang w:eastAsia="en-US"/>
              </w:rPr>
              <w:t>Конкурс декоративно-прикладного творчества «Достань свою звезду» -</w:t>
            </w:r>
          </w:p>
          <w:p w:rsidR="0043208E" w:rsidRDefault="0043208E" w:rsidP="00EF4069">
            <w:pPr>
              <w:spacing w:line="276" w:lineRule="auto"/>
              <w:rPr>
                <w:lang w:eastAsia="en-US"/>
              </w:rPr>
            </w:pPr>
            <w:r>
              <w:rPr>
                <w:lang w:eastAsia="en-US"/>
              </w:rPr>
              <w:t>Гончарова С.-                         лучшая работа в номинации «Фоамиран»,</w:t>
            </w:r>
          </w:p>
          <w:p w:rsidR="0043208E" w:rsidRDefault="0043208E" w:rsidP="00EF4069">
            <w:pPr>
              <w:spacing w:line="276" w:lineRule="auto"/>
              <w:rPr>
                <w:lang w:eastAsia="en-US"/>
              </w:rPr>
            </w:pPr>
            <w:r>
              <w:rPr>
                <w:lang w:eastAsia="en-US"/>
              </w:rPr>
              <w:t>Гончарова Т. – лучшая семейная работа в номинации «Фоамиран»,</w:t>
            </w:r>
          </w:p>
          <w:p w:rsidR="0043208E" w:rsidRDefault="0043208E" w:rsidP="00EF4069">
            <w:pPr>
              <w:spacing w:line="276" w:lineRule="auto"/>
            </w:pPr>
            <w:r>
              <w:t>Руководитель –Шмыгарева Н.В.</w:t>
            </w:r>
          </w:p>
          <w:p w:rsidR="0043208E" w:rsidRDefault="0043208E" w:rsidP="00EF4069">
            <w:pPr>
              <w:spacing w:line="276" w:lineRule="auto"/>
              <w:rPr>
                <w:lang w:eastAsia="en-US"/>
              </w:rPr>
            </w:pPr>
          </w:p>
          <w:p w:rsidR="0043208E" w:rsidRPr="007B3BAD" w:rsidRDefault="0043208E" w:rsidP="00EF4069">
            <w:pPr>
              <w:spacing w:line="276" w:lineRule="auto"/>
              <w:rPr>
                <w:lang w:eastAsia="en-US"/>
              </w:rPr>
            </w:pPr>
          </w:p>
        </w:tc>
      </w:tr>
    </w:tbl>
    <w:p w:rsidR="0008224A" w:rsidRPr="00AF6AD6" w:rsidRDefault="0008224A" w:rsidP="00824394">
      <w:pPr>
        <w:jc w:val="center"/>
        <w:rPr>
          <w:color w:val="000000" w:themeColor="text1"/>
          <w:sz w:val="28"/>
          <w:szCs w:val="28"/>
        </w:rPr>
      </w:pPr>
    </w:p>
    <w:p w:rsidR="00824394" w:rsidRDefault="00824394" w:rsidP="008A620D"/>
    <w:p w:rsidR="008A620D" w:rsidRDefault="008A620D" w:rsidP="008A620D"/>
    <w:p w:rsidR="008A620D" w:rsidRPr="00E844A5" w:rsidRDefault="008A620D" w:rsidP="00BF37A5"/>
    <w:p w:rsidR="008936E0" w:rsidRDefault="008936E0" w:rsidP="00BF37A5">
      <w:pPr>
        <w:ind w:firstLine="708"/>
        <w:jc w:val="both"/>
        <w:rPr>
          <w:b/>
        </w:rPr>
      </w:pPr>
    </w:p>
    <w:p w:rsidR="008936E0" w:rsidRDefault="008936E0" w:rsidP="00BF37A5">
      <w:pPr>
        <w:ind w:firstLine="708"/>
        <w:jc w:val="both"/>
        <w:rPr>
          <w:b/>
        </w:rPr>
      </w:pPr>
    </w:p>
    <w:p w:rsidR="008936E0" w:rsidRDefault="008936E0" w:rsidP="00BF37A5">
      <w:pPr>
        <w:ind w:firstLine="708"/>
        <w:jc w:val="both"/>
        <w:rPr>
          <w:b/>
        </w:rPr>
      </w:pPr>
    </w:p>
    <w:p w:rsidR="00BF37A5" w:rsidRPr="005E2BED" w:rsidRDefault="0043208E" w:rsidP="00BF37A5">
      <w:pPr>
        <w:ind w:firstLine="708"/>
        <w:jc w:val="both"/>
        <w:rPr>
          <w:b/>
        </w:rPr>
      </w:pPr>
      <w:r>
        <w:rPr>
          <w:b/>
        </w:rPr>
        <w:t xml:space="preserve">Задачи на новый 2019/2020 </w:t>
      </w:r>
      <w:r w:rsidR="00BF37A5" w:rsidRPr="005E2BED">
        <w:rPr>
          <w:b/>
        </w:rPr>
        <w:t>учебный год</w:t>
      </w:r>
    </w:p>
    <w:p w:rsidR="00BF37A5" w:rsidRPr="005E2BED" w:rsidRDefault="00BF37A5" w:rsidP="00BF37A5">
      <w:pPr>
        <w:ind w:firstLine="708"/>
        <w:jc w:val="both"/>
        <w:rPr>
          <w:b/>
        </w:rPr>
      </w:pPr>
    </w:p>
    <w:p w:rsidR="00BF37A5" w:rsidRPr="005E2BED" w:rsidRDefault="00BF37A5" w:rsidP="00BF37A5">
      <w:pPr>
        <w:jc w:val="both"/>
      </w:pPr>
      <w:r w:rsidRPr="005E2BED">
        <w:t>1.Непрерывное совершенствование качества образовательной деятельности и её результативности, путём совершенствования урока на основе использования системно-деятельностного подхода.  Особое внимание уделить проектированию урока исходя из новых требований.</w:t>
      </w:r>
    </w:p>
    <w:p w:rsidR="00BF37A5" w:rsidRPr="005E2BED" w:rsidRDefault="00BF37A5" w:rsidP="00BF37A5">
      <w:pPr>
        <w:jc w:val="both"/>
      </w:pPr>
      <w:r w:rsidRPr="005E2BED">
        <w:t>2. Продолжить   работу с образовательными стандартами второго поколения в  нач</w:t>
      </w:r>
      <w:r w:rsidR="00E507F5">
        <w:t>альной школе и начать работу в 8</w:t>
      </w:r>
      <w:r w:rsidRPr="005E2BED">
        <w:t xml:space="preserve"> классах. Совершенствование работы по преемственности между начальной и основной школой.</w:t>
      </w:r>
    </w:p>
    <w:p w:rsidR="00BF37A5" w:rsidRPr="005E2BED" w:rsidRDefault="00BF37A5" w:rsidP="00BF37A5">
      <w:pPr>
        <w:jc w:val="both"/>
      </w:pPr>
      <w:r w:rsidRPr="005E2BED">
        <w:t> 3.Провести мониторинг реализации федеральных государственных образовательных стандартов по контрольно-измерительным материалам, составленным в соответствии с требованиям</w:t>
      </w:r>
      <w:r w:rsidR="00E507F5">
        <w:t>и ФГОС качества образования 1- 8</w:t>
      </w:r>
      <w:r w:rsidR="0043208E">
        <w:t xml:space="preserve"> классах (май 2020</w:t>
      </w:r>
      <w:r w:rsidRPr="005E2BED">
        <w:t xml:space="preserve"> года).</w:t>
      </w:r>
    </w:p>
    <w:p w:rsidR="00BF37A5" w:rsidRPr="005E2BED" w:rsidRDefault="00BF37A5" w:rsidP="00BF37A5">
      <w:pPr>
        <w:jc w:val="both"/>
      </w:pPr>
      <w:r w:rsidRPr="005E2BED">
        <w:t>4. Индивидуальная работа с учениками, имеющими мотивацию к обучению.</w:t>
      </w:r>
    </w:p>
    <w:p w:rsidR="00BF37A5" w:rsidRPr="005E2BED" w:rsidRDefault="00BF37A5" w:rsidP="00BF37A5">
      <w:pPr>
        <w:jc w:val="both"/>
      </w:pPr>
      <w:r w:rsidRPr="005E2BED">
        <w:t>5. Формировать потребность в здоровом образе жизни у обучающихся, не допустить дальнейшего ухудшения здоровья;</w:t>
      </w:r>
    </w:p>
    <w:p w:rsidR="00BF37A5" w:rsidRPr="005E2BED" w:rsidRDefault="00BF37A5" w:rsidP="00BF37A5">
      <w:pPr>
        <w:jc w:val="both"/>
      </w:pPr>
      <w:r w:rsidRPr="005E2BED">
        <w:t xml:space="preserve">6. Создать условия для организации методической работы с кадрами по реализации ФГОС в основной школе. Активное участие педагогов и администрации в инновационных проектах, конкурсах. </w:t>
      </w:r>
    </w:p>
    <w:p w:rsidR="00BF37A5" w:rsidRPr="005E2BED" w:rsidRDefault="00BF37A5" w:rsidP="00BF37A5">
      <w:pPr>
        <w:jc w:val="both"/>
      </w:pPr>
      <w:r w:rsidRPr="005E2BED">
        <w:t>7. Продолжить курсовую подготовку  и повышения профессиональной квалификации руководителей и педколлектива в рамках ФГОС второго поколения.</w:t>
      </w:r>
    </w:p>
    <w:p w:rsidR="00B93C72" w:rsidRPr="00F25F02" w:rsidRDefault="00BF37A5" w:rsidP="00DD5C17">
      <w:pPr>
        <w:jc w:val="both"/>
        <w:rPr>
          <w:color w:val="FF0000"/>
          <w:sz w:val="28"/>
          <w:szCs w:val="28"/>
        </w:rPr>
      </w:pPr>
      <w:r w:rsidRPr="005E2BED">
        <w:t>8 . Продолжить изучение и освоение рынка платных образовательных услуг.</w:t>
      </w:r>
    </w:p>
    <w:sectPr w:rsidR="00B93C72" w:rsidRPr="00F25F02" w:rsidSect="009F753F">
      <w:footerReference w:type="even" r:id="rId13"/>
      <w:footerReference w:type="default" r:id="rId14"/>
      <w:pgSz w:w="11906" w:h="16838"/>
      <w:pgMar w:top="567" w:right="424" w:bottom="567" w:left="142" w:header="709" w:footer="709" w:gutter="0"/>
      <w:pgBorders w:display="firstPage" w:offsetFrom="page">
        <w:top w:val="creaturesInsects" w:sz="10" w:space="24" w:color="FF0000"/>
        <w:left w:val="creaturesInsects" w:sz="10" w:space="24" w:color="FF0000"/>
        <w:bottom w:val="creaturesInsects" w:sz="10" w:space="24" w:color="FF0000"/>
        <w:right w:val="creaturesInsects" w:sz="10"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C8" w:rsidRDefault="002744C8">
      <w:r>
        <w:separator/>
      </w:r>
    </w:p>
  </w:endnote>
  <w:endnote w:type="continuationSeparator" w:id="1">
    <w:p w:rsidR="002744C8" w:rsidRDefault="00274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DD" w:rsidRDefault="00DC1C70" w:rsidP="007D5987">
    <w:pPr>
      <w:pStyle w:val="aa"/>
      <w:framePr w:wrap="around" w:vAnchor="text" w:hAnchor="margin" w:xAlign="right" w:y="1"/>
      <w:rPr>
        <w:rStyle w:val="af"/>
      </w:rPr>
    </w:pPr>
    <w:r>
      <w:rPr>
        <w:rStyle w:val="af"/>
      </w:rPr>
      <w:fldChar w:fldCharType="begin"/>
    </w:r>
    <w:r w:rsidR="00FE69DD">
      <w:rPr>
        <w:rStyle w:val="af"/>
      </w:rPr>
      <w:instrText xml:space="preserve">PAGE  </w:instrText>
    </w:r>
    <w:r>
      <w:rPr>
        <w:rStyle w:val="af"/>
      </w:rPr>
      <w:fldChar w:fldCharType="end"/>
    </w:r>
  </w:p>
  <w:p w:rsidR="00FE69DD" w:rsidRDefault="00FE69DD" w:rsidP="007D598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DD" w:rsidRDefault="00DC1C70" w:rsidP="007D5987">
    <w:pPr>
      <w:pStyle w:val="aa"/>
      <w:framePr w:wrap="around" w:vAnchor="text" w:hAnchor="margin" w:xAlign="right" w:y="1"/>
      <w:rPr>
        <w:rStyle w:val="af"/>
      </w:rPr>
    </w:pPr>
    <w:r>
      <w:rPr>
        <w:rStyle w:val="af"/>
      </w:rPr>
      <w:fldChar w:fldCharType="begin"/>
    </w:r>
    <w:r w:rsidR="00FE69DD">
      <w:rPr>
        <w:rStyle w:val="af"/>
      </w:rPr>
      <w:instrText xml:space="preserve">PAGE  </w:instrText>
    </w:r>
    <w:r>
      <w:rPr>
        <w:rStyle w:val="af"/>
      </w:rPr>
      <w:fldChar w:fldCharType="separate"/>
    </w:r>
    <w:r w:rsidR="0043208E">
      <w:rPr>
        <w:rStyle w:val="af"/>
        <w:noProof/>
      </w:rPr>
      <w:t>46</w:t>
    </w:r>
    <w:r>
      <w:rPr>
        <w:rStyle w:val="af"/>
      </w:rPr>
      <w:fldChar w:fldCharType="end"/>
    </w:r>
  </w:p>
  <w:p w:rsidR="00FE69DD" w:rsidRDefault="00FE69DD" w:rsidP="007D598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C8" w:rsidRDefault="002744C8">
      <w:r>
        <w:separator/>
      </w:r>
    </w:p>
  </w:footnote>
  <w:footnote w:type="continuationSeparator" w:id="1">
    <w:p w:rsidR="002744C8" w:rsidRDefault="0027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0D3"/>
    <w:multiLevelType w:val="hybridMultilevel"/>
    <w:tmpl w:val="7466D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C0AC6"/>
    <w:multiLevelType w:val="hybridMultilevel"/>
    <w:tmpl w:val="ECA06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550F3"/>
    <w:multiLevelType w:val="hybridMultilevel"/>
    <w:tmpl w:val="6DAE4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60004"/>
    <w:multiLevelType w:val="hybridMultilevel"/>
    <w:tmpl w:val="7B68B1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70883"/>
    <w:multiLevelType w:val="hybridMultilevel"/>
    <w:tmpl w:val="779E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25307"/>
    <w:multiLevelType w:val="multilevel"/>
    <w:tmpl w:val="0012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46244"/>
    <w:multiLevelType w:val="multilevel"/>
    <w:tmpl w:val="2A2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25E48"/>
    <w:multiLevelType w:val="hybridMultilevel"/>
    <w:tmpl w:val="9B4A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F6A81"/>
    <w:multiLevelType w:val="multilevel"/>
    <w:tmpl w:val="2C7E4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A11DA4"/>
    <w:multiLevelType w:val="hybridMultilevel"/>
    <w:tmpl w:val="02FA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D169E"/>
    <w:multiLevelType w:val="multilevel"/>
    <w:tmpl w:val="CCC0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10957"/>
    <w:multiLevelType w:val="hybridMultilevel"/>
    <w:tmpl w:val="0554C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54FFD"/>
    <w:multiLevelType w:val="multilevel"/>
    <w:tmpl w:val="CDCE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E1347"/>
    <w:multiLevelType w:val="hybridMultilevel"/>
    <w:tmpl w:val="693465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D2B81"/>
    <w:multiLevelType w:val="hybridMultilevel"/>
    <w:tmpl w:val="6A62C2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2172C"/>
    <w:multiLevelType w:val="hybridMultilevel"/>
    <w:tmpl w:val="6994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37E8E"/>
    <w:multiLevelType w:val="hybridMultilevel"/>
    <w:tmpl w:val="8D3EE7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E3ABA"/>
    <w:multiLevelType w:val="multilevel"/>
    <w:tmpl w:val="6096C8A4"/>
    <w:lvl w:ilvl="0">
      <w:start w:val="2010"/>
      <w:numFmt w:val="decimal"/>
      <w:lvlText w:val="17.1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BC008E"/>
    <w:multiLevelType w:val="hybridMultilevel"/>
    <w:tmpl w:val="AE8817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54FD3"/>
    <w:multiLevelType w:val="hybridMultilevel"/>
    <w:tmpl w:val="28EEB1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707E67"/>
    <w:multiLevelType w:val="multilevel"/>
    <w:tmpl w:val="1ED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CB258B"/>
    <w:multiLevelType w:val="hybridMultilevel"/>
    <w:tmpl w:val="F6DA92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F5018A"/>
    <w:multiLevelType w:val="hybridMultilevel"/>
    <w:tmpl w:val="941A39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0B6D5F"/>
    <w:multiLevelType w:val="hybridMultilevel"/>
    <w:tmpl w:val="28C4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76761F"/>
    <w:multiLevelType w:val="hybridMultilevel"/>
    <w:tmpl w:val="A840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AB0575"/>
    <w:multiLevelType w:val="hybridMultilevel"/>
    <w:tmpl w:val="10420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4775A2"/>
    <w:multiLevelType w:val="hybridMultilevel"/>
    <w:tmpl w:val="B53E8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2115C6"/>
    <w:multiLevelType w:val="multilevel"/>
    <w:tmpl w:val="F97CC342"/>
    <w:lvl w:ilvl="0">
      <w:start w:val="2009"/>
      <w:numFmt w:val="decimal"/>
      <w:lvlText w:val="06.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4D53C4"/>
    <w:multiLevelType w:val="hybridMultilevel"/>
    <w:tmpl w:val="8B6646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5E2BF9"/>
    <w:multiLevelType w:val="hybridMultilevel"/>
    <w:tmpl w:val="6DF855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115E41"/>
    <w:multiLevelType w:val="hybridMultilevel"/>
    <w:tmpl w:val="6216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80795"/>
    <w:multiLevelType w:val="hybridMultilevel"/>
    <w:tmpl w:val="22C64B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F07F39"/>
    <w:multiLevelType w:val="hybridMultilevel"/>
    <w:tmpl w:val="E9A4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9E2F7D"/>
    <w:multiLevelType w:val="hybridMultilevel"/>
    <w:tmpl w:val="45286B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235B90"/>
    <w:multiLevelType w:val="hybridMultilevel"/>
    <w:tmpl w:val="B96045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192D95"/>
    <w:multiLevelType w:val="hybridMultilevel"/>
    <w:tmpl w:val="EA5A0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D155D"/>
    <w:multiLevelType w:val="hybridMultilevel"/>
    <w:tmpl w:val="9292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0E0AB6"/>
    <w:multiLevelType w:val="hybridMultilevel"/>
    <w:tmpl w:val="3708A0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5503A2"/>
    <w:multiLevelType w:val="hybridMultilevel"/>
    <w:tmpl w:val="28C215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552D52"/>
    <w:multiLevelType w:val="hybridMultilevel"/>
    <w:tmpl w:val="B2DAF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550BFB"/>
    <w:multiLevelType w:val="multilevel"/>
    <w:tmpl w:val="8982C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1E0827"/>
    <w:multiLevelType w:val="hybridMultilevel"/>
    <w:tmpl w:val="F656C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7F30D3"/>
    <w:multiLevelType w:val="hybridMultilevel"/>
    <w:tmpl w:val="8710F5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C867AC"/>
    <w:multiLevelType w:val="multilevel"/>
    <w:tmpl w:val="23ACD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FE5292"/>
    <w:multiLevelType w:val="hybridMultilevel"/>
    <w:tmpl w:val="F5206E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B66902"/>
    <w:multiLevelType w:val="hybridMultilevel"/>
    <w:tmpl w:val="6BF8A8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022B85"/>
    <w:multiLevelType w:val="hybridMultilevel"/>
    <w:tmpl w:val="B868E1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675C1C"/>
    <w:multiLevelType w:val="multilevel"/>
    <w:tmpl w:val="D2360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0"/>
      <w:numFmt w:val="upperRoman"/>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164471"/>
    <w:multiLevelType w:val="hybridMultilevel"/>
    <w:tmpl w:val="A6D8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31"/>
  </w:num>
  <w:num w:numId="4">
    <w:abstractNumId w:val="19"/>
  </w:num>
  <w:num w:numId="5">
    <w:abstractNumId w:val="28"/>
  </w:num>
  <w:num w:numId="6">
    <w:abstractNumId w:val="14"/>
  </w:num>
  <w:num w:numId="7">
    <w:abstractNumId w:val="45"/>
  </w:num>
  <w:num w:numId="8">
    <w:abstractNumId w:val="21"/>
  </w:num>
  <w:num w:numId="9">
    <w:abstractNumId w:val="29"/>
  </w:num>
  <w:num w:numId="10">
    <w:abstractNumId w:val="38"/>
  </w:num>
  <w:num w:numId="11">
    <w:abstractNumId w:val="13"/>
  </w:num>
  <w:num w:numId="12">
    <w:abstractNumId w:val="3"/>
  </w:num>
  <w:num w:numId="13">
    <w:abstractNumId w:val="34"/>
  </w:num>
  <w:num w:numId="14">
    <w:abstractNumId w:val="37"/>
  </w:num>
  <w:num w:numId="15">
    <w:abstractNumId w:val="42"/>
  </w:num>
  <w:num w:numId="16">
    <w:abstractNumId w:val="44"/>
  </w:num>
  <w:num w:numId="17">
    <w:abstractNumId w:val="25"/>
  </w:num>
  <w:num w:numId="18">
    <w:abstractNumId w:val="22"/>
  </w:num>
  <w:num w:numId="19">
    <w:abstractNumId w:val="39"/>
  </w:num>
  <w:num w:numId="20">
    <w:abstractNumId w:val="16"/>
  </w:num>
  <w:num w:numId="21">
    <w:abstractNumId w:val="26"/>
  </w:num>
  <w:num w:numId="22">
    <w:abstractNumId w:val="35"/>
  </w:num>
  <w:num w:numId="23">
    <w:abstractNumId w:val="24"/>
  </w:num>
  <w:num w:numId="24">
    <w:abstractNumId w:val="15"/>
  </w:num>
  <w:num w:numId="25">
    <w:abstractNumId w:val="2"/>
  </w:num>
  <w:num w:numId="26">
    <w:abstractNumId w:val="36"/>
  </w:num>
  <w:num w:numId="27">
    <w:abstractNumId w:val="48"/>
  </w:num>
  <w:num w:numId="28">
    <w:abstractNumId w:val="11"/>
  </w:num>
  <w:num w:numId="29">
    <w:abstractNumId w:val="41"/>
  </w:num>
  <w:num w:numId="30">
    <w:abstractNumId w:val="32"/>
  </w:num>
  <w:num w:numId="31">
    <w:abstractNumId w:val="4"/>
  </w:num>
  <w:num w:numId="32">
    <w:abstractNumId w:val="1"/>
  </w:num>
  <w:num w:numId="33">
    <w:abstractNumId w:val="7"/>
  </w:num>
  <w:num w:numId="34">
    <w:abstractNumId w:val="23"/>
  </w:num>
  <w:num w:numId="35">
    <w:abstractNumId w:val="0"/>
  </w:num>
  <w:num w:numId="36">
    <w:abstractNumId w:val="30"/>
  </w:num>
  <w:num w:numId="37">
    <w:abstractNumId w:val="9"/>
  </w:num>
  <w:num w:numId="38">
    <w:abstractNumId w:val="33"/>
  </w:num>
  <w:num w:numId="39">
    <w:abstractNumId w:val="40"/>
  </w:num>
  <w:num w:numId="40">
    <w:abstractNumId w:val="8"/>
  </w:num>
  <w:num w:numId="41">
    <w:abstractNumId w:val="27"/>
  </w:num>
  <w:num w:numId="42">
    <w:abstractNumId w:val="17"/>
  </w:num>
  <w:num w:numId="43">
    <w:abstractNumId w:val="43"/>
  </w:num>
  <w:num w:numId="44">
    <w:abstractNumId w:val="47"/>
  </w:num>
  <w:num w:numId="45">
    <w:abstractNumId w:val="10"/>
  </w:num>
  <w:num w:numId="46">
    <w:abstractNumId w:val="6"/>
  </w:num>
  <w:num w:numId="47">
    <w:abstractNumId w:val="20"/>
  </w:num>
  <w:num w:numId="48">
    <w:abstractNumId w:val="12"/>
  </w:num>
  <w:num w:numId="49">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defaultTabStop w:val="708"/>
  <w:characterSpacingControl w:val="doNotCompress"/>
  <w:savePreviewPicture/>
  <w:footnotePr>
    <w:footnote w:id="0"/>
    <w:footnote w:id="1"/>
  </w:footnotePr>
  <w:endnotePr>
    <w:endnote w:id="0"/>
    <w:endnote w:id="1"/>
  </w:endnotePr>
  <w:compat/>
  <w:rsids>
    <w:rsidRoot w:val="00B93C72"/>
    <w:rsid w:val="00001F11"/>
    <w:rsid w:val="00012D62"/>
    <w:rsid w:val="0002700C"/>
    <w:rsid w:val="00061A0B"/>
    <w:rsid w:val="00067682"/>
    <w:rsid w:val="00080E2E"/>
    <w:rsid w:val="0008152F"/>
    <w:rsid w:val="0008224A"/>
    <w:rsid w:val="00087F97"/>
    <w:rsid w:val="00095839"/>
    <w:rsid w:val="000A7BB7"/>
    <w:rsid w:val="000B6DFB"/>
    <w:rsid w:val="000C0D09"/>
    <w:rsid w:val="000F1F1D"/>
    <w:rsid w:val="000F6BDF"/>
    <w:rsid w:val="001038F7"/>
    <w:rsid w:val="0011561C"/>
    <w:rsid w:val="00126935"/>
    <w:rsid w:val="001309F0"/>
    <w:rsid w:val="00134C5D"/>
    <w:rsid w:val="00150FEC"/>
    <w:rsid w:val="001B33FA"/>
    <w:rsid w:val="001B673B"/>
    <w:rsid w:val="001C01EE"/>
    <w:rsid w:val="001D11D0"/>
    <w:rsid w:val="001E052F"/>
    <w:rsid w:val="001E7D6B"/>
    <w:rsid w:val="0021096B"/>
    <w:rsid w:val="002136B6"/>
    <w:rsid w:val="00214308"/>
    <w:rsid w:val="002307FA"/>
    <w:rsid w:val="002479BE"/>
    <w:rsid w:val="00260466"/>
    <w:rsid w:val="002744C8"/>
    <w:rsid w:val="00277DD7"/>
    <w:rsid w:val="00286AB9"/>
    <w:rsid w:val="002A610F"/>
    <w:rsid w:val="002B761B"/>
    <w:rsid w:val="002C3A52"/>
    <w:rsid w:val="002F6392"/>
    <w:rsid w:val="00312449"/>
    <w:rsid w:val="003270F6"/>
    <w:rsid w:val="00375C4A"/>
    <w:rsid w:val="00377BBF"/>
    <w:rsid w:val="00397EE3"/>
    <w:rsid w:val="003A0361"/>
    <w:rsid w:val="003A2BCA"/>
    <w:rsid w:val="003A2E26"/>
    <w:rsid w:val="003C199D"/>
    <w:rsid w:val="003D5002"/>
    <w:rsid w:val="003F0099"/>
    <w:rsid w:val="00430460"/>
    <w:rsid w:val="0043071A"/>
    <w:rsid w:val="0043208E"/>
    <w:rsid w:val="00443C4A"/>
    <w:rsid w:val="00455B40"/>
    <w:rsid w:val="00456356"/>
    <w:rsid w:val="00460DB2"/>
    <w:rsid w:val="004624D1"/>
    <w:rsid w:val="00483408"/>
    <w:rsid w:val="00487C36"/>
    <w:rsid w:val="004919D0"/>
    <w:rsid w:val="004A59C4"/>
    <w:rsid w:val="004A777E"/>
    <w:rsid w:val="004A7B20"/>
    <w:rsid w:val="004C1903"/>
    <w:rsid w:val="0050024D"/>
    <w:rsid w:val="00500517"/>
    <w:rsid w:val="005203E9"/>
    <w:rsid w:val="00541CC5"/>
    <w:rsid w:val="00550F68"/>
    <w:rsid w:val="00567157"/>
    <w:rsid w:val="005675D4"/>
    <w:rsid w:val="005742BF"/>
    <w:rsid w:val="005801C5"/>
    <w:rsid w:val="005B3227"/>
    <w:rsid w:val="005B3A06"/>
    <w:rsid w:val="005F18AD"/>
    <w:rsid w:val="005F723B"/>
    <w:rsid w:val="006078FC"/>
    <w:rsid w:val="006255F8"/>
    <w:rsid w:val="00630F6A"/>
    <w:rsid w:val="006322F5"/>
    <w:rsid w:val="006431D0"/>
    <w:rsid w:val="00643FDF"/>
    <w:rsid w:val="00677ACD"/>
    <w:rsid w:val="0069590D"/>
    <w:rsid w:val="006C19BC"/>
    <w:rsid w:val="006C292D"/>
    <w:rsid w:val="006C36A3"/>
    <w:rsid w:val="006C372C"/>
    <w:rsid w:val="00700712"/>
    <w:rsid w:val="00710719"/>
    <w:rsid w:val="007258A6"/>
    <w:rsid w:val="00744A9D"/>
    <w:rsid w:val="007537D0"/>
    <w:rsid w:val="007934C5"/>
    <w:rsid w:val="007A00E0"/>
    <w:rsid w:val="007C277D"/>
    <w:rsid w:val="007C2850"/>
    <w:rsid w:val="007D11B7"/>
    <w:rsid w:val="007D5987"/>
    <w:rsid w:val="007E7175"/>
    <w:rsid w:val="007F12D9"/>
    <w:rsid w:val="00824394"/>
    <w:rsid w:val="00842653"/>
    <w:rsid w:val="008452DE"/>
    <w:rsid w:val="00884EFF"/>
    <w:rsid w:val="008875CF"/>
    <w:rsid w:val="00892E4D"/>
    <w:rsid w:val="008936E0"/>
    <w:rsid w:val="008A08DE"/>
    <w:rsid w:val="008A620D"/>
    <w:rsid w:val="008B48B2"/>
    <w:rsid w:val="008D590D"/>
    <w:rsid w:val="00904546"/>
    <w:rsid w:val="0092516E"/>
    <w:rsid w:val="00936C0F"/>
    <w:rsid w:val="00937DAC"/>
    <w:rsid w:val="0097665A"/>
    <w:rsid w:val="00976B03"/>
    <w:rsid w:val="009A5C99"/>
    <w:rsid w:val="009D0F6F"/>
    <w:rsid w:val="009D25D5"/>
    <w:rsid w:val="009E2D32"/>
    <w:rsid w:val="009E2E83"/>
    <w:rsid w:val="009E38A2"/>
    <w:rsid w:val="009E7C53"/>
    <w:rsid w:val="009F753F"/>
    <w:rsid w:val="00A45243"/>
    <w:rsid w:val="00A52D8A"/>
    <w:rsid w:val="00A52E57"/>
    <w:rsid w:val="00A55E8B"/>
    <w:rsid w:val="00A608B6"/>
    <w:rsid w:val="00A763D9"/>
    <w:rsid w:val="00A92AEA"/>
    <w:rsid w:val="00A94445"/>
    <w:rsid w:val="00AD6171"/>
    <w:rsid w:val="00AF1F6B"/>
    <w:rsid w:val="00AF6AD6"/>
    <w:rsid w:val="00B0234D"/>
    <w:rsid w:val="00B07295"/>
    <w:rsid w:val="00B138BB"/>
    <w:rsid w:val="00B1757D"/>
    <w:rsid w:val="00B25CD6"/>
    <w:rsid w:val="00B336D6"/>
    <w:rsid w:val="00B558A5"/>
    <w:rsid w:val="00B60CE3"/>
    <w:rsid w:val="00B75847"/>
    <w:rsid w:val="00B81671"/>
    <w:rsid w:val="00B81E6E"/>
    <w:rsid w:val="00B83226"/>
    <w:rsid w:val="00B93C72"/>
    <w:rsid w:val="00BA398D"/>
    <w:rsid w:val="00BA612B"/>
    <w:rsid w:val="00BB30A2"/>
    <w:rsid w:val="00BB4B90"/>
    <w:rsid w:val="00BE1783"/>
    <w:rsid w:val="00BE2BDE"/>
    <w:rsid w:val="00BF052E"/>
    <w:rsid w:val="00BF37A5"/>
    <w:rsid w:val="00C11769"/>
    <w:rsid w:val="00C17021"/>
    <w:rsid w:val="00C257BA"/>
    <w:rsid w:val="00C54B29"/>
    <w:rsid w:val="00C55668"/>
    <w:rsid w:val="00C756E7"/>
    <w:rsid w:val="00C81F3C"/>
    <w:rsid w:val="00CA2C7D"/>
    <w:rsid w:val="00CA3EF0"/>
    <w:rsid w:val="00CB7A7C"/>
    <w:rsid w:val="00CD35C5"/>
    <w:rsid w:val="00CE4587"/>
    <w:rsid w:val="00D16F14"/>
    <w:rsid w:val="00D20E71"/>
    <w:rsid w:val="00D23E5A"/>
    <w:rsid w:val="00D24937"/>
    <w:rsid w:val="00D37C55"/>
    <w:rsid w:val="00D45810"/>
    <w:rsid w:val="00D608ED"/>
    <w:rsid w:val="00D64B26"/>
    <w:rsid w:val="00D948A3"/>
    <w:rsid w:val="00DA2D02"/>
    <w:rsid w:val="00DB36F5"/>
    <w:rsid w:val="00DC1C70"/>
    <w:rsid w:val="00DD5C17"/>
    <w:rsid w:val="00DF3235"/>
    <w:rsid w:val="00DF7A30"/>
    <w:rsid w:val="00E01E7A"/>
    <w:rsid w:val="00E20AE3"/>
    <w:rsid w:val="00E258F1"/>
    <w:rsid w:val="00E4151C"/>
    <w:rsid w:val="00E507F5"/>
    <w:rsid w:val="00E51046"/>
    <w:rsid w:val="00E64A53"/>
    <w:rsid w:val="00E66D53"/>
    <w:rsid w:val="00EA57BA"/>
    <w:rsid w:val="00EB2D28"/>
    <w:rsid w:val="00ED66A6"/>
    <w:rsid w:val="00EF1380"/>
    <w:rsid w:val="00F214FC"/>
    <w:rsid w:val="00F301D3"/>
    <w:rsid w:val="00F362D1"/>
    <w:rsid w:val="00F44A7A"/>
    <w:rsid w:val="00F54CD9"/>
    <w:rsid w:val="00F748A4"/>
    <w:rsid w:val="00F76FCA"/>
    <w:rsid w:val="00F95000"/>
    <w:rsid w:val="00FA28E5"/>
    <w:rsid w:val="00FC5F6D"/>
    <w:rsid w:val="00FE5316"/>
    <w:rsid w:val="00FE58C9"/>
    <w:rsid w:val="00FE69D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5e3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3C72"/>
    <w:pPr>
      <w:keepNext/>
      <w:spacing w:before="120" w:line="280" w:lineRule="exact"/>
      <w:jc w:val="center"/>
      <w:outlineLvl w:val="0"/>
    </w:pPr>
    <w:rPr>
      <w:rFonts w:eastAsia="Calibri"/>
      <w:sz w:val="28"/>
      <w:szCs w:val="20"/>
    </w:rPr>
  </w:style>
  <w:style w:type="paragraph" w:styleId="2">
    <w:name w:val="heading 2"/>
    <w:basedOn w:val="a"/>
    <w:next w:val="a"/>
    <w:link w:val="20"/>
    <w:uiPriority w:val="9"/>
    <w:semiHidden/>
    <w:unhideWhenUsed/>
    <w:qFormat/>
    <w:rsid w:val="00E507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C72"/>
    <w:rPr>
      <w:rFonts w:ascii="Times New Roman" w:eastAsia="Calibri" w:hAnsi="Times New Roman" w:cs="Times New Roman"/>
      <w:sz w:val="28"/>
      <w:szCs w:val="20"/>
      <w:lang w:eastAsia="ru-RU"/>
    </w:rPr>
  </w:style>
  <w:style w:type="character" w:styleId="a3">
    <w:name w:val="Hyperlink"/>
    <w:basedOn w:val="a0"/>
    <w:rsid w:val="00B93C72"/>
    <w:rPr>
      <w:color w:val="0000FF"/>
      <w:u w:val="single"/>
    </w:rPr>
  </w:style>
  <w:style w:type="character" w:styleId="a4">
    <w:name w:val="FollowedHyperlink"/>
    <w:basedOn w:val="a0"/>
    <w:rsid w:val="00B93C72"/>
    <w:rPr>
      <w:color w:val="800080"/>
      <w:u w:val="single"/>
    </w:rPr>
  </w:style>
  <w:style w:type="paragraph" w:customStyle="1" w:styleId="11">
    <w:name w:val="Абзац списка1"/>
    <w:basedOn w:val="a"/>
    <w:rsid w:val="00B93C72"/>
    <w:pPr>
      <w:spacing w:after="160" w:line="288" w:lineRule="auto"/>
      <w:ind w:left="720"/>
      <w:contextualSpacing/>
    </w:pPr>
    <w:rPr>
      <w:rFonts w:ascii="Calibri" w:eastAsia="Calibri" w:hAnsi="Calibri"/>
      <w:color w:val="5A5A5A"/>
      <w:sz w:val="20"/>
      <w:szCs w:val="20"/>
      <w:lang w:val="en-US" w:eastAsia="en-US"/>
    </w:rPr>
  </w:style>
  <w:style w:type="paragraph" w:styleId="a5">
    <w:name w:val="Normal (Web)"/>
    <w:basedOn w:val="a"/>
    <w:uiPriority w:val="99"/>
    <w:rsid w:val="00B93C72"/>
    <w:pPr>
      <w:spacing w:before="100" w:beforeAutospacing="1" w:after="100" w:afterAutospacing="1"/>
    </w:pPr>
    <w:rPr>
      <w:rFonts w:eastAsia="Calibri"/>
    </w:rPr>
  </w:style>
  <w:style w:type="paragraph" w:customStyle="1" w:styleId="12">
    <w:name w:val="Без интервала1"/>
    <w:link w:val="NoSpacingChar"/>
    <w:rsid w:val="00B93C72"/>
    <w:pPr>
      <w:spacing w:after="0" w:line="240" w:lineRule="auto"/>
    </w:pPr>
    <w:rPr>
      <w:rFonts w:ascii="Calibri" w:eastAsia="Calibri" w:hAnsi="Calibri" w:cs="Times New Roman"/>
    </w:rPr>
  </w:style>
  <w:style w:type="character" w:customStyle="1" w:styleId="NoSpacingChar">
    <w:name w:val="No Spacing Char"/>
    <w:basedOn w:val="a0"/>
    <w:link w:val="12"/>
    <w:locked/>
    <w:rsid w:val="00B93C72"/>
    <w:rPr>
      <w:rFonts w:ascii="Calibri" w:eastAsia="Calibri" w:hAnsi="Calibri" w:cs="Times New Roman"/>
    </w:rPr>
  </w:style>
  <w:style w:type="paragraph" w:styleId="a6">
    <w:name w:val="Balloon Text"/>
    <w:basedOn w:val="a"/>
    <w:link w:val="a7"/>
    <w:uiPriority w:val="99"/>
    <w:semiHidden/>
    <w:rsid w:val="00B93C72"/>
    <w:rPr>
      <w:rFonts w:ascii="Tahoma" w:eastAsia="Calibri" w:hAnsi="Tahoma" w:cs="Tahoma"/>
      <w:sz w:val="16"/>
      <w:szCs w:val="16"/>
    </w:rPr>
  </w:style>
  <w:style w:type="character" w:customStyle="1" w:styleId="a7">
    <w:name w:val="Текст выноски Знак"/>
    <w:basedOn w:val="a0"/>
    <w:link w:val="a6"/>
    <w:uiPriority w:val="99"/>
    <w:semiHidden/>
    <w:rsid w:val="00B93C72"/>
    <w:rPr>
      <w:rFonts w:ascii="Tahoma" w:eastAsia="Calibri" w:hAnsi="Tahoma" w:cs="Tahoma"/>
      <w:sz w:val="16"/>
      <w:szCs w:val="16"/>
      <w:lang w:eastAsia="ru-RU"/>
    </w:rPr>
  </w:style>
  <w:style w:type="paragraph" w:styleId="a8">
    <w:name w:val="header"/>
    <w:basedOn w:val="a"/>
    <w:link w:val="a9"/>
    <w:uiPriority w:val="99"/>
    <w:rsid w:val="00B93C72"/>
    <w:pPr>
      <w:tabs>
        <w:tab w:val="center" w:pos="4677"/>
        <w:tab w:val="right" w:pos="9355"/>
      </w:tabs>
      <w:spacing w:after="200" w:line="276" w:lineRule="auto"/>
    </w:pPr>
    <w:rPr>
      <w:rFonts w:ascii="Calibri" w:eastAsia="Calibri" w:hAnsi="Calibri"/>
      <w:sz w:val="22"/>
      <w:szCs w:val="22"/>
    </w:rPr>
  </w:style>
  <w:style w:type="character" w:customStyle="1" w:styleId="a9">
    <w:name w:val="Верхний колонтитул Знак"/>
    <w:basedOn w:val="a0"/>
    <w:link w:val="a8"/>
    <w:uiPriority w:val="99"/>
    <w:rsid w:val="00B93C72"/>
    <w:rPr>
      <w:rFonts w:ascii="Calibri" w:eastAsia="Calibri" w:hAnsi="Calibri" w:cs="Times New Roman"/>
      <w:lang w:eastAsia="ru-RU"/>
    </w:rPr>
  </w:style>
  <w:style w:type="paragraph" w:styleId="aa">
    <w:name w:val="footer"/>
    <w:basedOn w:val="a"/>
    <w:link w:val="ab"/>
    <w:uiPriority w:val="99"/>
    <w:rsid w:val="00B93C72"/>
    <w:pPr>
      <w:tabs>
        <w:tab w:val="center" w:pos="4677"/>
        <w:tab w:val="right" w:pos="9355"/>
      </w:tabs>
      <w:spacing w:after="200" w:line="276" w:lineRule="auto"/>
    </w:pPr>
    <w:rPr>
      <w:rFonts w:ascii="Calibri" w:eastAsia="Calibri" w:hAnsi="Calibri"/>
      <w:sz w:val="22"/>
      <w:szCs w:val="22"/>
    </w:rPr>
  </w:style>
  <w:style w:type="character" w:customStyle="1" w:styleId="ab">
    <w:name w:val="Нижний колонтитул Знак"/>
    <w:basedOn w:val="a0"/>
    <w:link w:val="aa"/>
    <w:uiPriority w:val="99"/>
    <w:rsid w:val="00B93C72"/>
    <w:rPr>
      <w:rFonts w:ascii="Calibri" w:eastAsia="Calibri" w:hAnsi="Calibri" w:cs="Times New Roman"/>
      <w:lang w:eastAsia="ru-RU"/>
    </w:rPr>
  </w:style>
  <w:style w:type="paragraph" w:styleId="ac">
    <w:name w:val="Body Text Indent"/>
    <w:basedOn w:val="a"/>
    <w:link w:val="ad"/>
    <w:uiPriority w:val="99"/>
    <w:rsid w:val="00B93C72"/>
    <w:pPr>
      <w:spacing w:after="120"/>
      <w:ind w:left="283"/>
    </w:pPr>
    <w:rPr>
      <w:rFonts w:eastAsia="Calibri"/>
      <w:sz w:val="28"/>
      <w:szCs w:val="20"/>
    </w:rPr>
  </w:style>
  <w:style w:type="character" w:customStyle="1" w:styleId="ad">
    <w:name w:val="Основной текст с отступом Знак"/>
    <w:basedOn w:val="a0"/>
    <w:link w:val="ac"/>
    <w:uiPriority w:val="99"/>
    <w:rsid w:val="00B93C72"/>
    <w:rPr>
      <w:rFonts w:ascii="Times New Roman" w:eastAsia="Calibri" w:hAnsi="Times New Roman" w:cs="Times New Roman"/>
      <w:sz w:val="28"/>
      <w:szCs w:val="20"/>
      <w:lang w:eastAsia="ru-RU"/>
    </w:rPr>
  </w:style>
  <w:style w:type="table" w:styleId="ae">
    <w:name w:val="Table Grid"/>
    <w:basedOn w:val="a1"/>
    <w:uiPriority w:val="59"/>
    <w:rsid w:val="00B93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B93C72"/>
  </w:style>
  <w:style w:type="paragraph" w:styleId="af0">
    <w:name w:val="List Paragraph"/>
    <w:basedOn w:val="a"/>
    <w:uiPriority w:val="34"/>
    <w:qFormat/>
    <w:rsid w:val="00B93C7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B93C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3C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93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qFormat/>
    <w:rsid w:val="007D5987"/>
    <w:rPr>
      <w:b/>
      <w:bCs/>
    </w:rPr>
  </w:style>
  <w:style w:type="paragraph" w:customStyle="1" w:styleId="msonospacing0">
    <w:name w:val="msonospacing"/>
    <w:basedOn w:val="a"/>
    <w:rsid w:val="007D5987"/>
    <w:rPr>
      <w:rFonts w:ascii="Calibri" w:hAnsi="Calibri"/>
      <w:sz w:val="22"/>
      <w:szCs w:val="22"/>
      <w:lang w:val="en-US" w:eastAsia="en-US" w:bidi="en-US"/>
    </w:rPr>
  </w:style>
  <w:style w:type="paragraph" w:styleId="af2">
    <w:name w:val="Title"/>
    <w:basedOn w:val="a"/>
    <w:link w:val="af3"/>
    <w:qFormat/>
    <w:rsid w:val="007D5987"/>
    <w:pPr>
      <w:jc w:val="center"/>
    </w:pPr>
    <w:rPr>
      <w:b/>
      <w:bCs/>
      <w:sz w:val="28"/>
    </w:rPr>
  </w:style>
  <w:style w:type="character" w:customStyle="1" w:styleId="af3">
    <w:name w:val="Название Знак"/>
    <w:basedOn w:val="a0"/>
    <w:link w:val="af2"/>
    <w:rsid w:val="007D5987"/>
    <w:rPr>
      <w:rFonts w:ascii="Times New Roman" w:eastAsia="Times New Roman" w:hAnsi="Times New Roman" w:cs="Times New Roman"/>
      <w:b/>
      <w:bCs/>
      <w:sz w:val="28"/>
      <w:szCs w:val="24"/>
      <w:lang w:eastAsia="ru-RU"/>
    </w:rPr>
  </w:style>
  <w:style w:type="paragraph" w:styleId="af4">
    <w:name w:val="No Spacing"/>
    <w:link w:val="af5"/>
    <w:uiPriority w:val="1"/>
    <w:qFormat/>
    <w:rsid w:val="007D5987"/>
    <w:pPr>
      <w:spacing w:after="0" w:line="240" w:lineRule="auto"/>
    </w:pPr>
    <w:rPr>
      <w:rFonts w:ascii="Calibri" w:eastAsia="Times New Roman" w:hAnsi="Calibri" w:cs="Times New Roman"/>
    </w:rPr>
  </w:style>
  <w:style w:type="character" w:customStyle="1" w:styleId="af5">
    <w:name w:val="Без интервала Знак"/>
    <w:basedOn w:val="a0"/>
    <w:link w:val="af4"/>
    <w:uiPriority w:val="1"/>
    <w:locked/>
    <w:rsid w:val="007D5987"/>
    <w:rPr>
      <w:rFonts w:ascii="Calibri" w:eastAsia="Times New Roman" w:hAnsi="Calibri" w:cs="Times New Roman"/>
    </w:rPr>
  </w:style>
  <w:style w:type="paragraph" w:customStyle="1" w:styleId="af6">
    <w:name w:val="Содержимое таблицы"/>
    <w:basedOn w:val="a"/>
    <w:rsid w:val="00095839"/>
    <w:pPr>
      <w:widowControl w:val="0"/>
      <w:suppressLineNumbers/>
      <w:suppressAutoHyphens/>
    </w:pPr>
    <w:rPr>
      <w:rFonts w:eastAsia="Lucida Sans Unicode" w:cs="Arial"/>
      <w:kern w:val="1"/>
      <w:lang w:eastAsia="hi-IN" w:bidi="hi-IN"/>
    </w:rPr>
  </w:style>
  <w:style w:type="character" w:customStyle="1" w:styleId="Zag11">
    <w:name w:val="Zag_11"/>
    <w:rsid w:val="00677ACD"/>
  </w:style>
  <w:style w:type="character" w:styleId="af7">
    <w:name w:val="Emphasis"/>
    <w:basedOn w:val="a0"/>
    <w:qFormat/>
    <w:rsid w:val="00B1757D"/>
    <w:rPr>
      <w:i/>
      <w:iCs/>
    </w:rPr>
  </w:style>
  <w:style w:type="paragraph" w:styleId="af8">
    <w:name w:val="Body Text"/>
    <w:basedOn w:val="a"/>
    <w:link w:val="af9"/>
    <w:uiPriority w:val="99"/>
    <w:semiHidden/>
    <w:unhideWhenUsed/>
    <w:rsid w:val="00FC5F6D"/>
    <w:pPr>
      <w:spacing w:after="120"/>
    </w:pPr>
  </w:style>
  <w:style w:type="character" w:customStyle="1" w:styleId="af9">
    <w:name w:val="Основной текст Знак"/>
    <w:basedOn w:val="a0"/>
    <w:link w:val="af8"/>
    <w:uiPriority w:val="99"/>
    <w:semiHidden/>
    <w:rsid w:val="00FC5F6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5F6D"/>
  </w:style>
  <w:style w:type="paragraph" w:customStyle="1" w:styleId="Default">
    <w:name w:val="Default"/>
    <w:rsid w:val="00C1176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a">
    <w:name w:val="Основной текст_"/>
    <w:link w:val="6"/>
    <w:rsid w:val="00D608ED"/>
    <w:rPr>
      <w:rFonts w:ascii="Times New Roman" w:eastAsia="Times New Roman" w:hAnsi="Times New Roman" w:cs="Times New Roman"/>
      <w:spacing w:val="10"/>
      <w:sz w:val="24"/>
      <w:szCs w:val="24"/>
      <w:shd w:val="clear" w:color="auto" w:fill="FFFFFF"/>
    </w:rPr>
  </w:style>
  <w:style w:type="character" w:customStyle="1" w:styleId="13">
    <w:name w:val="Основной текст1"/>
    <w:rsid w:val="00D608ED"/>
    <w:rPr>
      <w:rFonts w:ascii="Times New Roman" w:eastAsia="Times New Roman" w:hAnsi="Times New Roman" w:cs="Times New Roman"/>
      <w:b w:val="0"/>
      <w:bCs w:val="0"/>
      <w:i w:val="0"/>
      <w:iCs w:val="0"/>
      <w:smallCaps w:val="0"/>
      <w:strike w:val="0"/>
      <w:spacing w:val="10"/>
      <w:sz w:val="24"/>
      <w:szCs w:val="24"/>
    </w:rPr>
  </w:style>
  <w:style w:type="character" w:customStyle="1" w:styleId="-1pt">
    <w:name w:val="Основной текст + Интервал -1 pt"/>
    <w:rsid w:val="00D608ED"/>
    <w:rPr>
      <w:rFonts w:ascii="Times New Roman" w:eastAsia="Times New Roman" w:hAnsi="Times New Roman" w:cs="Times New Roman"/>
      <w:b w:val="0"/>
      <w:bCs w:val="0"/>
      <w:i w:val="0"/>
      <w:iCs w:val="0"/>
      <w:smallCaps w:val="0"/>
      <w:strike w:val="0"/>
      <w:spacing w:val="-20"/>
      <w:sz w:val="24"/>
      <w:szCs w:val="24"/>
    </w:rPr>
  </w:style>
  <w:style w:type="character" w:customStyle="1" w:styleId="21">
    <w:name w:val="Основной текст2"/>
    <w:rsid w:val="00D608ED"/>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3">
    <w:name w:val="Основной текст3"/>
    <w:rsid w:val="00D608ED"/>
    <w:rPr>
      <w:rFonts w:ascii="Times New Roman" w:eastAsia="Times New Roman" w:hAnsi="Times New Roman" w:cs="Times New Roman"/>
      <w:b w:val="0"/>
      <w:bCs w:val="0"/>
      <w:i w:val="0"/>
      <w:iCs w:val="0"/>
      <w:smallCaps w:val="0"/>
      <w:strike w:val="0"/>
      <w:spacing w:val="10"/>
      <w:sz w:val="24"/>
      <w:szCs w:val="24"/>
    </w:rPr>
  </w:style>
  <w:style w:type="character" w:customStyle="1" w:styleId="22">
    <w:name w:val="Основной текст (2)_"/>
    <w:link w:val="23"/>
    <w:rsid w:val="00D608ED"/>
    <w:rPr>
      <w:rFonts w:ascii="Times New Roman" w:eastAsia="Times New Roman" w:hAnsi="Times New Roman" w:cs="Times New Roman"/>
      <w:spacing w:val="20"/>
      <w:sz w:val="24"/>
      <w:szCs w:val="24"/>
      <w:shd w:val="clear" w:color="auto" w:fill="FFFFFF"/>
    </w:rPr>
  </w:style>
  <w:style w:type="character" w:customStyle="1" w:styleId="4">
    <w:name w:val="Основной текст4"/>
    <w:rsid w:val="00D608ED"/>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5pt">
    <w:name w:val="Основной текст + Интервал 5 pt"/>
    <w:rsid w:val="00D608ED"/>
    <w:rPr>
      <w:rFonts w:ascii="Times New Roman" w:eastAsia="Times New Roman" w:hAnsi="Times New Roman" w:cs="Times New Roman"/>
      <w:b w:val="0"/>
      <w:bCs w:val="0"/>
      <w:i w:val="0"/>
      <w:iCs w:val="0"/>
      <w:smallCaps w:val="0"/>
      <w:strike w:val="0"/>
      <w:spacing w:val="110"/>
      <w:sz w:val="24"/>
      <w:szCs w:val="24"/>
    </w:rPr>
  </w:style>
  <w:style w:type="character" w:customStyle="1" w:styleId="165pt75">
    <w:name w:val="Основной текст + 16;5 pt;Масштаб 75%"/>
    <w:rsid w:val="00D608ED"/>
    <w:rPr>
      <w:rFonts w:ascii="Times New Roman" w:eastAsia="Times New Roman" w:hAnsi="Times New Roman" w:cs="Times New Roman"/>
      <w:b w:val="0"/>
      <w:bCs w:val="0"/>
      <w:i w:val="0"/>
      <w:iCs w:val="0"/>
      <w:smallCaps w:val="0"/>
      <w:strike w:val="0"/>
      <w:spacing w:val="10"/>
      <w:w w:val="75"/>
      <w:sz w:val="33"/>
      <w:szCs w:val="33"/>
    </w:rPr>
  </w:style>
  <w:style w:type="character" w:customStyle="1" w:styleId="1pt">
    <w:name w:val="Основной текст + Полужирный;Интервал 1 pt"/>
    <w:rsid w:val="00D608ED"/>
    <w:rPr>
      <w:rFonts w:ascii="Times New Roman" w:eastAsia="Times New Roman" w:hAnsi="Times New Roman" w:cs="Times New Roman"/>
      <w:b/>
      <w:bCs/>
      <w:i w:val="0"/>
      <w:iCs w:val="0"/>
      <w:smallCaps w:val="0"/>
      <w:strike w:val="0"/>
      <w:spacing w:val="20"/>
      <w:sz w:val="24"/>
      <w:szCs w:val="24"/>
      <w:u w:val="single"/>
    </w:rPr>
  </w:style>
  <w:style w:type="character" w:customStyle="1" w:styleId="5">
    <w:name w:val="Основной текст5"/>
    <w:rsid w:val="00D608ED"/>
    <w:rPr>
      <w:rFonts w:ascii="Times New Roman" w:eastAsia="Times New Roman" w:hAnsi="Times New Roman" w:cs="Times New Roman"/>
      <w:b w:val="0"/>
      <w:bCs w:val="0"/>
      <w:i w:val="0"/>
      <w:iCs w:val="0"/>
      <w:smallCaps w:val="0"/>
      <w:strike w:val="0"/>
      <w:spacing w:val="10"/>
      <w:sz w:val="24"/>
      <w:szCs w:val="24"/>
    </w:rPr>
  </w:style>
  <w:style w:type="character" w:customStyle="1" w:styleId="30">
    <w:name w:val="Основной текст (3)_"/>
    <w:link w:val="31"/>
    <w:rsid w:val="00D608ED"/>
    <w:rPr>
      <w:rFonts w:ascii="Times New Roman" w:eastAsia="Times New Roman" w:hAnsi="Times New Roman" w:cs="Times New Roman"/>
      <w:sz w:val="26"/>
      <w:szCs w:val="26"/>
      <w:shd w:val="clear" w:color="auto" w:fill="FFFFFF"/>
    </w:rPr>
  </w:style>
  <w:style w:type="character" w:customStyle="1" w:styleId="312pt1pt">
    <w:name w:val="Основной текст (3) + 12 pt;Полужирный;Не курсив;Интервал 1 pt"/>
    <w:rsid w:val="00D608ED"/>
    <w:rPr>
      <w:rFonts w:ascii="Times New Roman" w:eastAsia="Times New Roman" w:hAnsi="Times New Roman" w:cs="Times New Roman"/>
      <w:b/>
      <w:bCs/>
      <w:i/>
      <w:iCs/>
      <w:smallCaps w:val="0"/>
      <w:strike w:val="0"/>
      <w:spacing w:val="20"/>
      <w:sz w:val="24"/>
      <w:szCs w:val="24"/>
    </w:rPr>
  </w:style>
  <w:style w:type="character" w:customStyle="1" w:styleId="14">
    <w:name w:val="Заголовок №1"/>
    <w:rsid w:val="00D608ED"/>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40">
    <w:name w:val="Основной текст (4)_"/>
    <w:link w:val="41"/>
    <w:rsid w:val="00D608ED"/>
    <w:rPr>
      <w:rFonts w:ascii="Times New Roman" w:eastAsia="Times New Roman" w:hAnsi="Times New Roman" w:cs="Times New Roman"/>
      <w:sz w:val="8"/>
      <w:szCs w:val="8"/>
      <w:shd w:val="clear" w:color="auto" w:fill="FFFFFF"/>
    </w:rPr>
  </w:style>
  <w:style w:type="paragraph" w:customStyle="1" w:styleId="6">
    <w:name w:val="Основной текст6"/>
    <w:basedOn w:val="a"/>
    <w:link w:val="afa"/>
    <w:rsid w:val="00D608ED"/>
    <w:pPr>
      <w:shd w:val="clear" w:color="auto" w:fill="FFFFFF"/>
      <w:spacing w:before="540" w:line="324" w:lineRule="exact"/>
      <w:ind w:hanging="2060"/>
      <w:jc w:val="both"/>
    </w:pPr>
    <w:rPr>
      <w:spacing w:val="10"/>
      <w:lang w:eastAsia="en-US"/>
    </w:rPr>
  </w:style>
  <w:style w:type="paragraph" w:customStyle="1" w:styleId="23">
    <w:name w:val="Основной текст (2)"/>
    <w:basedOn w:val="a"/>
    <w:link w:val="22"/>
    <w:rsid w:val="00D608ED"/>
    <w:pPr>
      <w:shd w:val="clear" w:color="auto" w:fill="FFFFFF"/>
      <w:spacing w:before="300" w:after="420" w:line="0" w:lineRule="atLeast"/>
      <w:ind w:firstLine="700"/>
      <w:jc w:val="both"/>
    </w:pPr>
    <w:rPr>
      <w:spacing w:val="20"/>
      <w:lang w:eastAsia="en-US"/>
    </w:rPr>
  </w:style>
  <w:style w:type="paragraph" w:customStyle="1" w:styleId="31">
    <w:name w:val="Основной текст (3)"/>
    <w:basedOn w:val="a"/>
    <w:link w:val="30"/>
    <w:rsid w:val="00D608ED"/>
    <w:pPr>
      <w:shd w:val="clear" w:color="auto" w:fill="FFFFFF"/>
      <w:spacing w:before="420" w:after="300" w:line="324" w:lineRule="exact"/>
      <w:ind w:firstLine="680"/>
      <w:jc w:val="both"/>
    </w:pPr>
    <w:rPr>
      <w:sz w:val="26"/>
      <w:szCs w:val="26"/>
      <w:lang w:eastAsia="en-US"/>
    </w:rPr>
  </w:style>
  <w:style w:type="paragraph" w:customStyle="1" w:styleId="41">
    <w:name w:val="Основной текст (4)"/>
    <w:basedOn w:val="a"/>
    <w:link w:val="40"/>
    <w:rsid w:val="00D608ED"/>
    <w:pPr>
      <w:shd w:val="clear" w:color="auto" w:fill="FFFFFF"/>
      <w:spacing w:line="0" w:lineRule="atLeast"/>
    </w:pPr>
    <w:rPr>
      <w:sz w:val="8"/>
      <w:szCs w:val="8"/>
      <w:lang w:eastAsia="en-US"/>
    </w:rPr>
  </w:style>
  <w:style w:type="character" w:customStyle="1" w:styleId="afb">
    <w:name w:val="Подпись к таблице_"/>
    <w:link w:val="afc"/>
    <w:rsid w:val="00E507F5"/>
    <w:rPr>
      <w:b/>
      <w:bCs/>
      <w:shd w:val="clear" w:color="auto" w:fill="FFFFFF"/>
    </w:rPr>
  </w:style>
  <w:style w:type="paragraph" w:customStyle="1" w:styleId="afc">
    <w:name w:val="Подпись к таблице"/>
    <w:basedOn w:val="a"/>
    <w:link w:val="afb"/>
    <w:rsid w:val="00E507F5"/>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210pt">
    <w:name w:val="Основной текст (2) + 10 pt"/>
    <w:rsid w:val="00E507F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
    <w:rsid w:val="00E507F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ahoma75pt">
    <w:name w:val="Основной текст (2) + Tahoma;7;5 pt"/>
    <w:rsid w:val="00E507F5"/>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0">
    <w:name w:val="Заголовок 2 Знак"/>
    <w:basedOn w:val="a0"/>
    <w:link w:val="2"/>
    <w:uiPriority w:val="9"/>
    <w:semiHidden/>
    <w:rsid w:val="00E507F5"/>
    <w:rPr>
      <w:rFonts w:asciiTheme="majorHAnsi" w:eastAsiaTheme="majorEastAsia" w:hAnsiTheme="majorHAnsi" w:cstheme="majorBidi"/>
      <w:b/>
      <w:bCs/>
      <w:color w:val="4F81BD" w:themeColor="accent1"/>
      <w:sz w:val="26"/>
      <w:szCs w:val="26"/>
      <w:lang w:eastAsia="ru-RU"/>
    </w:rPr>
  </w:style>
  <w:style w:type="paragraph" w:customStyle="1" w:styleId="Standard">
    <w:name w:val="Standard"/>
    <w:rsid w:val="0043208E"/>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3C72"/>
    <w:pPr>
      <w:keepNext/>
      <w:spacing w:before="120" w:line="280" w:lineRule="exact"/>
      <w:jc w:val="center"/>
      <w:outlineLvl w:val="0"/>
    </w:pPr>
    <w:rPr>
      <w:rFonts w:eastAsia="Calibri"/>
      <w:sz w:val="28"/>
      <w:szCs w:val="20"/>
    </w:rPr>
  </w:style>
  <w:style w:type="paragraph" w:styleId="2">
    <w:name w:val="heading 2"/>
    <w:basedOn w:val="a"/>
    <w:next w:val="a"/>
    <w:link w:val="20"/>
    <w:uiPriority w:val="9"/>
    <w:semiHidden/>
    <w:unhideWhenUsed/>
    <w:qFormat/>
    <w:rsid w:val="00E507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C72"/>
    <w:rPr>
      <w:rFonts w:ascii="Times New Roman" w:eastAsia="Calibri" w:hAnsi="Times New Roman" w:cs="Times New Roman"/>
      <w:sz w:val="28"/>
      <w:szCs w:val="20"/>
      <w:lang w:eastAsia="ru-RU"/>
    </w:rPr>
  </w:style>
  <w:style w:type="character" w:styleId="a3">
    <w:name w:val="Hyperlink"/>
    <w:basedOn w:val="a0"/>
    <w:rsid w:val="00B93C72"/>
    <w:rPr>
      <w:color w:val="0000FF"/>
      <w:u w:val="single"/>
    </w:rPr>
  </w:style>
  <w:style w:type="character" w:styleId="a4">
    <w:name w:val="FollowedHyperlink"/>
    <w:basedOn w:val="a0"/>
    <w:rsid w:val="00B93C72"/>
    <w:rPr>
      <w:color w:val="800080"/>
      <w:u w:val="single"/>
    </w:rPr>
  </w:style>
  <w:style w:type="paragraph" w:customStyle="1" w:styleId="11">
    <w:name w:val="Абзац списка1"/>
    <w:basedOn w:val="a"/>
    <w:rsid w:val="00B93C72"/>
    <w:pPr>
      <w:spacing w:after="160" w:line="288" w:lineRule="auto"/>
      <w:ind w:left="720"/>
      <w:contextualSpacing/>
    </w:pPr>
    <w:rPr>
      <w:rFonts w:ascii="Calibri" w:eastAsia="Calibri" w:hAnsi="Calibri"/>
      <w:color w:val="5A5A5A"/>
      <w:sz w:val="20"/>
      <w:szCs w:val="20"/>
      <w:lang w:val="en-US" w:eastAsia="en-US"/>
    </w:rPr>
  </w:style>
  <w:style w:type="paragraph" w:styleId="a5">
    <w:name w:val="Normal (Web)"/>
    <w:basedOn w:val="a"/>
    <w:uiPriority w:val="99"/>
    <w:rsid w:val="00B93C72"/>
    <w:pPr>
      <w:spacing w:before="100" w:beforeAutospacing="1" w:after="100" w:afterAutospacing="1"/>
    </w:pPr>
    <w:rPr>
      <w:rFonts w:eastAsia="Calibri"/>
    </w:rPr>
  </w:style>
  <w:style w:type="paragraph" w:customStyle="1" w:styleId="12">
    <w:name w:val="Без интервала1"/>
    <w:link w:val="NoSpacingChar"/>
    <w:rsid w:val="00B93C72"/>
    <w:pPr>
      <w:spacing w:after="0" w:line="240" w:lineRule="auto"/>
    </w:pPr>
    <w:rPr>
      <w:rFonts w:ascii="Calibri" w:eastAsia="Calibri" w:hAnsi="Calibri" w:cs="Times New Roman"/>
    </w:rPr>
  </w:style>
  <w:style w:type="character" w:customStyle="1" w:styleId="NoSpacingChar">
    <w:name w:val="No Spacing Char"/>
    <w:basedOn w:val="a0"/>
    <w:link w:val="12"/>
    <w:locked/>
    <w:rsid w:val="00B93C72"/>
    <w:rPr>
      <w:rFonts w:ascii="Calibri" w:eastAsia="Calibri" w:hAnsi="Calibri" w:cs="Times New Roman"/>
    </w:rPr>
  </w:style>
  <w:style w:type="paragraph" w:styleId="a6">
    <w:name w:val="Balloon Text"/>
    <w:basedOn w:val="a"/>
    <w:link w:val="a7"/>
    <w:uiPriority w:val="99"/>
    <w:semiHidden/>
    <w:rsid w:val="00B93C72"/>
    <w:rPr>
      <w:rFonts w:ascii="Tahoma" w:eastAsia="Calibri" w:hAnsi="Tahoma" w:cs="Tahoma"/>
      <w:sz w:val="16"/>
      <w:szCs w:val="16"/>
    </w:rPr>
  </w:style>
  <w:style w:type="character" w:customStyle="1" w:styleId="a7">
    <w:name w:val="Текст выноски Знак"/>
    <w:basedOn w:val="a0"/>
    <w:link w:val="a6"/>
    <w:uiPriority w:val="99"/>
    <w:semiHidden/>
    <w:rsid w:val="00B93C72"/>
    <w:rPr>
      <w:rFonts w:ascii="Tahoma" w:eastAsia="Calibri" w:hAnsi="Tahoma" w:cs="Tahoma"/>
      <w:sz w:val="16"/>
      <w:szCs w:val="16"/>
      <w:lang w:eastAsia="ru-RU"/>
    </w:rPr>
  </w:style>
  <w:style w:type="paragraph" w:styleId="a8">
    <w:name w:val="header"/>
    <w:basedOn w:val="a"/>
    <w:link w:val="a9"/>
    <w:uiPriority w:val="99"/>
    <w:rsid w:val="00B93C72"/>
    <w:pPr>
      <w:tabs>
        <w:tab w:val="center" w:pos="4677"/>
        <w:tab w:val="right" w:pos="9355"/>
      </w:tabs>
      <w:spacing w:after="200" w:line="276" w:lineRule="auto"/>
    </w:pPr>
    <w:rPr>
      <w:rFonts w:ascii="Calibri" w:eastAsia="Calibri" w:hAnsi="Calibri"/>
      <w:sz w:val="22"/>
      <w:szCs w:val="22"/>
    </w:rPr>
  </w:style>
  <w:style w:type="character" w:customStyle="1" w:styleId="a9">
    <w:name w:val="Верхний колонтитул Знак"/>
    <w:basedOn w:val="a0"/>
    <w:link w:val="a8"/>
    <w:uiPriority w:val="99"/>
    <w:rsid w:val="00B93C72"/>
    <w:rPr>
      <w:rFonts w:ascii="Calibri" w:eastAsia="Calibri" w:hAnsi="Calibri" w:cs="Times New Roman"/>
      <w:lang w:eastAsia="ru-RU"/>
    </w:rPr>
  </w:style>
  <w:style w:type="paragraph" w:styleId="aa">
    <w:name w:val="footer"/>
    <w:basedOn w:val="a"/>
    <w:link w:val="ab"/>
    <w:uiPriority w:val="99"/>
    <w:rsid w:val="00B93C72"/>
    <w:pPr>
      <w:tabs>
        <w:tab w:val="center" w:pos="4677"/>
        <w:tab w:val="right" w:pos="9355"/>
      </w:tabs>
      <w:spacing w:after="200" w:line="276" w:lineRule="auto"/>
    </w:pPr>
    <w:rPr>
      <w:rFonts w:ascii="Calibri" w:eastAsia="Calibri" w:hAnsi="Calibri"/>
      <w:sz w:val="22"/>
      <w:szCs w:val="22"/>
    </w:rPr>
  </w:style>
  <w:style w:type="character" w:customStyle="1" w:styleId="ab">
    <w:name w:val="Нижний колонтитул Знак"/>
    <w:basedOn w:val="a0"/>
    <w:link w:val="aa"/>
    <w:uiPriority w:val="99"/>
    <w:rsid w:val="00B93C72"/>
    <w:rPr>
      <w:rFonts w:ascii="Calibri" w:eastAsia="Calibri" w:hAnsi="Calibri" w:cs="Times New Roman"/>
      <w:lang w:eastAsia="ru-RU"/>
    </w:rPr>
  </w:style>
  <w:style w:type="paragraph" w:styleId="ac">
    <w:name w:val="Body Text Indent"/>
    <w:basedOn w:val="a"/>
    <w:link w:val="ad"/>
    <w:uiPriority w:val="99"/>
    <w:rsid w:val="00B93C72"/>
    <w:pPr>
      <w:spacing w:after="120"/>
      <w:ind w:left="283"/>
    </w:pPr>
    <w:rPr>
      <w:rFonts w:eastAsia="Calibri"/>
      <w:sz w:val="28"/>
      <w:szCs w:val="20"/>
    </w:rPr>
  </w:style>
  <w:style w:type="character" w:customStyle="1" w:styleId="ad">
    <w:name w:val="Основной текст с отступом Знак"/>
    <w:basedOn w:val="a0"/>
    <w:link w:val="ac"/>
    <w:uiPriority w:val="99"/>
    <w:rsid w:val="00B93C72"/>
    <w:rPr>
      <w:rFonts w:ascii="Times New Roman" w:eastAsia="Calibri" w:hAnsi="Times New Roman" w:cs="Times New Roman"/>
      <w:sz w:val="28"/>
      <w:szCs w:val="20"/>
      <w:lang w:eastAsia="ru-RU"/>
    </w:rPr>
  </w:style>
  <w:style w:type="table" w:styleId="ae">
    <w:name w:val="Table Grid"/>
    <w:basedOn w:val="a1"/>
    <w:uiPriority w:val="59"/>
    <w:rsid w:val="00B93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B93C72"/>
  </w:style>
  <w:style w:type="paragraph" w:styleId="af0">
    <w:name w:val="List Paragraph"/>
    <w:basedOn w:val="a"/>
    <w:uiPriority w:val="34"/>
    <w:qFormat/>
    <w:rsid w:val="00B93C7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B93C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3C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93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qFormat/>
    <w:rsid w:val="007D5987"/>
    <w:rPr>
      <w:b/>
      <w:bCs/>
    </w:rPr>
  </w:style>
  <w:style w:type="paragraph" w:customStyle="1" w:styleId="msonospacing0">
    <w:name w:val="msonospacing"/>
    <w:basedOn w:val="a"/>
    <w:rsid w:val="007D5987"/>
    <w:rPr>
      <w:rFonts w:ascii="Calibri" w:hAnsi="Calibri"/>
      <w:sz w:val="22"/>
      <w:szCs w:val="22"/>
      <w:lang w:val="en-US" w:eastAsia="en-US" w:bidi="en-US"/>
    </w:rPr>
  </w:style>
  <w:style w:type="paragraph" w:styleId="af2">
    <w:name w:val="Title"/>
    <w:basedOn w:val="a"/>
    <w:link w:val="af3"/>
    <w:qFormat/>
    <w:rsid w:val="007D5987"/>
    <w:pPr>
      <w:jc w:val="center"/>
    </w:pPr>
    <w:rPr>
      <w:b/>
      <w:bCs/>
      <w:sz w:val="28"/>
    </w:rPr>
  </w:style>
  <w:style w:type="character" w:customStyle="1" w:styleId="af3">
    <w:name w:val="Название Знак"/>
    <w:basedOn w:val="a0"/>
    <w:link w:val="af2"/>
    <w:rsid w:val="007D5987"/>
    <w:rPr>
      <w:rFonts w:ascii="Times New Roman" w:eastAsia="Times New Roman" w:hAnsi="Times New Roman" w:cs="Times New Roman"/>
      <w:b/>
      <w:bCs/>
      <w:sz w:val="28"/>
      <w:szCs w:val="24"/>
      <w:lang w:eastAsia="ru-RU"/>
    </w:rPr>
  </w:style>
  <w:style w:type="paragraph" w:styleId="af4">
    <w:name w:val="No Spacing"/>
    <w:link w:val="af5"/>
    <w:uiPriority w:val="1"/>
    <w:qFormat/>
    <w:rsid w:val="007D5987"/>
    <w:pPr>
      <w:spacing w:after="0" w:line="240" w:lineRule="auto"/>
    </w:pPr>
    <w:rPr>
      <w:rFonts w:ascii="Calibri" w:eastAsia="Times New Roman" w:hAnsi="Calibri" w:cs="Times New Roman"/>
    </w:rPr>
  </w:style>
  <w:style w:type="character" w:customStyle="1" w:styleId="af5">
    <w:name w:val="Без интервала Знак"/>
    <w:basedOn w:val="a0"/>
    <w:link w:val="af4"/>
    <w:uiPriority w:val="1"/>
    <w:locked/>
    <w:rsid w:val="007D5987"/>
    <w:rPr>
      <w:rFonts w:ascii="Calibri" w:eastAsia="Times New Roman" w:hAnsi="Calibri" w:cs="Times New Roman"/>
    </w:rPr>
  </w:style>
  <w:style w:type="paragraph" w:customStyle="1" w:styleId="af6">
    <w:name w:val="Содержимое таблицы"/>
    <w:basedOn w:val="a"/>
    <w:rsid w:val="00095839"/>
    <w:pPr>
      <w:widowControl w:val="0"/>
      <w:suppressLineNumbers/>
      <w:suppressAutoHyphens/>
    </w:pPr>
    <w:rPr>
      <w:rFonts w:eastAsia="Lucida Sans Unicode" w:cs="Arial"/>
      <w:kern w:val="1"/>
      <w:lang w:eastAsia="hi-IN" w:bidi="hi-IN"/>
    </w:rPr>
  </w:style>
  <w:style w:type="character" w:customStyle="1" w:styleId="Zag11">
    <w:name w:val="Zag_11"/>
    <w:rsid w:val="00677ACD"/>
  </w:style>
  <w:style w:type="character" w:styleId="af7">
    <w:name w:val="Emphasis"/>
    <w:basedOn w:val="a0"/>
    <w:qFormat/>
    <w:rsid w:val="00B1757D"/>
    <w:rPr>
      <w:i/>
      <w:iCs/>
    </w:rPr>
  </w:style>
  <w:style w:type="paragraph" w:styleId="af8">
    <w:name w:val="Body Text"/>
    <w:basedOn w:val="a"/>
    <w:link w:val="af9"/>
    <w:uiPriority w:val="99"/>
    <w:semiHidden/>
    <w:unhideWhenUsed/>
    <w:rsid w:val="00FC5F6D"/>
    <w:pPr>
      <w:spacing w:after="120"/>
    </w:pPr>
  </w:style>
  <w:style w:type="character" w:customStyle="1" w:styleId="af9">
    <w:name w:val="Основной текст Знак"/>
    <w:basedOn w:val="a0"/>
    <w:link w:val="af8"/>
    <w:uiPriority w:val="99"/>
    <w:semiHidden/>
    <w:rsid w:val="00FC5F6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5F6D"/>
  </w:style>
  <w:style w:type="paragraph" w:customStyle="1" w:styleId="Default">
    <w:name w:val="Default"/>
    <w:rsid w:val="00C1176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a">
    <w:name w:val="Основной текст_"/>
    <w:link w:val="6"/>
    <w:rsid w:val="00D608ED"/>
    <w:rPr>
      <w:rFonts w:ascii="Times New Roman" w:eastAsia="Times New Roman" w:hAnsi="Times New Roman" w:cs="Times New Roman"/>
      <w:spacing w:val="10"/>
      <w:sz w:val="24"/>
      <w:szCs w:val="24"/>
      <w:shd w:val="clear" w:color="auto" w:fill="FFFFFF"/>
    </w:rPr>
  </w:style>
  <w:style w:type="character" w:customStyle="1" w:styleId="13">
    <w:name w:val="Основной текст1"/>
    <w:rsid w:val="00D608ED"/>
    <w:rPr>
      <w:rFonts w:ascii="Times New Roman" w:eastAsia="Times New Roman" w:hAnsi="Times New Roman" w:cs="Times New Roman"/>
      <w:b w:val="0"/>
      <w:bCs w:val="0"/>
      <w:i w:val="0"/>
      <w:iCs w:val="0"/>
      <w:smallCaps w:val="0"/>
      <w:strike w:val="0"/>
      <w:spacing w:val="10"/>
      <w:sz w:val="24"/>
      <w:szCs w:val="24"/>
    </w:rPr>
  </w:style>
  <w:style w:type="character" w:customStyle="1" w:styleId="-1pt">
    <w:name w:val="Основной текст + Интервал -1 pt"/>
    <w:rsid w:val="00D608ED"/>
    <w:rPr>
      <w:rFonts w:ascii="Times New Roman" w:eastAsia="Times New Roman" w:hAnsi="Times New Roman" w:cs="Times New Roman"/>
      <w:b w:val="0"/>
      <w:bCs w:val="0"/>
      <w:i w:val="0"/>
      <w:iCs w:val="0"/>
      <w:smallCaps w:val="0"/>
      <w:strike w:val="0"/>
      <w:spacing w:val="-20"/>
      <w:sz w:val="24"/>
      <w:szCs w:val="24"/>
    </w:rPr>
  </w:style>
  <w:style w:type="character" w:customStyle="1" w:styleId="21">
    <w:name w:val="Основной текст2"/>
    <w:rsid w:val="00D608ED"/>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3">
    <w:name w:val="Основной текст3"/>
    <w:rsid w:val="00D608ED"/>
    <w:rPr>
      <w:rFonts w:ascii="Times New Roman" w:eastAsia="Times New Roman" w:hAnsi="Times New Roman" w:cs="Times New Roman"/>
      <w:b w:val="0"/>
      <w:bCs w:val="0"/>
      <w:i w:val="0"/>
      <w:iCs w:val="0"/>
      <w:smallCaps w:val="0"/>
      <w:strike w:val="0"/>
      <w:spacing w:val="10"/>
      <w:sz w:val="24"/>
      <w:szCs w:val="24"/>
    </w:rPr>
  </w:style>
  <w:style w:type="character" w:customStyle="1" w:styleId="22">
    <w:name w:val="Основной текст (2)_"/>
    <w:link w:val="23"/>
    <w:rsid w:val="00D608ED"/>
    <w:rPr>
      <w:rFonts w:ascii="Times New Roman" w:eastAsia="Times New Roman" w:hAnsi="Times New Roman" w:cs="Times New Roman"/>
      <w:spacing w:val="20"/>
      <w:sz w:val="24"/>
      <w:szCs w:val="24"/>
      <w:shd w:val="clear" w:color="auto" w:fill="FFFFFF"/>
    </w:rPr>
  </w:style>
  <w:style w:type="character" w:customStyle="1" w:styleId="4">
    <w:name w:val="Основной текст4"/>
    <w:rsid w:val="00D608ED"/>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5pt">
    <w:name w:val="Основной текст + Интервал 5 pt"/>
    <w:rsid w:val="00D608ED"/>
    <w:rPr>
      <w:rFonts w:ascii="Times New Roman" w:eastAsia="Times New Roman" w:hAnsi="Times New Roman" w:cs="Times New Roman"/>
      <w:b w:val="0"/>
      <w:bCs w:val="0"/>
      <w:i w:val="0"/>
      <w:iCs w:val="0"/>
      <w:smallCaps w:val="0"/>
      <w:strike w:val="0"/>
      <w:spacing w:val="110"/>
      <w:sz w:val="24"/>
      <w:szCs w:val="24"/>
    </w:rPr>
  </w:style>
  <w:style w:type="character" w:customStyle="1" w:styleId="165pt75">
    <w:name w:val="Основной текст + 16;5 pt;Масштаб 75%"/>
    <w:rsid w:val="00D608ED"/>
    <w:rPr>
      <w:rFonts w:ascii="Times New Roman" w:eastAsia="Times New Roman" w:hAnsi="Times New Roman" w:cs="Times New Roman"/>
      <w:b w:val="0"/>
      <w:bCs w:val="0"/>
      <w:i w:val="0"/>
      <w:iCs w:val="0"/>
      <w:smallCaps w:val="0"/>
      <w:strike w:val="0"/>
      <w:spacing w:val="10"/>
      <w:w w:val="75"/>
      <w:sz w:val="33"/>
      <w:szCs w:val="33"/>
    </w:rPr>
  </w:style>
  <w:style w:type="character" w:customStyle="1" w:styleId="1pt">
    <w:name w:val="Основной текст + Полужирный;Интервал 1 pt"/>
    <w:rsid w:val="00D608ED"/>
    <w:rPr>
      <w:rFonts w:ascii="Times New Roman" w:eastAsia="Times New Roman" w:hAnsi="Times New Roman" w:cs="Times New Roman"/>
      <w:b/>
      <w:bCs/>
      <w:i w:val="0"/>
      <w:iCs w:val="0"/>
      <w:smallCaps w:val="0"/>
      <w:strike w:val="0"/>
      <w:spacing w:val="20"/>
      <w:sz w:val="24"/>
      <w:szCs w:val="24"/>
      <w:u w:val="single"/>
    </w:rPr>
  </w:style>
  <w:style w:type="character" w:customStyle="1" w:styleId="5">
    <w:name w:val="Основной текст5"/>
    <w:rsid w:val="00D608ED"/>
    <w:rPr>
      <w:rFonts w:ascii="Times New Roman" w:eastAsia="Times New Roman" w:hAnsi="Times New Roman" w:cs="Times New Roman"/>
      <w:b w:val="0"/>
      <w:bCs w:val="0"/>
      <w:i w:val="0"/>
      <w:iCs w:val="0"/>
      <w:smallCaps w:val="0"/>
      <w:strike w:val="0"/>
      <w:spacing w:val="10"/>
      <w:sz w:val="24"/>
      <w:szCs w:val="24"/>
    </w:rPr>
  </w:style>
  <w:style w:type="character" w:customStyle="1" w:styleId="30">
    <w:name w:val="Основной текст (3)_"/>
    <w:link w:val="31"/>
    <w:rsid w:val="00D608ED"/>
    <w:rPr>
      <w:rFonts w:ascii="Times New Roman" w:eastAsia="Times New Roman" w:hAnsi="Times New Roman" w:cs="Times New Roman"/>
      <w:sz w:val="26"/>
      <w:szCs w:val="26"/>
      <w:shd w:val="clear" w:color="auto" w:fill="FFFFFF"/>
    </w:rPr>
  </w:style>
  <w:style w:type="character" w:customStyle="1" w:styleId="312pt1pt">
    <w:name w:val="Основной текст (3) + 12 pt;Полужирный;Не курсив;Интервал 1 pt"/>
    <w:rsid w:val="00D608ED"/>
    <w:rPr>
      <w:rFonts w:ascii="Times New Roman" w:eastAsia="Times New Roman" w:hAnsi="Times New Roman" w:cs="Times New Roman"/>
      <w:b/>
      <w:bCs/>
      <w:i/>
      <w:iCs/>
      <w:smallCaps w:val="0"/>
      <w:strike w:val="0"/>
      <w:spacing w:val="20"/>
      <w:sz w:val="24"/>
      <w:szCs w:val="24"/>
    </w:rPr>
  </w:style>
  <w:style w:type="character" w:customStyle="1" w:styleId="14">
    <w:name w:val="Заголовок №1"/>
    <w:rsid w:val="00D608ED"/>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40">
    <w:name w:val="Основной текст (4)_"/>
    <w:link w:val="41"/>
    <w:rsid w:val="00D608ED"/>
    <w:rPr>
      <w:rFonts w:ascii="Times New Roman" w:eastAsia="Times New Roman" w:hAnsi="Times New Roman" w:cs="Times New Roman"/>
      <w:sz w:val="8"/>
      <w:szCs w:val="8"/>
      <w:shd w:val="clear" w:color="auto" w:fill="FFFFFF"/>
    </w:rPr>
  </w:style>
  <w:style w:type="paragraph" w:customStyle="1" w:styleId="6">
    <w:name w:val="Основной текст6"/>
    <w:basedOn w:val="a"/>
    <w:link w:val="afa"/>
    <w:rsid w:val="00D608ED"/>
    <w:pPr>
      <w:shd w:val="clear" w:color="auto" w:fill="FFFFFF"/>
      <w:spacing w:before="540" w:line="324" w:lineRule="exact"/>
      <w:ind w:hanging="2060"/>
      <w:jc w:val="both"/>
    </w:pPr>
    <w:rPr>
      <w:spacing w:val="10"/>
      <w:lang w:eastAsia="en-US"/>
    </w:rPr>
  </w:style>
  <w:style w:type="paragraph" w:customStyle="1" w:styleId="23">
    <w:name w:val="Основной текст (2)"/>
    <w:basedOn w:val="a"/>
    <w:link w:val="22"/>
    <w:rsid w:val="00D608ED"/>
    <w:pPr>
      <w:shd w:val="clear" w:color="auto" w:fill="FFFFFF"/>
      <w:spacing w:before="300" w:after="420" w:line="0" w:lineRule="atLeast"/>
      <w:ind w:firstLine="700"/>
      <w:jc w:val="both"/>
    </w:pPr>
    <w:rPr>
      <w:spacing w:val="20"/>
      <w:lang w:eastAsia="en-US"/>
    </w:rPr>
  </w:style>
  <w:style w:type="paragraph" w:customStyle="1" w:styleId="31">
    <w:name w:val="Основной текст (3)"/>
    <w:basedOn w:val="a"/>
    <w:link w:val="30"/>
    <w:rsid w:val="00D608ED"/>
    <w:pPr>
      <w:shd w:val="clear" w:color="auto" w:fill="FFFFFF"/>
      <w:spacing w:before="420" w:after="300" w:line="324" w:lineRule="exact"/>
      <w:ind w:firstLine="680"/>
      <w:jc w:val="both"/>
    </w:pPr>
    <w:rPr>
      <w:sz w:val="26"/>
      <w:szCs w:val="26"/>
      <w:lang w:eastAsia="en-US"/>
    </w:rPr>
  </w:style>
  <w:style w:type="paragraph" w:customStyle="1" w:styleId="41">
    <w:name w:val="Основной текст (4)"/>
    <w:basedOn w:val="a"/>
    <w:link w:val="40"/>
    <w:rsid w:val="00D608ED"/>
    <w:pPr>
      <w:shd w:val="clear" w:color="auto" w:fill="FFFFFF"/>
      <w:spacing w:line="0" w:lineRule="atLeast"/>
    </w:pPr>
    <w:rPr>
      <w:sz w:val="8"/>
      <w:szCs w:val="8"/>
      <w:lang w:eastAsia="en-US"/>
    </w:rPr>
  </w:style>
  <w:style w:type="character" w:customStyle="1" w:styleId="afb">
    <w:name w:val="Подпись к таблице_"/>
    <w:link w:val="afc"/>
    <w:rsid w:val="00E507F5"/>
    <w:rPr>
      <w:b/>
      <w:bCs/>
      <w:shd w:val="clear" w:color="auto" w:fill="FFFFFF"/>
    </w:rPr>
  </w:style>
  <w:style w:type="paragraph" w:customStyle="1" w:styleId="afc">
    <w:name w:val="Подпись к таблице"/>
    <w:basedOn w:val="a"/>
    <w:link w:val="afb"/>
    <w:rsid w:val="00E507F5"/>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210pt">
    <w:name w:val="Основной текст (2) + 10 pt"/>
    <w:rsid w:val="00E507F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
    <w:rsid w:val="00E507F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ahoma75pt">
    <w:name w:val="Основной текст (2) + Tahoma;7;5 pt"/>
    <w:rsid w:val="00E507F5"/>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0">
    <w:name w:val="Заголовок 2 Знак"/>
    <w:basedOn w:val="a0"/>
    <w:link w:val="2"/>
    <w:uiPriority w:val="9"/>
    <w:semiHidden/>
    <w:rsid w:val="00E507F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374625695">
      <w:bodyDiv w:val="1"/>
      <w:marLeft w:val="0"/>
      <w:marRight w:val="0"/>
      <w:marTop w:val="0"/>
      <w:marBottom w:val="0"/>
      <w:divBdr>
        <w:top w:val="none" w:sz="0" w:space="0" w:color="auto"/>
        <w:left w:val="none" w:sz="0" w:space="0" w:color="auto"/>
        <w:bottom w:val="none" w:sz="0" w:space="0" w:color="auto"/>
        <w:right w:val="none" w:sz="0" w:space="0" w:color="auto"/>
      </w:divBdr>
    </w:div>
    <w:div w:id="16842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a:latin typeface="Times New Roman" pitchFamily="18" charset="0"/>
                <a:cs typeface="Times New Roman" pitchFamily="18" charset="0"/>
              </a:rPr>
              <a:t>Повышение квалификации педагогических работников (ФГОС).</a:t>
            </a:r>
          </a:p>
        </c:rich>
      </c:tx>
      <c:layout>
        <c:manualLayout>
          <c:xMode val="edge"/>
          <c:yMode val="edge"/>
          <c:x val="0.17567917880127998"/>
          <c:y val="2.0833333333333506E-2"/>
        </c:manualLayout>
      </c:layout>
    </c:title>
    <c:view3D>
      <c:rotX val="30"/>
      <c:perspective val="30"/>
    </c:view3D>
    <c:plotArea>
      <c:layout>
        <c:manualLayout>
          <c:layoutTarget val="inner"/>
          <c:xMode val="edge"/>
          <c:yMode val="edge"/>
          <c:x val="2.1911015448328832E-3"/>
          <c:y val="0.29611395959226211"/>
          <c:w val="0.82477186926976664"/>
          <c:h val="0.38755659448818897"/>
        </c:manualLayout>
      </c:layout>
      <c:pie3DChart>
        <c:varyColors val="1"/>
        <c:ser>
          <c:idx val="1"/>
          <c:order val="1"/>
          <c:tx>
            <c:strRef>
              <c:f>Лист1!$B$1</c:f>
            </c:strRef>
          </c:tx>
          <c:cat>
            <c:multiLvlStrRef>
              <c:f>Лист1!$A$2:$A$3</c:f>
            </c:multiLvlStrRef>
          </c:cat>
          <c:val>
            <c:numRef>
              <c:f>Лист1!$B$2:$B$3</c:f>
            </c:numRef>
          </c:val>
        </c:ser>
        <c:ser>
          <c:idx val="0"/>
          <c:order val="0"/>
          <c:tx>
            <c:strRef>
              <c:f>Лист1!$B$1</c:f>
              <c:strCache>
                <c:ptCount val="1"/>
                <c:pt idx="0">
                  <c:v>Продажи</c:v>
                </c:pt>
              </c:strCache>
            </c:strRef>
          </c:tx>
          <c:explosion val="25"/>
          <c:dLbls>
            <c:dLbl>
              <c:idx val="0"/>
              <c:delete val="1"/>
            </c:dLbl>
            <c:dLbl>
              <c:idx val="1"/>
              <c:layout>
                <c:manualLayout>
                  <c:x val="-6.4178539105321869E-2"/>
                  <c:y val="3.0617988592426561E-2"/>
                </c:manualLayout>
              </c:layout>
              <c:tx>
                <c:rich>
                  <a:bodyPr/>
                  <a:lstStyle/>
                  <a:p>
                    <a:pPr>
                      <a:defRPr sz="1200" b="1">
                        <a:latin typeface="Times New Roman" pitchFamily="18" charset="0"/>
                        <a:cs typeface="Times New Roman" pitchFamily="18" charset="0"/>
                      </a:defRPr>
                    </a:pPr>
                    <a:r>
                      <a:rPr lang="ru-RU"/>
                      <a:t>100%</a:t>
                    </a:r>
                    <a:endParaRPr lang="en-US"/>
                  </a:p>
                </c:rich>
              </c:tx>
              <c:spPr/>
              <c:showVal val="1"/>
            </c:dLbl>
            <c:dLbl>
              <c:idx val="2"/>
              <c:spPr/>
              <c:txPr>
                <a:bodyPr/>
                <a:lstStyle/>
                <a:p>
                  <a:pPr>
                    <a:defRPr sz="1200" b="1">
                      <a:latin typeface="Times New Roman" pitchFamily="18" charset="0"/>
                      <a:cs typeface="Times New Roman" pitchFamily="18" charset="0"/>
                    </a:defRPr>
                  </a:pPr>
                  <a:endParaRPr lang="ru-RU"/>
                </a:p>
              </c:txPr>
            </c:dLbl>
            <c:showVal val="1"/>
            <c:showLeaderLines val="1"/>
          </c:dLbls>
          <c:cat>
            <c:strRef>
              <c:f>Лист1!$A$2:$A$3</c:f>
              <c:strCache>
                <c:ptCount val="2"/>
                <c:pt idx="0">
                  <c:v>прошли курсы (15 чел.)</c:v>
                </c:pt>
                <c:pt idx="1">
                  <c:v>нет курсов (0 чел. декретный отпуск)</c:v>
                </c:pt>
              </c:strCache>
            </c:strRef>
          </c:cat>
          <c:val>
            <c:numRef>
              <c:f>Лист1!$B$2:$B$3</c:f>
              <c:numCache>
                <c:formatCode>_-* #,##0.00\ _₽_-;\-* #,##0.00\ _₽_-;_-* "-"??\ _₽_-;_-@_-</c:formatCode>
                <c:ptCount val="2"/>
                <c:pt idx="0">
                  <c:v>15</c:v>
                </c:pt>
                <c:pt idx="1">
                  <c:v>0</c:v>
                </c:pt>
              </c:numCache>
            </c:numRef>
          </c:val>
        </c:ser>
      </c:pie3DChart>
    </c:plotArea>
    <c:legend>
      <c:legendPos val="r"/>
      <c:txPr>
        <a:bodyPr/>
        <a:lstStyle/>
        <a:p>
          <a:pPr>
            <a:defRPr sz="11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a:latin typeface="Times New Roman" pitchFamily="18" charset="0"/>
                <a:cs typeface="Times New Roman" pitchFamily="18" charset="0"/>
              </a:rPr>
              <a:t>Повышение квалификации педагогических работников (Предметные</a:t>
            </a:r>
            <a:r>
              <a:rPr lang="ru-RU" sz="1400" baseline="0">
                <a:latin typeface="Times New Roman" pitchFamily="18" charset="0"/>
                <a:cs typeface="Times New Roman" pitchFamily="18" charset="0"/>
              </a:rPr>
              <a:t> курсы</a:t>
            </a:r>
            <a:r>
              <a:rPr lang="ru-RU" sz="1400">
                <a:latin typeface="Times New Roman" pitchFamily="18" charset="0"/>
                <a:cs typeface="Times New Roman" pitchFamily="18" charset="0"/>
              </a:rPr>
              <a:t>).</a:t>
            </a:r>
          </a:p>
        </c:rich>
      </c:tx>
      <c:layout>
        <c:manualLayout>
          <c:xMode val="edge"/>
          <c:yMode val="edge"/>
          <c:x val="0.17567917880127998"/>
          <c:y val="2.0833333333333492E-2"/>
        </c:manualLayout>
      </c:layout>
    </c:title>
    <c:view3D>
      <c:rotX val="30"/>
      <c:perspective val="30"/>
    </c:view3D>
    <c:plotArea>
      <c:layout>
        <c:manualLayout>
          <c:layoutTarget val="inner"/>
          <c:xMode val="edge"/>
          <c:yMode val="edge"/>
          <c:x val="2.1911015448328811E-3"/>
          <c:y val="0.296113959592262"/>
          <c:w val="0.82477186926976664"/>
          <c:h val="0.38755659448818897"/>
        </c:manualLayout>
      </c:layout>
      <c:pie3DChart>
        <c:varyColors val="1"/>
        <c:ser>
          <c:idx val="0"/>
          <c:order val="0"/>
          <c:tx>
            <c:strRef>
              <c:f>Лист1!$B$1</c:f>
              <c:strCache>
                <c:ptCount val="1"/>
                <c:pt idx="0">
                  <c:v>Продажи</c:v>
                </c:pt>
              </c:strCache>
            </c:strRef>
          </c:tx>
          <c:explosion val="25"/>
          <c:dLbls>
            <c:dLbl>
              <c:idx val="0"/>
              <c:delete val="1"/>
            </c:dLbl>
            <c:dLbl>
              <c:idx val="1"/>
              <c:layout>
                <c:manualLayout>
                  <c:x val="-6.4178539105321813E-2"/>
                  <c:y val="3.061798859242652E-2"/>
                </c:manualLayout>
              </c:layout>
              <c:tx>
                <c:rich>
                  <a:bodyPr/>
                  <a:lstStyle/>
                  <a:p>
                    <a:pPr>
                      <a:defRPr sz="1200" b="1">
                        <a:latin typeface="Times New Roman" pitchFamily="18" charset="0"/>
                        <a:cs typeface="Times New Roman" pitchFamily="18" charset="0"/>
                      </a:defRPr>
                    </a:pPr>
                    <a:r>
                      <a:rPr lang="ru-RU"/>
                      <a:t>100%</a:t>
                    </a:r>
                    <a:endParaRPr lang="en-US"/>
                  </a:p>
                </c:rich>
              </c:tx>
              <c:spPr/>
              <c:showVal val="1"/>
            </c:dLbl>
            <c:dLbl>
              <c:idx val="2"/>
              <c:spPr/>
              <c:txPr>
                <a:bodyPr/>
                <a:lstStyle/>
                <a:p>
                  <a:pPr>
                    <a:defRPr sz="1200" b="1">
                      <a:latin typeface="Times New Roman" pitchFamily="18" charset="0"/>
                      <a:cs typeface="Times New Roman" pitchFamily="18" charset="0"/>
                    </a:defRPr>
                  </a:pPr>
                  <a:endParaRPr lang="ru-RU"/>
                </a:p>
              </c:txPr>
            </c:dLbl>
            <c:showVal val="1"/>
            <c:showLeaderLines val="1"/>
          </c:dLbls>
          <c:cat>
            <c:strRef>
              <c:f>Лист1!$A$2:$A$3</c:f>
              <c:strCache>
                <c:ptCount val="2"/>
                <c:pt idx="0">
                  <c:v>прошли курсы (15 чел.)</c:v>
                </c:pt>
                <c:pt idx="1">
                  <c:v>нет курсов (0 чел. )</c:v>
                </c:pt>
              </c:strCache>
            </c:strRef>
          </c:cat>
          <c:val>
            <c:numRef>
              <c:f>Лист1!$B$2:$B$3</c:f>
              <c:numCache>
                <c:formatCode>_-* #,##0.00\ _₽_-;\-* #,##0.00\ _₽_-;_-* "-"??\ _₽_-;_-@_-</c:formatCode>
                <c:ptCount val="2"/>
                <c:pt idx="0">
                  <c:v>15</c:v>
                </c:pt>
                <c:pt idx="1">
                  <c:v>0</c:v>
                </c:pt>
              </c:numCache>
            </c:numRef>
          </c:val>
        </c:ser>
      </c:pie3DChart>
    </c:plotArea>
    <c:legend>
      <c:legendPos val="r"/>
      <c:txPr>
        <a:bodyPr/>
        <a:lstStyle/>
        <a:p>
          <a:pPr>
            <a:defRPr sz="11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anose="02020603050405020304" pitchFamily="18" charset="0"/>
              <a:cs typeface="Times New Roman" panose="02020603050405020304" pitchFamily="18" charset="0"/>
            </a:defRPr>
          </a:pPr>
          <a:endParaRPr lang="ru-RU"/>
        </a:p>
      </c:txPr>
    </c:title>
    <c:view3D>
      <c:rotX val="75"/>
      <c:rAngAx val="1"/>
    </c:view3D>
    <c:plotArea>
      <c:layout>
        <c:manualLayout>
          <c:layoutTarget val="inner"/>
          <c:xMode val="edge"/>
          <c:yMode val="edge"/>
          <c:x val="7.1591754155730894E-2"/>
          <c:y val="0.11619516310461241"/>
          <c:w val="0.68515565762613495"/>
          <c:h val="0.7283239595050619"/>
        </c:manualLayout>
      </c:layout>
      <c:pie3DChart>
        <c:varyColors val="1"/>
        <c:ser>
          <c:idx val="0"/>
          <c:order val="0"/>
          <c:tx>
            <c:strRef>
              <c:f>Лист1!$B$1</c:f>
              <c:strCache>
                <c:ptCount val="1"/>
                <c:pt idx="0">
                  <c:v>Возрастной состав педагогов ОУ.</c:v>
                </c:pt>
              </c:strCache>
            </c:strRef>
          </c:tx>
          <c:spPr>
            <a:scene3d>
              <a:camera prst="orthographicFront"/>
              <a:lightRig rig="threePt" dir="t"/>
            </a:scene3d>
            <a:sp3d>
              <a:bevelT prst="angle"/>
            </a:sp3d>
          </c:spPr>
          <c:dPt>
            <c:idx val="0"/>
            <c:spPr>
              <a:solidFill>
                <a:srgbClr val="FF33CC"/>
              </a:solidFill>
              <a:scene3d>
                <a:camera prst="orthographicFront"/>
                <a:lightRig rig="threePt" dir="t"/>
              </a:scene3d>
              <a:sp3d>
                <a:bevelT prst="angle"/>
              </a:sp3d>
            </c:spPr>
          </c:dPt>
          <c:dPt>
            <c:idx val="1"/>
            <c:spPr>
              <a:solidFill>
                <a:srgbClr val="FF0000"/>
              </a:solidFill>
              <a:scene3d>
                <a:camera prst="orthographicFront"/>
                <a:lightRig rig="threePt" dir="t"/>
              </a:scene3d>
              <a:sp3d>
                <a:bevelT prst="angle"/>
              </a:sp3d>
            </c:spPr>
          </c:dPt>
          <c:dPt>
            <c:idx val="2"/>
            <c:spPr>
              <a:solidFill>
                <a:srgbClr val="33CC33"/>
              </a:solidFill>
              <a:scene3d>
                <a:camera prst="orthographicFront"/>
                <a:lightRig rig="threePt" dir="t"/>
              </a:scene3d>
              <a:sp3d>
                <a:bevelT w="101600" prst="riblet"/>
              </a:sp3d>
            </c:spPr>
          </c:dPt>
          <c:dPt>
            <c:idx val="3"/>
            <c:spPr>
              <a:solidFill>
                <a:srgbClr val="7030A0"/>
              </a:solidFill>
              <a:scene3d>
                <a:camera prst="orthographicFront"/>
                <a:lightRig rig="threePt" dir="t"/>
              </a:scene3d>
              <a:sp3d>
                <a:bevelT prst="angle"/>
              </a:sp3d>
            </c:spPr>
          </c:dPt>
          <c:dPt>
            <c:idx val="4"/>
            <c:spPr>
              <a:solidFill>
                <a:srgbClr val="00B0F0"/>
              </a:solidFill>
              <a:scene3d>
                <a:camera prst="orthographicFront"/>
                <a:lightRig rig="threePt" dir="t"/>
              </a:scene3d>
              <a:sp3d>
                <a:bevelT w="101600" prst="riblet"/>
              </a:sp3d>
            </c:spPr>
          </c:dPt>
          <c:dLbls>
            <c:dLbl>
              <c:idx val="0"/>
              <c:layout>
                <c:manualLayout>
                  <c:x val="-3.0550634295713038E-2"/>
                  <c:y val="8.8172415948006566E-2"/>
                </c:manualLayout>
              </c:layout>
              <c:tx>
                <c:rich>
                  <a:bodyPr/>
                  <a:lstStyle/>
                  <a:p>
                    <a:r>
                      <a:rPr lang="ru-RU">
                        <a:latin typeface="Times New Roman" panose="02020603050405020304" pitchFamily="18" charset="0"/>
                        <a:cs typeface="Times New Roman" panose="02020603050405020304" pitchFamily="18" charset="0"/>
                      </a:rPr>
                      <a:t>6,67%</a:t>
                    </a:r>
                    <a:endParaRPr lang="en-US"/>
                  </a:p>
                </c:rich>
              </c:tx>
              <c:showVal val="1"/>
            </c:dLbl>
            <c:dLbl>
              <c:idx val="1"/>
              <c:layout>
                <c:manualLayout>
                  <c:x val="-2.1792796733741588E-2"/>
                  <c:y val="0.21605705536807898"/>
                </c:manualLayout>
              </c:layout>
              <c:tx>
                <c:rich>
                  <a:bodyPr/>
                  <a:lstStyle/>
                  <a:p>
                    <a:r>
                      <a:rPr lang="ru-RU">
                        <a:latin typeface="Times New Roman" panose="02020603050405020304" pitchFamily="18" charset="0"/>
                        <a:cs typeface="Times New Roman" panose="02020603050405020304" pitchFamily="18" charset="0"/>
                      </a:rPr>
                      <a:t>20%</a:t>
                    </a:r>
                    <a:endParaRPr lang="en-US"/>
                  </a:p>
                </c:rich>
              </c:tx>
              <c:showVal val="1"/>
            </c:dLbl>
            <c:dLbl>
              <c:idx val="2"/>
              <c:delete val="1"/>
            </c:dLbl>
            <c:dLbl>
              <c:idx val="3"/>
              <c:layout>
                <c:manualLayout>
                  <c:x val="-5.3416447944007447E-2"/>
                  <c:y val="-0.11031058617672748"/>
                </c:manualLayout>
              </c:layout>
              <c:tx>
                <c:rich>
                  <a:bodyPr/>
                  <a:lstStyle/>
                  <a:p>
                    <a:r>
                      <a:rPr lang="ru-RU">
                        <a:latin typeface="Times New Roman" panose="02020603050405020304" pitchFamily="18" charset="0"/>
                        <a:cs typeface="Times New Roman" panose="02020603050405020304" pitchFamily="18" charset="0"/>
                      </a:rPr>
                      <a:t>40%</a:t>
                    </a:r>
                    <a:endParaRPr lang="en-US"/>
                  </a:p>
                </c:rich>
              </c:tx>
              <c:showVal val="1"/>
            </c:dLbl>
            <c:dLbl>
              <c:idx val="4"/>
              <c:layout>
                <c:manualLayout>
                  <c:x val="0.11569353310002919"/>
                  <c:y val="7.2821209848768914E-2"/>
                </c:manualLayout>
              </c:layout>
              <c:tx>
                <c:rich>
                  <a:bodyPr/>
                  <a:lstStyle/>
                  <a:p>
                    <a:r>
                      <a:rPr lang="ru-RU">
                        <a:latin typeface="Times New Roman" panose="02020603050405020304" pitchFamily="18" charset="0"/>
                        <a:cs typeface="Times New Roman" panose="02020603050405020304" pitchFamily="18" charset="0"/>
                      </a:rPr>
                      <a:t>33,33%</a:t>
                    </a:r>
                    <a:endParaRPr lang="en-US"/>
                  </a:p>
                </c:rich>
              </c:tx>
              <c:showVal val="1"/>
            </c:dLbl>
            <c:txPr>
              <a:bodyPr/>
              <a:lstStyle/>
              <a:p>
                <a:pPr>
                  <a:defRPr>
                    <a:latin typeface="Times New Roman" panose="02020603050405020304" pitchFamily="18" charset="0"/>
                    <a:cs typeface="Times New Roman" panose="02020603050405020304" pitchFamily="18" charset="0"/>
                  </a:defRPr>
                </a:pPr>
                <a:endParaRPr lang="ru-RU"/>
              </a:p>
            </c:txPr>
            <c:showVal val="1"/>
            <c:showLeaderLines val="1"/>
          </c:dLbls>
          <c:cat>
            <c:strRef>
              <c:f>Лист1!$A$2:$A$6</c:f>
              <c:strCache>
                <c:ptCount val="5"/>
                <c:pt idx="0">
                  <c:v>до 25 лет</c:v>
                </c:pt>
                <c:pt idx="1">
                  <c:v>25-35 лет</c:v>
                </c:pt>
                <c:pt idx="2">
                  <c:v>35-45 лет</c:v>
                </c:pt>
                <c:pt idx="3">
                  <c:v>45-55 лет</c:v>
                </c:pt>
                <c:pt idx="4">
                  <c:v>старше 55 лет</c:v>
                </c:pt>
              </c:strCache>
            </c:strRef>
          </c:cat>
          <c:val>
            <c:numRef>
              <c:f>Лист1!$B$2:$B$6</c:f>
              <c:numCache>
                <c:formatCode>General</c:formatCode>
                <c:ptCount val="5"/>
                <c:pt idx="0" formatCode="0.00">
                  <c:v>6.666666666666667</c:v>
                </c:pt>
                <c:pt idx="1">
                  <c:v>0</c:v>
                </c:pt>
                <c:pt idx="2">
                  <c:v>20</c:v>
                </c:pt>
                <c:pt idx="3">
                  <c:v>40</c:v>
                </c:pt>
                <c:pt idx="4" formatCode="0.00">
                  <c:v>33.333333333333336</c:v>
                </c:pt>
              </c:numCache>
            </c:numRef>
          </c:val>
        </c:ser>
      </c:pie3DChart>
      <c:spPr>
        <a:gradFill>
          <a:gsLst>
            <a:gs pos="24000">
              <a:srgbClr val="E9BDEA"/>
            </a:gs>
            <a:gs pos="50000">
              <a:schemeClr val="accent1">
                <a:tint val="44500"/>
                <a:satMod val="160000"/>
              </a:schemeClr>
            </a:gs>
            <a:gs pos="100000">
              <a:schemeClr val="accent1">
                <a:tint val="23500"/>
                <a:satMod val="160000"/>
              </a:schemeClr>
            </a:gs>
          </a:gsLst>
          <a:path path="circle">
            <a:fillToRect l="100000" t="100000"/>
          </a:path>
        </a:gradFill>
      </c:spPr>
    </c:plotArea>
    <c:legend>
      <c:legendPos val="r"/>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5EB6-B3E7-4BBE-8433-655FFC4B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46</Pages>
  <Words>10270</Words>
  <Characters>58544</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
      <vt:lpstr>    </vt:lpstr>
      <vt:lpstr>    Результаты ЕГЭ выпускников 11-х классов МБОУ школы с. Гражданка в сравнении за ч</vt:lpstr>
      <vt:lpstr>    </vt:lpstr>
      <vt:lpstr>    </vt:lpstr>
      <vt:lpstr>    </vt:lpstr>
      <vt:lpstr>    </vt:lpstr>
      <vt:lpstr>    Выпускники МБОУ школы с. Гражданка, получившие аттестат об основном общем образо</vt:lpstr>
      <vt:lpstr>    Выпускники МБОУ школы с. Гражданка, награждённые серебряной и золотой медалями «</vt:lpstr>
      <vt:lpstr/>
      <vt:lpstr/>
      <vt:lpstr/>
      <vt:lpstr/>
      <vt:lpstr/>
      <vt:lpstr/>
      <vt:lpstr/>
      <vt:lpstr/>
      <vt:lpstr/>
      <vt:lpstr/>
      <vt:lpstr/>
      <vt:lpstr/>
      <vt:lpstr/>
      <vt:lpstr>Выполнение образовательных программ</vt:lpstr>
    </vt:vector>
  </TitlesOfParts>
  <Company>diakov.net</Company>
  <LinksUpToDate>false</LinksUpToDate>
  <CharactersWithSpaces>68677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Qwer</cp:lastModifiedBy>
  <cp:revision>14</cp:revision>
  <dcterms:created xsi:type="dcterms:W3CDTF">2018-07-18T02:38:00Z</dcterms:created>
  <dcterms:modified xsi:type="dcterms:W3CDTF">2019-07-06T07:04:00Z</dcterms:modified>
</cp:coreProperties>
</file>