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342" w:rsidRPr="00EE48F7" w:rsidRDefault="00FD6606" w:rsidP="00DC13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73040E" wp14:editId="5B43171D">
            <wp:extent cx="6168887" cy="872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421" cy="872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3AF" w:rsidRDefault="00DC13AF" w:rsidP="00D80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3AF" w:rsidRDefault="00DC13AF" w:rsidP="00D80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93E" w:rsidRPr="00EE48F7" w:rsidRDefault="00DF4D44" w:rsidP="00D80E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1.1 Пояснительная записка</w:t>
      </w:r>
    </w:p>
    <w:p w:rsidR="00FE65EB" w:rsidRPr="00EE48F7" w:rsidRDefault="00DF4D44" w:rsidP="00EC7B5B">
      <w:pPr>
        <w:spacing w:line="360" w:lineRule="auto"/>
        <w:ind w:left="-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="00722ADD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E65EB" w:rsidRPr="00EE48F7">
        <w:rPr>
          <w:rFonts w:ascii="Times New Roman" w:hAnsi="Times New Roman" w:cs="Times New Roman"/>
          <w:sz w:val="28"/>
          <w:szCs w:val="28"/>
        </w:rPr>
        <w:t xml:space="preserve">Рабочая программа по ПДО «РДШ» 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 </w:t>
      </w:r>
      <w:proofErr w:type="gramStart"/>
      <w:r w:rsidR="00FE65EB" w:rsidRPr="00EE48F7">
        <w:rPr>
          <w:rFonts w:ascii="Times New Roman" w:hAnsi="Times New Roman" w:cs="Times New Roman"/>
          <w:sz w:val="28"/>
          <w:szCs w:val="28"/>
        </w:rPr>
        <w:t xml:space="preserve"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 </w:t>
      </w:r>
      <w:proofErr w:type="gramEnd"/>
    </w:p>
    <w:p w:rsidR="00E93342" w:rsidRPr="00EE48F7" w:rsidRDefault="00DF4D44" w:rsidP="00EC7B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 w:rsidR="00810AB1" w:rsidRPr="00EE48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5D10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65EB" w:rsidRPr="00EE48F7">
        <w:rPr>
          <w:rFonts w:ascii="Times New Roman" w:eastAsia="Times New Roman" w:hAnsi="Times New Roman" w:cs="Times New Roman"/>
          <w:sz w:val="28"/>
          <w:szCs w:val="28"/>
        </w:rPr>
        <w:t>социально-гуманитарное</w:t>
      </w:r>
      <w:proofErr w:type="gramEnd"/>
      <w:r w:rsidR="00810AB1"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342" w:rsidRPr="00EE48F7" w:rsidRDefault="00DF4D44" w:rsidP="00EC7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</w:t>
      </w:r>
      <w:r w:rsidR="00FC5D10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C5D10" w:rsidRPr="00EE48F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342" w:rsidRPr="00EE48F7" w:rsidRDefault="00DF4D44" w:rsidP="00EC7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</w:t>
      </w:r>
      <w:r w:rsidR="00713435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особенности. </w:t>
      </w:r>
      <w:proofErr w:type="gramStart"/>
      <w:r w:rsidR="00FC5D10" w:rsidRPr="00EE48F7">
        <w:rPr>
          <w:rFonts w:ascii="Times New Roman" w:hAnsi="Times New Roman" w:cs="Times New Roman"/>
          <w:sz w:val="28"/>
          <w:szCs w:val="28"/>
        </w:rPr>
        <w:t>П</w:t>
      </w:r>
      <w:r w:rsidR="00713435" w:rsidRPr="00EE48F7">
        <w:rPr>
          <w:rFonts w:ascii="Times New Roman" w:hAnsi="Times New Roman" w:cs="Times New Roman"/>
          <w:sz w:val="28"/>
          <w:szCs w:val="28"/>
        </w:rPr>
        <w:t>рограмма построена так</w:t>
      </w:r>
      <w:r w:rsidR="00FC5D10" w:rsidRPr="00EE48F7">
        <w:rPr>
          <w:rFonts w:ascii="Times New Roman" w:hAnsi="Times New Roman" w:cs="Times New Roman"/>
          <w:sz w:val="28"/>
          <w:szCs w:val="28"/>
        </w:rPr>
        <w:t>им образом</w:t>
      </w:r>
      <w:r w:rsidR="00713435" w:rsidRPr="00EE48F7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C5D10" w:rsidRPr="00EE48F7">
        <w:rPr>
          <w:rFonts w:ascii="Times New Roman" w:hAnsi="Times New Roman" w:cs="Times New Roman"/>
          <w:sz w:val="28"/>
          <w:szCs w:val="28"/>
        </w:rPr>
        <w:t>сформировать у обуча</w:t>
      </w:r>
      <w:r w:rsidR="00EC7B5B" w:rsidRPr="00EE48F7">
        <w:rPr>
          <w:rFonts w:ascii="Times New Roman" w:hAnsi="Times New Roman" w:cs="Times New Roman"/>
          <w:sz w:val="28"/>
          <w:szCs w:val="28"/>
        </w:rPr>
        <w:t>ющихся представления о социальных программах, проектах</w:t>
      </w:r>
      <w:r w:rsidR="000B0D86" w:rsidRPr="00EE4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0D86" w:rsidRPr="00EE48F7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FC5D10" w:rsidRPr="00EE48F7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0B0D86" w:rsidRPr="00EE48F7">
        <w:rPr>
          <w:rFonts w:ascii="Times New Roman" w:hAnsi="Times New Roman" w:cs="Times New Roman"/>
          <w:sz w:val="28"/>
          <w:szCs w:val="28"/>
        </w:rPr>
        <w:t>ьзование региональной специфики.</w:t>
      </w:r>
      <w:r w:rsidR="00FC5D10" w:rsidRPr="00EE48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593E" w:rsidRPr="00EE48F7" w:rsidRDefault="00DF4D44" w:rsidP="00EC7B5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="00FC5D10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C5D10" w:rsidRPr="00EE48F7">
        <w:rPr>
          <w:rFonts w:ascii="Times New Roman" w:hAnsi="Times New Roman" w:cs="Times New Roman"/>
          <w:sz w:val="28"/>
          <w:szCs w:val="28"/>
        </w:rPr>
        <w:t>Программа рассчитана на комплексну</w:t>
      </w:r>
      <w:r w:rsidR="00F33108" w:rsidRPr="00EE48F7">
        <w:rPr>
          <w:rFonts w:ascii="Times New Roman" w:hAnsi="Times New Roman" w:cs="Times New Roman"/>
          <w:sz w:val="28"/>
          <w:szCs w:val="28"/>
        </w:rPr>
        <w:t xml:space="preserve">ю, разновозрастную группу обучающихся, находящихся </w:t>
      </w:r>
      <w:r w:rsidR="00FC5D10" w:rsidRPr="00EE48F7">
        <w:rPr>
          <w:rFonts w:ascii="Times New Roman" w:hAnsi="Times New Roman" w:cs="Times New Roman"/>
          <w:sz w:val="28"/>
          <w:szCs w:val="28"/>
        </w:rPr>
        <w:t xml:space="preserve">в 9-м – 11-м классах и уже имеющих </w:t>
      </w:r>
      <w:r w:rsidR="00EC7B5B" w:rsidRPr="00EE48F7">
        <w:rPr>
          <w:rFonts w:ascii="Times New Roman" w:hAnsi="Times New Roman" w:cs="Times New Roman"/>
          <w:sz w:val="28"/>
          <w:szCs w:val="28"/>
        </w:rPr>
        <w:t>начальные представления о работе общественных движений</w:t>
      </w:r>
      <w:r w:rsidR="00FC5D10" w:rsidRPr="00EE48F7">
        <w:rPr>
          <w:rFonts w:ascii="Times New Roman" w:hAnsi="Times New Roman" w:cs="Times New Roman"/>
          <w:sz w:val="28"/>
          <w:szCs w:val="28"/>
        </w:rPr>
        <w:t>.   Состав группы может быть постоянный, может меняться. Дети приходят в объединение самостоятельно.</w:t>
      </w:r>
      <w:r w:rsidR="00F33108" w:rsidRPr="00EE48F7">
        <w:rPr>
          <w:rFonts w:ascii="Times New Roman" w:hAnsi="Times New Roman" w:cs="Times New Roman"/>
          <w:sz w:val="28"/>
          <w:szCs w:val="28"/>
        </w:rPr>
        <w:t xml:space="preserve"> Занятия проходят 2 раза в неделю по 2 часа в течени</w:t>
      </w:r>
      <w:proofErr w:type="gramStart"/>
      <w:r w:rsidR="00F33108" w:rsidRPr="00EE48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3108" w:rsidRPr="00EE48F7">
        <w:rPr>
          <w:rFonts w:ascii="Times New Roman" w:hAnsi="Times New Roman" w:cs="Times New Roman"/>
          <w:sz w:val="28"/>
          <w:szCs w:val="28"/>
        </w:rPr>
        <w:t xml:space="preserve"> одного учебного года. Дети прини</w:t>
      </w:r>
      <w:r w:rsidR="00EC7B5B" w:rsidRPr="00EE48F7">
        <w:rPr>
          <w:rFonts w:ascii="Times New Roman" w:hAnsi="Times New Roman" w:cs="Times New Roman"/>
          <w:sz w:val="28"/>
          <w:szCs w:val="28"/>
        </w:rPr>
        <w:t>маются без ограничения с 14</w:t>
      </w:r>
      <w:r w:rsidR="00F33108" w:rsidRPr="00EE48F7">
        <w:rPr>
          <w:rFonts w:ascii="Times New Roman" w:hAnsi="Times New Roman" w:cs="Times New Roman"/>
          <w:sz w:val="28"/>
          <w:szCs w:val="28"/>
        </w:rPr>
        <w:t xml:space="preserve"> до 17 лет. Программа рассчитана на все социальные группы </w:t>
      </w:r>
      <w:proofErr w:type="gramStart"/>
      <w:r w:rsidR="00F33108" w:rsidRPr="00EE48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3108" w:rsidRPr="00EE4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 Цель и задачи программы</w:t>
      </w:r>
    </w:p>
    <w:p w:rsidR="00E93342" w:rsidRPr="00EE48F7" w:rsidRDefault="00DF4D44" w:rsidP="00EC7B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="00FE65EB" w:rsidRPr="00EE48F7">
        <w:rPr>
          <w:rFonts w:ascii="Times New Roman" w:hAnsi="Times New Roman" w:cs="Times New Roman"/>
          <w:sz w:val="28"/>
          <w:szCs w:val="28"/>
        </w:rPr>
        <w:t xml:space="preserve">Содействие формированию личности на основе присущей российскому обществу системы ценностей.  </w:t>
      </w:r>
    </w:p>
    <w:p w:rsidR="00E93342" w:rsidRPr="00EE48F7" w:rsidRDefault="00DF4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FE65EB" w:rsidRPr="00EE48F7" w:rsidRDefault="00FE65EB" w:rsidP="00FE65EB">
      <w:pPr>
        <w:spacing w:line="360" w:lineRule="auto"/>
        <w:ind w:left="211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содействие формированию личности на основе присущей российскому обществу системы ценностей;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объединение и координация деятельности организаций и лиц, занимающихся воспитанием подрастающего поколения или содействующих формированию личности;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FE65EB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  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 </w:t>
      </w:r>
    </w:p>
    <w:p w:rsidR="00EE48F7" w:rsidRPr="00EE48F7" w:rsidRDefault="00EE48F7" w:rsidP="00EE48F7">
      <w:pPr>
        <w:widowControl/>
        <w:spacing w:after="51" w:line="360" w:lineRule="auto"/>
        <w:ind w:left="211"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E48F7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ведение издательской и информационной деятельности;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поддержка детско-юношеских объединений и других структур;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развитие детско-юношеских обществ и организаций;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организация</w:t>
      </w:r>
      <w:r w:rsidRPr="00EE48F7">
        <w:rPr>
          <w:rFonts w:ascii="Times New Roman" w:hAnsi="Times New Roman" w:cs="Times New Roman"/>
          <w:sz w:val="28"/>
          <w:szCs w:val="28"/>
        </w:rPr>
        <w:tab/>
        <w:t xml:space="preserve">физкультурно-спортивного </w:t>
      </w:r>
      <w:r w:rsidRPr="00EE48F7">
        <w:rPr>
          <w:rFonts w:ascii="Times New Roman" w:hAnsi="Times New Roman" w:cs="Times New Roman"/>
          <w:sz w:val="28"/>
          <w:szCs w:val="28"/>
        </w:rPr>
        <w:tab/>
        <w:t xml:space="preserve">досуга </w:t>
      </w:r>
      <w:r w:rsidRPr="00EE48F7">
        <w:rPr>
          <w:rFonts w:ascii="Times New Roman" w:hAnsi="Times New Roman" w:cs="Times New Roman"/>
          <w:sz w:val="28"/>
          <w:szCs w:val="28"/>
        </w:rPr>
        <w:tab/>
        <w:t xml:space="preserve">среди </w:t>
      </w:r>
      <w:r w:rsidRPr="00EE48F7">
        <w:rPr>
          <w:rFonts w:ascii="Times New Roman" w:hAnsi="Times New Roman" w:cs="Times New Roman"/>
          <w:sz w:val="28"/>
          <w:szCs w:val="28"/>
        </w:rPr>
        <w:tab/>
        <w:t xml:space="preserve">подросткового поколения;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помощь участникам Организации в решении вопросов, связанных с целями Организации.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 </w:t>
      </w:r>
      <w:r w:rsidRPr="00EE48F7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проведение и популяризация семинаров, лекций, конкурсов, фестивалей, олимпиад;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осуществление просветительской деятельности;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в соответствии с требованиями действующего законодательства Российской Федерации;  </w:t>
      </w:r>
    </w:p>
    <w:p w:rsidR="00FE65EB" w:rsidRPr="00EE48F7" w:rsidRDefault="00FE65EB" w:rsidP="00FE65EB">
      <w:pPr>
        <w:widowControl/>
        <w:numPr>
          <w:ilvl w:val="0"/>
          <w:numId w:val="6"/>
        </w:numPr>
        <w:spacing w:after="51" w:line="360" w:lineRule="auto"/>
        <w:ind w:right="-10" w:hanging="211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  </w:t>
      </w:r>
    </w:p>
    <w:p w:rsidR="00FE65EB" w:rsidRPr="00EE48F7" w:rsidRDefault="00FE6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1.3 Содержание программы</w:t>
      </w:r>
    </w:p>
    <w:p w:rsidR="00E93342" w:rsidRPr="00EE48F7" w:rsidRDefault="00810AB1" w:rsidP="00810A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="00EC7B5B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прог</w:t>
      </w:r>
      <w:r w:rsidR="00EC7B5B" w:rsidRPr="00EE48F7">
        <w:rPr>
          <w:rFonts w:ascii="Times New Roman" w:eastAsia="Times New Roman" w:hAnsi="Times New Roman" w:cs="Times New Roman"/>
          <w:b/>
          <w:sz w:val="28"/>
          <w:szCs w:val="28"/>
        </w:rPr>
        <w:t>раммы «РДШ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d"/>
        <w:tblW w:w="102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3541"/>
        <w:gridCol w:w="1360"/>
        <w:gridCol w:w="1505"/>
        <w:gridCol w:w="1352"/>
        <w:gridCol w:w="1872"/>
      </w:tblGrid>
      <w:tr w:rsidR="00E93342" w:rsidRPr="00EE48F7" w:rsidTr="005F3071">
        <w:tc>
          <w:tcPr>
            <w:tcW w:w="665" w:type="dxa"/>
            <w:vMerge w:val="restart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1" w:type="dxa"/>
            <w:vMerge w:val="restart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72" w:type="dxa"/>
            <w:vMerge w:val="restart"/>
            <w:shd w:val="clear" w:color="auto" w:fill="FFFFFF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E93342" w:rsidRPr="00EE48F7" w:rsidTr="005F3071">
        <w:tc>
          <w:tcPr>
            <w:tcW w:w="665" w:type="dxa"/>
            <w:vMerge/>
          </w:tcPr>
          <w:p w:rsidR="00E93342" w:rsidRPr="00EE48F7" w:rsidRDefault="00E9334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E93342" w:rsidRPr="00EE48F7" w:rsidRDefault="00E93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3342" w:rsidRPr="00EE48F7" w:rsidRDefault="00E93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E93342" w:rsidRPr="00EE48F7" w:rsidRDefault="00DF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72" w:type="dxa"/>
            <w:vMerge/>
            <w:shd w:val="clear" w:color="auto" w:fill="FFFFFF"/>
          </w:tcPr>
          <w:p w:rsidR="00E93342" w:rsidRPr="00EE48F7" w:rsidRDefault="00E93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EC7B5B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EC7B5B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направление</w:t>
            </w: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F3071" w:rsidRPr="00EE48F7" w:rsidRDefault="005F3071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EC7B5B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rPr>
          <w:trHeight w:val="840"/>
        </w:trPr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5F3071" w:rsidRPr="00EE48F7" w:rsidRDefault="005F3071" w:rsidP="005F3071">
            <w:pPr>
              <w:spacing w:after="5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  <w:r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</w:t>
            </w:r>
          </w:p>
          <w:p w:rsidR="005F3071" w:rsidRPr="00EE48F7" w:rsidRDefault="005F3071" w:rsidP="005F3071">
            <w:pPr>
              <w:spacing w:after="0" w:line="360" w:lineRule="auto"/>
              <w:ind w:right="8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5F3071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1" w:type="dxa"/>
          </w:tcPr>
          <w:p w:rsidR="005F3071" w:rsidRPr="00EE48F7" w:rsidRDefault="008C5F90" w:rsidP="005F3071">
            <w:pPr>
              <w:spacing w:after="5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3-4</w:t>
            </w:r>
            <w:r w:rsidR="00EC7B5B"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071"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классов с Уставом и символикой РДШ. </w:t>
            </w:r>
          </w:p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EC7B5B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1" w:type="dxa"/>
          </w:tcPr>
          <w:p w:rsidR="00EC7B5B" w:rsidRPr="00EE48F7" w:rsidRDefault="008C5F90" w:rsidP="00EC7B5B">
            <w:pPr>
              <w:spacing w:after="5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5-6</w:t>
            </w:r>
            <w:r w:rsidR="00EC7B5B"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 Уставом и символикой РДШ. </w:t>
            </w:r>
          </w:p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EC7B5B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1" w:type="dxa"/>
          </w:tcPr>
          <w:p w:rsidR="00EC7B5B" w:rsidRPr="00EE48F7" w:rsidRDefault="008C5F90" w:rsidP="00EC7B5B">
            <w:pPr>
              <w:spacing w:after="5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1-2</w:t>
            </w:r>
            <w:r w:rsidR="00EC7B5B"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с Уставом и символикой РДШ. </w:t>
            </w:r>
          </w:p>
          <w:p w:rsidR="005F3071" w:rsidRPr="00EE48F7" w:rsidRDefault="005F3071" w:rsidP="005F307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5F3071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3071" w:rsidRPr="00EE48F7" w:rsidTr="005F3071">
        <w:tc>
          <w:tcPr>
            <w:tcW w:w="665" w:type="dxa"/>
          </w:tcPr>
          <w:p w:rsidR="005F3071" w:rsidRPr="00EE48F7" w:rsidRDefault="005F3071" w:rsidP="005F3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5F3071" w:rsidRPr="00EE48F7" w:rsidRDefault="005F3071" w:rsidP="005F3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0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05" w:type="dxa"/>
          </w:tcPr>
          <w:p w:rsidR="005F3071" w:rsidRPr="00EE48F7" w:rsidRDefault="00B76434" w:rsidP="00EC7B5B">
            <w:pPr>
              <w:pStyle w:val="af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52" w:type="dxa"/>
          </w:tcPr>
          <w:p w:rsidR="005F3071" w:rsidRPr="00EE48F7" w:rsidRDefault="00B76434" w:rsidP="00EC7B5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FFFFFF"/>
          </w:tcPr>
          <w:p w:rsidR="005F3071" w:rsidRPr="00EE48F7" w:rsidRDefault="005F3071" w:rsidP="00EC7B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93E" w:rsidRPr="00EE48F7" w:rsidRDefault="0078593E" w:rsidP="0078593E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3E" w:rsidRPr="00EE48F7" w:rsidRDefault="00DF4D44" w:rsidP="0078593E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78593E" w:rsidRPr="00EE48F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93342" w:rsidRPr="00EE48F7" w:rsidRDefault="00704F35" w:rsidP="0078593E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«РДШ</w:t>
      </w:r>
      <w:r w:rsidR="001A604F" w:rsidRPr="00EE48F7">
        <w:rPr>
          <w:rFonts w:ascii="Times New Roman" w:hAnsi="Times New Roman" w:cs="Times New Roman"/>
          <w:b/>
          <w:sz w:val="28"/>
          <w:szCs w:val="28"/>
        </w:rPr>
        <w:t>»</w:t>
      </w:r>
    </w:p>
    <w:p w:rsidR="00E93342" w:rsidRPr="00EE48F7" w:rsidRDefault="00241FC4" w:rsidP="00EC7B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EE48F7">
        <w:rPr>
          <w:rFonts w:ascii="Times New Roman" w:hAnsi="Times New Roman" w:cs="Times New Roman"/>
          <w:sz w:val="28"/>
          <w:szCs w:val="28"/>
        </w:rPr>
        <w:t>Личностное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6A2D1C" w:rsidRPr="00EE48F7">
        <w:rPr>
          <w:rFonts w:ascii="Times New Roman" w:hAnsi="Times New Roman" w:cs="Times New Roman"/>
          <w:b/>
          <w:sz w:val="28"/>
          <w:szCs w:val="28"/>
        </w:rPr>
        <w:t>.</w:t>
      </w:r>
    </w:p>
    <w:p w:rsidR="00DC4ED3" w:rsidRPr="00EE48F7" w:rsidRDefault="006A2D1C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hAnsi="Times New Roman" w:cs="Times New Roman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Организация творческих событий - фестивалей и конкурсов, акций и </w:t>
      </w:r>
      <w:proofErr w:type="spellStart"/>
      <w:r w:rsidR="00DC4ED3" w:rsidRPr="00EE48F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DC4ED3" w:rsidRPr="00EE48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Поддержка детских творческих проектов и продвижение детских коллективов;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киноклубов;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Проведение культурно-досуговых программ - посещение музеев, театров, концертов; организация экскурсий. </w:t>
      </w:r>
    </w:p>
    <w:p w:rsidR="00DC4ED3" w:rsidRPr="00EE48F7" w:rsidRDefault="00DC4ED3" w:rsidP="00DC4ED3">
      <w:pPr>
        <w:pStyle w:val="3"/>
        <w:spacing w:line="360" w:lineRule="auto"/>
        <w:rPr>
          <w:rFonts w:ascii="Times New Roman" w:hAnsi="Times New Roman" w:cs="Times New Roman"/>
          <w:b w:val="0"/>
          <w:i/>
        </w:rPr>
      </w:pPr>
      <w:r w:rsidRPr="00EE48F7">
        <w:rPr>
          <w:rFonts w:ascii="Times New Roman" w:eastAsia="Times New Roman" w:hAnsi="Times New Roman" w:cs="Times New Roman"/>
          <w:b w:val="0"/>
          <w:i/>
          <w:color w:val="auto"/>
        </w:rPr>
        <w:lastRenderedPageBreak/>
        <w:t>Практика</w:t>
      </w:r>
      <w:r w:rsidR="00EC7B5B" w:rsidRPr="00EE48F7">
        <w:rPr>
          <w:rFonts w:ascii="Times New Roman" w:eastAsia="Times New Roman" w:hAnsi="Times New Roman" w:cs="Times New Roman"/>
          <w:b w:val="0"/>
          <w:i/>
          <w:color w:val="auto"/>
        </w:rPr>
        <w:t>.</w:t>
      </w:r>
      <w:r w:rsidRPr="00EE48F7">
        <w:rPr>
          <w:rFonts w:ascii="Times New Roman" w:hAnsi="Times New Roman" w:cs="Times New Roman"/>
          <w:b w:val="0"/>
          <w:i/>
        </w:rPr>
        <w:t xml:space="preserve"> </w:t>
      </w:r>
      <w:r w:rsidRPr="00EE48F7">
        <w:rPr>
          <w:rFonts w:ascii="Times New Roman" w:hAnsi="Times New Roman" w:cs="Times New Roman"/>
          <w:b w:val="0"/>
        </w:rPr>
        <w:t>Популяризация ЗОЖ среди школьников: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EE48F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EE48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Организация туристических походов и слетов;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популяризацию комплекса ГТО;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Поддержка работы школьных спортивных секций;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Проведение интерактивных игр, семинаров, мастер-классов, открытых лекториев, встреч с интересными людьми; Популяризация профессий: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Проведение образовательных мероприятий, направленных на определение будущей профессии - интерактивных игр, семинаров, мастер-классов, открытых лекториев, встреч с интересными людьми;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Популяризация научно-изобретательской деятельности;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Поддержка и развитие детских проектов;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Организация профильных событий - фестивалей, конкурсов, олимпиад, акций, </w:t>
      </w:r>
      <w:proofErr w:type="spellStart"/>
      <w:r w:rsidRPr="00EE48F7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EE48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3342" w:rsidRPr="00EE48F7" w:rsidRDefault="00241FC4" w:rsidP="00EC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DC4ED3" w:rsidRPr="00EE48F7">
        <w:rPr>
          <w:rFonts w:ascii="Times New Roman" w:hAnsi="Times New Roman" w:cs="Times New Roman"/>
          <w:sz w:val="28"/>
          <w:szCs w:val="28"/>
        </w:rPr>
        <w:t>Гражданская активность.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D1C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Добровольчество, </w:t>
      </w:r>
      <w:r w:rsidR="00DC4ED3" w:rsidRPr="00EE48F7">
        <w:rPr>
          <w:rFonts w:ascii="Times New Roman" w:hAnsi="Times New Roman" w:cs="Times New Roman"/>
          <w:sz w:val="28"/>
          <w:szCs w:val="28"/>
        </w:rPr>
        <w:tab/>
        <w:t>поис</w:t>
      </w:r>
      <w:r w:rsidR="00EE48F7">
        <w:rPr>
          <w:rFonts w:ascii="Times New Roman" w:hAnsi="Times New Roman" w:cs="Times New Roman"/>
          <w:sz w:val="28"/>
          <w:szCs w:val="28"/>
        </w:rPr>
        <w:t xml:space="preserve">ковая </w:t>
      </w:r>
      <w:r w:rsidR="00EE48F7">
        <w:rPr>
          <w:rFonts w:ascii="Times New Roman" w:hAnsi="Times New Roman" w:cs="Times New Roman"/>
          <w:sz w:val="28"/>
          <w:szCs w:val="28"/>
        </w:rPr>
        <w:tab/>
        <w:t xml:space="preserve">деятельность, </w:t>
      </w:r>
      <w:r w:rsidR="00EE48F7">
        <w:rPr>
          <w:rFonts w:ascii="Times New Roman" w:hAnsi="Times New Roman" w:cs="Times New Roman"/>
          <w:sz w:val="28"/>
          <w:szCs w:val="28"/>
        </w:rPr>
        <w:tab/>
        <w:t xml:space="preserve">изучение истории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России, краеведение.  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Практика.</w:t>
      </w:r>
      <w:r w:rsidRPr="00EE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2D1C" w:rsidRPr="00EE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Поисковая деятельность - это возможность увековечить память об исторических событиях и судьбах Героев Отечества. </w:t>
      </w:r>
    </w:p>
    <w:p w:rsidR="00DC4ED3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Краеведение - это проекты развития музеев России, историко-краеведческой работы, позволяющей узнать об </w:t>
      </w:r>
      <w:r w:rsidR="00B76434">
        <w:rPr>
          <w:rFonts w:ascii="Times New Roman" w:hAnsi="Times New Roman" w:cs="Times New Roman"/>
          <w:sz w:val="28"/>
          <w:szCs w:val="28"/>
        </w:rPr>
        <w:t>истории и культуре Малой Родины.</w:t>
      </w:r>
    </w:p>
    <w:p w:rsidR="00B76434" w:rsidRPr="00EE48F7" w:rsidRDefault="00B7643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3342" w:rsidRPr="00EE48F7" w:rsidRDefault="00241FC4" w:rsidP="00EC7B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</w:t>
      </w:r>
      <w:r w:rsidR="006A2D1C" w:rsidRPr="00EE48F7">
        <w:rPr>
          <w:rFonts w:ascii="Times New Roman" w:hAnsi="Times New Roman" w:cs="Times New Roman"/>
          <w:b/>
          <w:sz w:val="28"/>
          <w:szCs w:val="28"/>
        </w:rPr>
        <w:t>.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2D1C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Юные армейцы, юные казаки.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Работа военно-патриотических клубов и вовлечение в неё детей.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 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Практика.</w:t>
      </w:r>
      <w:r w:rsidRPr="00EE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2D1C" w:rsidRPr="00EE48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Проведение интерактивных игр, семинаров, мастер-классов, открытых лекториев, встреч с интересными людьми и Героями России. </w:t>
      </w:r>
    </w:p>
    <w:p w:rsidR="00E93342" w:rsidRPr="00EE48F7" w:rsidRDefault="00241FC4" w:rsidP="00EC7B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DC4ED3" w:rsidRPr="00EE48F7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="00DC4ED3" w:rsidRPr="00EE48F7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="00DC4ED3" w:rsidRPr="00EE48F7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6A2D1C" w:rsidRPr="00EE48F7">
        <w:rPr>
          <w:rFonts w:ascii="Times New Roman" w:hAnsi="Times New Roman" w:cs="Times New Roman"/>
          <w:b/>
          <w:sz w:val="28"/>
          <w:szCs w:val="28"/>
        </w:rPr>
        <w:t>.</w:t>
      </w:r>
      <w:r w:rsidR="006A2D1C" w:rsidRPr="00EE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7D5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площадки.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Поддержка талантливых юных журналистов; </w:t>
      </w:r>
    </w:p>
    <w:p w:rsidR="00DC4ED3" w:rsidRPr="00EE48F7" w:rsidRDefault="00DC4ED3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Создание и развитие школьных </w:t>
      </w:r>
      <w:proofErr w:type="spellStart"/>
      <w:r w:rsidRPr="00EE48F7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EE48F7">
        <w:rPr>
          <w:rFonts w:ascii="Times New Roman" w:hAnsi="Times New Roman" w:cs="Times New Roman"/>
          <w:sz w:val="28"/>
          <w:szCs w:val="28"/>
        </w:rPr>
        <w:t xml:space="preserve">, в том числе газет и журналов, </w:t>
      </w:r>
    </w:p>
    <w:p w:rsidR="00DC4ED3" w:rsidRPr="00EE48F7" w:rsidRDefault="00DC4ED3" w:rsidP="00DC4ED3">
      <w:pPr>
        <w:spacing w:line="360" w:lineRule="auto"/>
        <w:ind w:right="1039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радио и телевидения, новостных групп в социальных сетях; Повышение уровня школьных СМИ и пресс-центров; </w:t>
      </w:r>
    </w:p>
    <w:p w:rsidR="00DC4ED3" w:rsidRPr="00EE48F7" w:rsidRDefault="00DF4D44" w:rsidP="00DC4E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7D5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D3" w:rsidRPr="00EE48F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DC4ED3" w:rsidRPr="00EE48F7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="00DC4ED3" w:rsidRPr="00EE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ED3" w:rsidRPr="00EE48F7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="00DC4ED3" w:rsidRPr="00EE48F7">
        <w:rPr>
          <w:rFonts w:ascii="Times New Roman" w:hAnsi="Times New Roman" w:cs="Times New Roman"/>
          <w:sz w:val="28"/>
          <w:szCs w:val="28"/>
        </w:rPr>
        <w:t xml:space="preserve"> для школьников; </w:t>
      </w:r>
    </w:p>
    <w:p w:rsidR="00DE6553" w:rsidRPr="00EE48F7" w:rsidRDefault="00241FC4" w:rsidP="00DE6553">
      <w:pPr>
        <w:spacing w:after="55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DE6553" w:rsidRPr="00EE48F7">
        <w:rPr>
          <w:rFonts w:ascii="Times New Roman" w:hAnsi="Times New Roman" w:cs="Times New Roman"/>
          <w:sz w:val="28"/>
          <w:szCs w:val="28"/>
        </w:rPr>
        <w:t xml:space="preserve">Ознакомление учащихся 5-6 классов с Уставом и символикой РДШ. </w:t>
      </w:r>
    </w:p>
    <w:p w:rsidR="00EE48F7" w:rsidRPr="00EE48F7" w:rsidRDefault="00DF4D44" w:rsidP="00EE4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8F7" w:rsidRPr="00EE48F7">
        <w:rPr>
          <w:rFonts w:ascii="Times New Roman" w:hAnsi="Times New Roman" w:cs="Times New Roman"/>
          <w:sz w:val="28"/>
          <w:szCs w:val="28"/>
        </w:rPr>
        <w:t xml:space="preserve">Работа военно-патриотических клубов и вовлечение в неё детей. </w:t>
      </w:r>
    </w:p>
    <w:p w:rsidR="00DE6553" w:rsidRPr="00EE48F7" w:rsidRDefault="00DF4D44" w:rsidP="00DE6553">
      <w:pPr>
        <w:spacing w:after="54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Практика. </w:t>
      </w:r>
      <w:r w:rsidR="00DE6553" w:rsidRPr="00EE48F7">
        <w:rPr>
          <w:rFonts w:ascii="Times New Roman" w:hAnsi="Times New Roman" w:cs="Times New Roman"/>
          <w:sz w:val="28"/>
          <w:szCs w:val="28"/>
        </w:rPr>
        <w:t xml:space="preserve">Проводить акции, </w:t>
      </w:r>
      <w:proofErr w:type="spellStart"/>
      <w:r w:rsidR="00DE6553" w:rsidRPr="00EE48F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E6553" w:rsidRPr="00EE48F7">
        <w:rPr>
          <w:rFonts w:ascii="Times New Roman" w:hAnsi="Times New Roman" w:cs="Times New Roman"/>
          <w:sz w:val="28"/>
          <w:szCs w:val="28"/>
        </w:rPr>
        <w:t xml:space="preserve">, конкурсы. </w:t>
      </w:r>
      <w:r w:rsidR="00EE48F7" w:rsidRPr="00EE48F7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DE6553" w:rsidRPr="00EE48F7" w:rsidRDefault="00241FC4" w:rsidP="00DE6553">
      <w:pPr>
        <w:spacing w:after="55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DE6553" w:rsidRPr="00EE48F7">
        <w:rPr>
          <w:rFonts w:ascii="Times New Roman" w:hAnsi="Times New Roman" w:cs="Times New Roman"/>
          <w:sz w:val="28"/>
          <w:szCs w:val="28"/>
        </w:rPr>
        <w:t xml:space="preserve">Ознакомление учащихся 7-8 классов с Уставом и символикой РДШ. </w:t>
      </w:r>
    </w:p>
    <w:p w:rsidR="00EE48F7" w:rsidRPr="00EE48F7" w:rsidRDefault="00DF4D44" w:rsidP="00EE4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7D5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8F7" w:rsidRPr="00EE48F7">
        <w:rPr>
          <w:rFonts w:ascii="Times New Roman" w:hAnsi="Times New Roman" w:cs="Times New Roman"/>
          <w:sz w:val="28"/>
          <w:szCs w:val="28"/>
        </w:rPr>
        <w:t xml:space="preserve">Работа военно-патриотических клубов и вовлечение в неё детей. </w:t>
      </w:r>
    </w:p>
    <w:p w:rsidR="00EE48F7" w:rsidRPr="00EE48F7" w:rsidRDefault="00DF4D44" w:rsidP="00EE48F7">
      <w:pPr>
        <w:spacing w:after="54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7D5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8F7" w:rsidRPr="00EE48F7">
        <w:rPr>
          <w:rFonts w:ascii="Times New Roman" w:hAnsi="Times New Roman" w:cs="Times New Roman"/>
          <w:sz w:val="28"/>
          <w:szCs w:val="28"/>
        </w:rPr>
        <w:t xml:space="preserve">Проводить акции, </w:t>
      </w:r>
      <w:proofErr w:type="spellStart"/>
      <w:r w:rsidR="00EE48F7" w:rsidRPr="00EE48F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E48F7" w:rsidRPr="00EE48F7">
        <w:rPr>
          <w:rFonts w:ascii="Times New Roman" w:hAnsi="Times New Roman" w:cs="Times New Roman"/>
          <w:sz w:val="28"/>
          <w:szCs w:val="28"/>
        </w:rPr>
        <w:t>, конкурсы. Защита проекта.</w:t>
      </w:r>
    </w:p>
    <w:p w:rsidR="00DE6553" w:rsidRPr="00EE48F7" w:rsidRDefault="00241FC4" w:rsidP="00DE6553">
      <w:pPr>
        <w:spacing w:after="55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DE6553" w:rsidRPr="00EE48F7">
        <w:rPr>
          <w:rFonts w:ascii="Times New Roman" w:hAnsi="Times New Roman" w:cs="Times New Roman"/>
          <w:sz w:val="28"/>
          <w:szCs w:val="28"/>
        </w:rPr>
        <w:t xml:space="preserve">Ознакомление учащихся 9-11 классов с Уставом и символикой РДШ. </w:t>
      </w:r>
    </w:p>
    <w:p w:rsidR="00EE48F7" w:rsidRPr="00EE48F7" w:rsidRDefault="00DF4D44" w:rsidP="00EE4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4E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8F7" w:rsidRPr="00EE48F7">
        <w:rPr>
          <w:rFonts w:ascii="Times New Roman" w:hAnsi="Times New Roman" w:cs="Times New Roman"/>
          <w:sz w:val="28"/>
          <w:szCs w:val="28"/>
        </w:rPr>
        <w:t xml:space="preserve">Работа военно-патриотических клубов и вовлечение в неё детей. </w:t>
      </w:r>
    </w:p>
    <w:p w:rsidR="00D80E7C" w:rsidRPr="00EE48F7" w:rsidRDefault="00DF4D44" w:rsidP="00EE48F7">
      <w:pPr>
        <w:spacing w:after="54" w:line="360" w:lineRule="auto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Практика.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64E" w:rsidRPr="00EE4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553" w:rsidRPr="00EE48F7">
        <w:rPr>
          <w:rFonts w:ascii="Times New Roman" w:hAnsi="Times New Roman" w:cs="Times New Roman"/>
          <w:sz w:val="28"/>
          <w:szCs w:val="28"/>
        </w:rPr>
        <w:t xml:space="preserve">Проводить акции, </w:t>
      </w:r>
      <w:proofErr w:type="spellStart"/>
      <w:r w:rsidR="00DE6553" w:rsidRPr="00EE48F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E6553" w:rsidRPr="00EE48F7">
        <w:rPr>
          <w:rFonts w:ascii="Times New Roman" w:hAnsi="Times New Roman" w:cs="Times New Roman"/>
          <w:sz w:val="28"/>
          <w:szCs w:val="28"/>
        </w:rPr>
        <w:t xml:space="preserve">, конкурсы. </w:t>
      </w:r>
      <w:r w:rsidR="00D2264E" w:rsidRPr="00EE48F7">
        <w:rPr>
          <w:rFonts w:ascii="Times New Roman" w:hAnsi="Times New Roman" w:cs="Times New Roman"/>
          <w:sz w:val="28"/>
          <w:szCs w:val="28"/>
        </w:rPr>
        <w:t>Защита проекта</w:t>
      </w:r>
      <w:r w:rsidR="00D87B0C" w:rsidRPr="00EE4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1.4 Планируемые результаты</w:t>
      </w:r>
    </w:p>
    <w:p w:rsidR="00E93342" w:rsidRPr="00EE48F7" w:rsidRDefault="00DF4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>Обучающийся будет способен выражать свою позицию, в собственной жизнедеятельности.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EE48F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будет сформирован навык публичной защиты своих воззрений, </w:t>
      </w:r>
      <w:r w:rsidR="00DE6553" w:rsidRPr="00EE48F7">
        <w:rPr>
          <w:rFonts w:ascii="Times New Roman" w:eastAsia="Times New Roman" w:hAnsi="Times New Roman" w:cs="Times New Roman"/>
          <w:sz w:val="28"/>
          <w:szCs w:val="28"/>
        </w:rPr>
        <w:t>касающихся проблем социальной тематики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342" w:rsidRPr="00EE48F7" w:rsidRDefault="00DF4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E93342" w:rsidRPr="00EE48F7" w:rsidRDefault="00DF4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будет </w:t>
      </w:r>
      <w:r w:rsidR="00ED2FA9" w:rsidRPr="00EE48F7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D80E7C" w:rsidRPr="00EE48F7">
        <w:rPr>
          <w:rFonts w:ascii="Times New Roman" w:eastAsia="Times New Roman" w:hAnsi="Times New Roman" w:cs="Times New Roman"/>
          <w:sz w:val="28"/>
          <w:szCs w:val="28"/>
        </w:rPr>
        <w:t>способы организации собственной деятельности, уметь предвидеть ее результаты и корректировать их.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приобретёт навык </w:t>
      </w:r>
      <w:r w:rsidR="00D80E7C" w:rsidRPr="00EE48F7">
        <w:rPr>
          <w:rFonts w:ascii="Times New Roman" w:eastAsia="Times New Roman" w:hAnsi="Times New Roman" w:cs="Times New Roman"/>
          <w:sz w:val="28"/>
          <w:szCs w:val="28"/>
        </w:rPr>
        <w:t>осуществлять проектно-исследовательскую деятельность.</w:t>
      </w:r>
    </w:p>
    <w:p w:rsidR="00E93342" w:rsidRPr="00EE48F7" w:rsidRDefault="00DF4D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>Обучающийся будет знать классификацию, свойства и области</w:t>
      </w:r>
      <w:r w:rsidR="00DE6553" w:rsidRPr="00EE48F7">
        <w:rPr>
          <w:rFonts w:ascii="Times New Roman" w:eastAsia="Times New Roman" w:hAnsi="Times New Roman" w:cs="Times New Roman"/>
          <w:sz w:val="28"/>
          <w:szCs w:val="28"/>
        </w:rPr>
        <w:t xml:space="preserve"> социума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будет уметь </w:t>
      </w:r>
      <w:r w:rsidR="00DE6553" w:rsidRPr="00EE48F7">
        <w:rPr>
          <w:rFonts w:ascii="Times New Roman" w:eastAsia="Times New Roman" w:hAnsi="Times New Roman" w:cs="Times New Roman"/>
          <w:sz w:val="28"/>
          <w:szCs w:val="28"/>
        </w:rPr>
        <w:t>писать проект</w:t>
      </w:r>
      <w:r w:rsidR="00D80E7C"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342" w:rsidRPr="00EE48F7" w:rsidRDefault="00ED2F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sz w:val="28"/>
          <w:szCs w:val="28"/>
        </w:rPr>
        <w:t>Обучающийся будет владеть навыками проведения э</w:t>
      </w:r>
      <w:r w:rsidR="00DE6553" w:rsidRPr="00EE48F7">
        <w:rPr>
          <w:rFonts w:ascii="Times New Roman" w:eastAsia="Times New Roman" w:hAnsi="Times New Roman" w:cs="Times New Roman"/>
          <w:sz w:val="28"/>
          <w:szCs w:val="28"/>
        </w:rPr>
        <w:t>ксперимента, связанного с социальными проблемами</w:t>
      </w:r>
      <w:r w:rsidRPr="00EE48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12E" w:rsidRPr="00EE48F7" w:rsidRDefault="00ED2FA9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E93342" w:rsidRPr="00EE48F7" w:rsidRDefault="00DF4D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E93342" w:rsidRPr="00EE48F7" w:rsidRDefault="002F6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1. 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Мате</w:t>
      </w:r>
      <w:r w:rsidR="005C11AE"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риально-техническое обеспечение.</w:t>
      </w:r>
    </w:p>
    <w:p w:rsidR="002F6EAB" w:rsidRPr="00EE48F7" w:rsidRDefault="002F6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Занятия проводятся в специализированном кабинете, в котором имеются необходимые условия для проведения практических</w:t>
      </w:r>
      <w:r w:rsidR="00DE6553" w:rsidRPr="00EE48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работ.</w:t>
      </w:r>
      <w:r w:rsidRPr="00EE48F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2F6EAB" w:rsidRPr="00EE48F7" w:rsidRDefault="00070637" w:rsidP="002F6EA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DE6553" w:rsidRPr="00EE48F7">
        <w:rPr>
          <w:rFonts w:ascii="Times New Roman" w:hAnsi="Times New Roman" w:cs="Times New Roman"/>
          <w:b/>
          <w:sz w:val="28"/>
          <w:szCs w:val="28"/>
        </w:rPr>
        <w:t>Учебно-практическое</w:t>
      </w:r>
      <w:r w:rsidR="002F6EAB" w:rsidRPr="00EE48F7">
        <w:rPr>
          <w:rFonts w:ascii="Times New Roman" w:hAnsi="Times New Roman" w:cs="Times New Roman"/>
          <w:b/>
          <w:sz w:val="28"/>
          <w:szCs w:val="28"/>
        </w:rPr>
        <w:t>:</w:t>
      </w:r>
    </w:p>
    <w:p w:rsidR="002F6EAB" w:rsidRPr="00EE48F7" w:rsidRDefault="00DE6553" w:rsidP="00DE6553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Учебная литература, для проведения </w:t>
      </w:r>
      <w:r w:rsidR="002F6EAB" w:rsidRPr="00EE48F7">
        <w:rPr>
          <w:rFonts w:ascii="Times New Roman" w:hAnsi="Times New Roman" w:cs="Times New Roman"/>
          <w:sz w:val="28"/>
          <w:szCs w:val="28"/>
        </w:rPr>
        <w:t>практических работ</w:t>
      </w:r>
      <w:r w:rsidRPr="00EE48F7">
        <w:rPr>
          <w:rFonts w:ascii="Times New Roman" w:hAnsi="Times New Roman" w:cs="Times New Roman"/>
          <w:sz w:val="28"/>
          <w:szCs w:val="28"/>
        </w:rPr>
        <w:t>.</w:t>
      </w:r>
      <w:r w:rsidR="002F6EAB" w:rsidRPr="00EE4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553" w:rsidRPr="00EE48F7" w:rsidRDefault="00070637" w:rsidP="00DE655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EAB" w:rsidRPr="00EE48F7" w:rsidRDefault="00DE6553" w:rsidP="00DE655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70637" w:rsidRPr="00EE4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6EAB" w:rsidRPr="00EE48F7">
        <w:rPr>
          <w:rFonts w:ascii="Times New Roman" w:hAnsi="Times New Roman" w:cs="Times New Roman"/>
          <w:b/>
          <w:sz w:val="28"/>
          <w:szCs w:val="28"/>
        </w:rPr>
        <w:t>Печатные пособия:</w:t>
      </w:r>
    </w:p>
    <w:p w:rsidR="002F6EAB" w:rsidRPr="00EE48F7" w:rsidRDefault="00EE48F7" w:rsidP="002F6EA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известных деятелей</w:t>
      </w:r>
      <w:r w:rsidR="002F6EAB" w:rsidRPr="00EE48F7">
        <w:rPr>
          <w:rFonts w:ascii="Times New Roman" w:hAnsi="Times New Roman" w:cs="Times New Roman"/>
          <w:sz w:val="28"/>
          <w:szCs w:val="28"/>
        </w:rPr>
        <w:t>.</w:t>
      </w:r>
    </w:p>
    <w:p w:rsidR="002F6EAB" w:rsidRPr="00EE48F7" w:rsidRDefault="002F6EAB" w:rsidP="002F6EA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Схема «</w:t>
      </w:r>
      <w:r w:rsidR="00704F35" w:rsidRPr="00EE48F7">
        <w:rPr>
          <w:rFonts w:ascii="Times New Roman" w:hAnsi="Times New Roman" w:cs="Times New Roman"/>
          <w:sz w:val="28"/>
          <w:szCs w:val="28"/>
        </w:rPr>
        <w:t>Строение РДШ</w:t>
      </w:r>
      <w:r w:rsidRPr="00EE48F7">
        <w:rPr>
          <w:rFonts w:ascii="Times New Roman" w:hAnsi="Times New Roman" w:cs="Times New Roman"/>
          <w:sz w:val="28"/>
          <w:szCs w:val="28"/>
        </w:rPr>
        <w:t>».</w:t>
      </w:r>
    </w:p>
    <w:p w:rsidR="002F6EAB" w:rsidRPr="00EE48F7" w:rsidRDefault="002F6EAB" w:rsidP="002F6EA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lastRenderedPageBreak/>
        <w:t>Схема «</w:t>
      </w:r>
      <w:r w:rsidR="00704F35" w:rsidRPr="00EE48F7">
        <w:rPr>
          <w:rFonts w:ascii="Times New Roman" w:hAnsi="Times New Roman" w:cs="Times New Roman"/>
          <w:sz w:val="28"/>
          <w:szCs w:val="28"/>
        </w:rPr>
        <w:t>Типы социума</w:t>
      </w:r>
      <w:r w:rsidRPr="00EE48F7">
        <w:rPr>
          <w:rFonts w:ascii="Times New Roman" w:hAnsi="Times New Roman" w:cs="Times New Roman"/>
          <w:sz w:val="28"/>
          <w:szCs w:val="28"/>
        </w:rPr>
        <w:t>».</w:t>
      </w:r>
    </w:p>
    <w:p w:rsidR="005C11AE" w:rsidRPr="00EE48F7" w:rsidRDefault="00DE6553" w:rsidP="005C11A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3</w:t>
      </w:r>
      <w:r w:rsidR="00070637" w:rsidRPr="00EE48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1AE" w:rsidRPr="00EE48F7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5C11AE" w:rsidRPr="00EE48F7" w:rsidRDefault="005C11AE" w:rsidP="005C11A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Компьютер.</w:t>
      </w:r>
    </w:p>
    <w:p w:rsidR="005C11AE" w:rsidRPr="00EE48F7" w:rsidRDefault="005C11AE" w:rsidP="005C11A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5C11AE" w:rsidRPr="00EE48F7" w:rsidRDefault="005C11AE" w:rsidP="005C11AE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E93342" w:rsidRPr="00EE48F7" w:rsidRDefault="00DE6553" w:rsidP="00061F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 Учебно-методическ</w:t>
      </w:r>
      <w:r w:rsidR="00D15A30"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ое и информационное обеспечение.</w:t>
      </w:r>
    </w:p>
    <w:p w:rsidR="002F6EAB" w:rsidRPr="00EE48F7" w:rsidRDefault="00070637" w:rsidP="00061F3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 А</w:t>
      </w:r>
      <w:r w:rsidR="00DF4D44" w:rsidRPr="00EE48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удио, видео-, фото-, интернет источники,</w:t>
      </w:r>
      <w:r w:rsidR="002F6EAB" w:rsidRPr="00EE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AE" w:rsidRPr="00EE48F7">
        <w:rPr>
          <w:rFonts w:ascii="Times New Roman" w:hAnsi="Times New Roman" w:cs="Times New Roman"/>
          <w:b/>
          <w:sz w:val="28"/>
          <w:szCs w:val="28"/>
        </w:rPr>
        <w:t>и</w:t>
      </w:r>
      <w:r w:rsidR="002F6EAB" w:rsidRPr="00EE48F7">
        <w:rPr>
          <w:rFonts w:ascii="Times New Roman" w:hAnsi="Times New Roman" w:cs="Times New Roman"/>
          <w:b/>
          <w:sz w:val="28"/>
          <w:szCs w:val="28"/>
        </w:rPr>
        <w:t>нформационно-коммуникационные средства обучения:</w:t>
      </w:r>
    </w:p>
    <w:p w:rsidR="00E93342" w:rsidRPr="00EE48F7" w:rsidRDefault="00704F35" w:rsidP="00061F3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РДШ</w:t>
      </w:r>
      <w:r w:rsidR="005C11AE" w:rsidRPr="00EE48F7">
        <w:rPr>
          <w:rFonts w:ascii="Times New Roman" w:hAnsi="Times New Roman" w:cs="Times New Roman"/>
          <w:sz w:val="28"/>
          <w:szCs w:val="28"/>
        </w:rPr>
        <w:t xml:space="preserve"> (Компакт диск). – </w:t>
      </w:r>
      <w:r w:rsidR="002F6EAB" w:rsidRPr="00EE48F7">
        <w:rPr>
          <w:rFonts w:ascii="Times New Roman" w:hAnsi="Times New Roman" w:cs="Times New Roman"/>
          <w:sz w:val="28"/>
          <w:szCs w:val="28"/>
        </w:rPr>
        <w:t>Издательство «Учитель»</w:t>
      </w:r>
      <w:r w:rsidR="005C11AE" w:rsidRPr="00EE48F7">
        <w:rPr>
          <w:rFonts w:ascii="Times New Roman" w:hAnsi="Times New Roman" w:cs="Times New Roman"/>
          <w:sz w:val="28"/>
          <w:szCs w:val="28"/>
        </w:rPr>
        <w:t>.</w:t>
      </w:r>
    </w:p>
    <w:p w:rsidR="00E93342" w:rsidRPr="00EE48F7" w:rsidRDefault="0007063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2. Н</w:t>
      </w:r>
      <w:r w:rsidR="005C11AE" w:rsidRPr="00EE48F7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ормативно-правовая база:</w:t>
      </w:r>
    </w:p>
    <w:p w:rsidR="005C11AE" w:rsidRPr="00EE48F7" w:rsidRDefault="00070637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1. Федеральный закон «Об образовании в Российской Федерации»</w:t>
      </w:r>
      <w:r w:rsidR="00D65008"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№ 273-ФЗ.</w:t>
      </w:r>
    </w:p>
    <w:p w:rsidR="00D65008" w:rsidRPr="00EE48F7" w:rsidRDefault="00D65008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2. Приказ Министерства просвещения Российской Федерации от 9 ноября 2018 года № 196 «Об утверждении Порядка организации и осуществления деятельности по дополнительным общеобразовательным программам».</w:t>
      </w:r>
    </w:p>
    <w:p w:rsidR="00BA2264" w:rsidRPr="00EE48F7" w:rsidRDefault="00D65008" w:rsidP="00BA2264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3. Письмо </w:t>
      </w:r>
      <w:proofErr w:type="spellStart"/>
      <w:r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Минобрнауки</w:t>
      </w:r>
      <w:proofErr w:type="spellEnd"/>
      <w:r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России от 18.11.2015 года № 09-</w:t>
      </w:r>
      <w:r w:rsidR="00BA2264" w:rsidRPr="00EE48F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3242 «Методические рекомендации по проектированию дополнительных общеразвивающих программ».</w:t>
      </w:r>
    </w:p>
    <w:p w:rsidR="00E93342" w:rsidRPr="00EE48F7" w:rsidRDefault="00DF4D44" w:rsidP="00BA2264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2.2 Оценочные материалы и формы аттестации</w:t>
      </w:r>
    </w:p>
    <w:p w:rsidR="0036745E" w:rsidRPr="00EE48F7" w:rsidRDefault="00BA2264" w:rsidP="00BA2264">
      <w:pPr>
        <w:pStyle w:val="af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Входной контроль.</w:t>
      </w:r>
    </w:p>
    <w:p w:rsidR="0036745E" w:rsidRPr="00EE48F7" w:rsidRDefault="0036745E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F7">
        <w:rPr>
          <w:rFonts w:ascii="Times New Roman" w:hAnsi="Times New Roman" w:cs="Times New Roman"/>
          <w:sz w:val="28"/>
          <w:szCs w:val="28"/>
        </w:rPr>
        <w:t>В качестве входного контроля используется тест, основная цель которого</w:t>
      </w:r>
      <w:r w:rsidR="005E03F4" w:rsidRPr="00EE48F7">
        <w:rPr>
          <w:rFonts w:ascii="Times New Roman" w:hAnsi="Times New Roman" w:cs="Times New Roman"/>
          <w:sz w:val="28"/>
          <w:szCs w:val="28"/>
        </w:rPr>
        <w:t>,</w:t>
      </w:r>
      <w:r w:rsidRPr="00EE48F7">
        <w:rPr>
          <w:rFonts w:ascii="Times New Roman" w:hAnsi="Times New Roman" w:cs="Times New Roman"/>
          <w:sz w:val="28"/>
          <w:szCs w:val="28"/>
        </w:rPr>
        <w:t xml:space="preserve"> проверить имеющиеся у обучающихся представления об осн</w:t>
      </w:r>
      <w:r w:rsidR="00BA2264" w:rsidRPr="00EE48F7">
        <w:rPr>
          <w:rFonts w:ascii="Times New Roman" w:hAnsi="Times New Roman" w:cs="Times New Roman"/>
          <w:sz w:val="28"/>
          <w:szCs w:val="28"/>
        </w:rPr>
        <w:t>овных по</w:t>
      </w:r>
      <w:r w:rsidR="00704F35" w:rsidRPr="00EE48F7">
        <w:rPr>
          <w:rFonts w:ascii="Times New Roman" w:hAnsi="Times New Roman" w:cs="Times New Roman"/>
          <w:sz w:val="28"/>
          <w:szCs w:val="28"/>
        </w:rPr>
        <w:t>нятиях</w:t>
      </w:r>
      <w:r w:rsidR="00BA2264" w:rsidRPr="00EE48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264" w:rsidRPr="00EE48F7" w:rsidRDefault="00BA2264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Текущий контроль.</w:t>
      </w:r>
    </w:p>
    <w:p w:rsidR="00BA2264" w:rsidRPr="00EE48F7" w:rsidRDefault="005E03F4" w:rsidP="00EE48F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Осуществляется в ходе всего учебного года. Результаты текущего контроля фиксируются. </w:t>
      </w:r>
      <w:r w:rsidR="00BA2264" w:rsidRPr="00EE48F7">
        <w:rPr>
          <w:rFonts w:ascii="Times New Roman" w:hAnsi="Times New Roman" w:cs="Times New Roman"/>
          <w:sz w:val="28"/>
          <w:szCs w:val="28"/>
        </w:rPr>
        <w:t>Для фиксации результатов используется бланк</w:t>
      </w:r>
      <w:r w:rsidRPr="00EE48F7">
        <w:rPr>
          <w:rFonts w:ascii="Times New Roman" w:hAnsi="Times New Roman" w:cs="Times New Roman"/>
          <w:sz w:val="28"/>
          <w:szCs w:val="28"/>
        </w:rPr>
        <w:t xml:space="preserve"> самооценки, бланк </w:t>
      </w:r>
      <w:proofErr w:type="spellStart"/>
      <w:r w:rsidRPr="00EE48F7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EE4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3F4" w:rsidRPr="00EE48F7" w:rsidRDefault="005E03F4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</w:p>
    <w:p w:rsidR="005E03F4" w:rsidRPr="00EE48F7" w:rsidRDefault="005E03F4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lastRenderedPageBreak/>
        <w:t>Осуществляется в виде выполнения итогового тест</w:t>
      </w:r>
      <w:r w:rsidR="005F3071" w:rsidRPr="00EE48F7">
        <w:rPr>
          <w:rFonts w:ascii="Times New Roman" w:hAnsi="Times New Roman" w:cs="Times New Roman"/>
          <w:sz w:val="28"/>
          <w:szCs w:val="28"/>
        </w:rPr>
        <w:t>а и защиты проекта социальной</w:t>
      </w:r>
      <w:r w:rsidR="00704F35" w:rsidRPr="00EE48F7">
        <w:rPr>
          <w:rFonts w:ascii="Times New Roman" w:hAnsi="Times New Roman" w:cs="Times New Roman"/>
          <w:sz w:val="28"/>
          <w:szCs w:val="28"/>
        </w:rPr>
        <w:t xml:space="preserve"> тематики</w:t>
      </w:r>
      <w:r w:rsidRPr="00EE48F7">
        <w:rPr>
          <w:rFonts w:ascii="Times New Roman" w:hAnsi="Times New Roman" w:cs="Times New Roman"/>
          <w:sz w:val="28"/>
          <w:szCs w:val="28"/>
        </w:rPr>
        <w:t>.</w:t>
      </w:r>
    </w:p>
    <w:p w:rsidR="005E03F4" w:rsidRPr="00EE48F7" w:rsidRDefault="005E03F4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8F7">
        <w:rPr>
          <w:rFonts w:ascii="Times New Roman" w:hAnsi="Times New Roman" w:cs="Times New Roman"/>
          <w:b/>
          <w:sz w:val="28"/>
          <w:szCs w:val="28"/>
        </w:rPr>
        <w:t>Примерная тематика проектов:</w:t>
      </w:r>
    </w:p>
    <w:p w:rsidR="005E03F4" w:rsidRPr="00EE48F7" w:rsidRDefault="00704F35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- Социальные проблемы</w:t>
      </w:r>
      <w:r w:rsidR="005E03F4" w:rsidRPr="00EE48F7">
        <w:rPr>
          <w:rFonts w:ascii="Times New Roman" w:hAnsi="Times New Roman" w:cs="Times New Roman"/>
          <w:sz w:val="28"/>
          <w:szCs w:val="28"/>
        </w:rPr>
        <w:t>.</w:t>
      </w:r>
    </w:p>
    <w:p w:rsidR="005E03F4" w:rsidRPr="00EE48F7" w:rsidRDefault="005E03F4" w:rsidP="00BA226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 - Экологические проблемы, связанные с прои</w:t>
      </w:r>
      <w:r w:rsidR="007A1627">
        <w:rPr>
          <w:rFonts w:ascii="Times New Roman" w:hAnsi="Times New Roman" w:cs="Times New Roman"/>
          <w:sz w:val="28"/>
          <w:szCs w:val="28"/>
        </w:rPr>
        <w:t>зводством</w:t>
      </w:r>
      <w:bookmarkStart w:id="0" w:name="_GoBack"/>
      <w:bookmarkEnd w:id="0"/>
      <w:r w:rsidRPr="00EE48F7">
        <w:rPr>
          <w:rFonts w:ascii="Times New Roman" w:hAnsi="Times New Roman" w:cs="Times New Roman"/>
          <w:sz w:val="28"/>
          <w:szCs w:val="28"/>
        </w:rPr>
        <w:t>.</w:t>
      </w:r>
    </w:p>
    <w:p w:rsidR="005E03F4" w:rsidRPr="00EE48F7" w:rsidRDefault="00704F35" w:rsidP="005E03F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 xml:space="preserve"> - Экологич</w:t>
      </w:r>
      <w:r w:rsidR="007A1627">
        <w:rPr>
          <w:rFonts w:ascii="Times New Roman" w:hAnsi="Times New Roman" w:cs="Times New Roman"/>
          <w:sz w:val="28"/>
          <w:szCs w:val="28"/>
        </w:rPr>
        <w:t>еские проблемы</w:t>
      </w:r>
      <w:r w:rsidR="005E03F4" w:rsidRPr="00EE48F7">
        <w:rPr>
          <w:rFonts w:ascii="Times New Roman" w:hAnsi="Times New Roman" w:cs="Times New Roman"/>
          <w:sz w:val="28"/>
          <w:szCs w:val="28"/>
        </w:rPr>
        <w:t>.</w:t>
      </w:r>
    </w:p>
    <w:p w:rsidR="00E93342" w:rsidRPr="00EE48F7" w:rsidRDefault="00DF4D44" w:rsidP="00061F38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2.3 Методические материалы</w:t>
      </w:r>
    </w:p>
    <w:p w:rsidR="006932F0" w:rsidRPr="00EE48F7" w:rsidRDefault="006932F0" w:rsidP="00BA2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Рабочая программа предусматривает индивидуальные, групповые, фронтальные формы работы учащихся через самостоятельную, дискуссионную, информационную, исследовательскую, проектную деятельность, а также выполнение тестовых заданий.  Предполагае</w:t>
      </w:r>
      <w:r w:rsidR="00BA2264" w:rsidRPr="00EE48F7">
        <w:rPr>
          <w:rFonts w:ascii="Times New Roman" w:hAnsi="Times New Roman" w:cs="Times New Roman"/>
          <w:sz w:val="28"/>
          <w:szCs w:val="28"/>
        </w:rPr>
        <w:t>т проведение разных типов занятий</w:t>
      </w:r>
      <w:r w:rsidRPr="00EE48F7">
        <w:rPr>
          <w:rFonts w:ascii="Times New Roman" w:hAnsi="Times New Roman" w:cs="Times New Roman"/>
          <w:sz w:val="28"/>
          <w:szCs w:val="28"/>
        </w:rPr>
        <w:t xml:space="preserve">: лекции, семинары, практикумы, уроки-презентации, зачёты, которые способствуют лучшему освоению </w:t>
      </w:r>
      <w:r w:rsidR="00BA2264" w:rsidRPr="00EE48F7">
        <w:rPr>
          <w:rFonts w:ascii="Times New Roman" w:hAnsi="Times New Roman" w:cs="Times New Roman"/>
          <w:sz w:val="28"/>
          <w:szCs w:val="28"/>
        </w:rPr>
        <w:t xml:space="preserve"> обучающимися определенных</w:t>
      </w:r>
      <w:r w:rsidRPr="00EE48F7">
        <w:rPr>
          <w:rFonts w:ascii="Times New Roman" w:hAnsi="Times New Roman" w:cs="Times New Roman"/>
          <w:sz w:val="28"/>
          <w:szCs w:val="28"/>
        </w:rPr>
        <w:t xml:space="preserve"> знаний, развитию личности, познавательных и созидательных способностей. </w:t>
      </w:r>
    </w:p>
    <w:p w:rsidR="006932F0" w:rsidRPr="00EE48F7" w:rsidRDefault="006932F0" w:rsidP="00BA22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8F7">
        <w:rPr>
          <w:rFonts w:ascii="Times New Roman" w:hAnsi="Times New Roman" w:cs="Times New Roman"/>
          <w:sz w:val="28"/>
          <w:szCs w:val="28"/>
        </w:rPr>
        <w:t>В ходе реализации программы будут применяться современные образовательные технологии: технология проблемного обучения, технология критического мышления, ИКТ технологии.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932F0" w:rsidRPr="00EE48F7" w:rsidTr="00660C06">
        <w:tc>
          <w:tcPr>
            <w:tcW w:w="2552" w:type="dxa"/>
          </w:tcPr>
          <w:p w:rsidR="006932F0" w:rsidRPr="00EE48F7" w:rsidRDefault="006932F0" w:rsidP="00BA2264">
            <w:pPr>
              <w:pStyle w:val="30"/>
              <w:shd w:val="clear" w:color="auto" w:fill="auto"/>
              <w:spacing w:before="0"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EE48F7">
              <w:rPr>
                <w:rStyle w:val="9pt0pt"/>
                <w:rFonts w:cs="Times New Roman"/>
                <w:b/>
                <w:sz w:val="28"/>
                <w:szCs w:val="28"/>
              </w:rPr>
              <w:t>Методы и формы организации занятий</w:t>
            </w:r>
          </w:p>
        </w:tc>
        <w:tc>
          <w:tcPr>
            <w:tcW w:w="6662" w:type="dxa"/>
          </w:tcPr>
          <w:p w:rsidR="006932F0" w:rsidRPr="00EE48F7" w:rsidRDefault="006932F0" w:rsidP="00BA2264">
            <w:pPr>
              <w:pStyle w:val="30"/>
              <w:shd w:val="clear" w:color="auto" w:fill="auto"/>
              <w:spacing w:before="0" w:after="0" w:line="360" w:lineRule="auto"/>
              <w:rPr>
                <w:rFonts w:cs="Times New Roman"/>
                <w:b/>
                <w:sz w:val="28"/>
                <w:szCs w:val="28"/>
              </w:rPr>
            </w:pPr>
            <w:r w:rsidRPr="00EE48F7">
              <w:rPr>
                <w:rStyle w:val="9pt0pt"/>
                <w:rFonts w:cs="Times New Roman"/>
                <w:b/>
                <w:sz w:val="28"/>
                <w:szCs w:val="28"/>
              </w:rPr>
              <w:t>Характеристика активных/интерактивных методов и форм организации занятий</w:t>
            </w:r>
          </w:p>
        </w:tc>
      </w:tr>
      <w:tr w:rsidR="006932F0" w:rsidRPr="00EE48F7" w:rsidTr="00660C06">
        <w:tc>
          <w:tcPr>
            <w:tcW w:w="2552" w:type="dxa"/>
          </w:tcPr>
          <w:p w:rsidR="006932F0" w:rsidRPr="00EE48F7" w:rsidRDefault="006932F0" w:rsidP="00BA2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Проблемная лекция </w:t>
            </w:r>
          </w:p>
        </w:tc>
        <w:tc>
          <w:tcPr>
            <w:tcW w:w="6662" w:type="dxa"/>
          </w:tcPr>
          <w:p w:rsidR="006932F0" w:rsidRPr="00EE48F7" w:rsidRDefault="006932F0" w:rsidP="00BA22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Проблемное чтение лекции предполагает активное управление познавательной деятельностью слушателя. Проблемная лекция – это активный педагогический метод, ведущий к интенсификации учебного процесса. Проблемная технология повышает эффективность обучения, оптимизирует управление учебными процессами и формирует творческие способности слушателей.</w:t>
            </w:r>
          </w:p>
        </w:tc>
      </w:tr>
      <w:tr w:rsidR="006932F0" w:rsidRPr="00EE48F7" w:rsidTr="00660C06">
        <w:tc>
          <w:tcPr>
            <w:tcW w:w="2552" w:type="dxa"/>
          </w:tcPr>
          <w:p w:rsidR="006932F0" w:rsidRPr="00EE48F7" w:rsidRDefault="006932F0" w:rsidP="00BA2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 - круглый стол</w:t>
            </w:r>
          </w:p>
        </w:tc>
        <w:tc>
          <w:tcPr>
            <w:tcW w:w="6662" w:type="dxa"/>
          </w:tcPr>
          <w:p w:rsidR="006932F0" w:rsidRPr="00EE48F7" w:rsidRDefault="006932F0" w:rsidP="00BA22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данном семинаре приглашаются </w:t>
            </w:r>
            <w:r w:rsidR="00BA2264" w:rsidRPr="00EE48F7">
              <w:rPr>
                <w:rFonts w:ascii="Times New Roman" w:hAnsi="Times New Roman" w:cs="Times New Roman"/>
                <w:sz w:val="28"/>
                <w:szCs w:val="28"/>
              </w:rPr>
              <w:t xml:space="preserve">все обучающиеся с целью обсудить тот или иной вопрос, являющийся проблемным и не имеющим однозначного решения.  </w:t>
            </w:r>
          </w:p>
        </w:tc>
      </w:tr>
      <w:tr w:rsidR="006932F0" w:rsidRPr="00EE48F7" w:rsidTr="00660C06">
        <w:tc>
          <w:tcPr>
            <w:tcW w:w="2552" w:type="dxa"/>
          </w:tcPr>
          <w:p w:rsidR="006932F0" w:rsidRPr="00EE48F7" w:rsidRDefault="006932F0" w:rsidP="00BA22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b/>
                <w:sz w:val="28"/>
                <w:szCs w:val="28"/>
              </w:rPr>
              <w:t>«Мозговой штурм»</w:t>
            </w:r>
          </w:p>
        </w:tc>
        <w:tc>
          <w:tcPr>
            <w:tcW w:w="6662" w:type="dxa"/>
          </w:tcPr>
          <w:p w:rsidR="006932F0" w:rsidRPr="00EE48F7" w:rsidRDefault="006932F0" w:rsidP="00BA226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8F7">
              <w:rPr>
                <w:rFonts w:ascii="Times New Roman" w:hAnsi="Times New Roman" w:cs="Times New Roman"/>
                <w:sz w:val="28"/>
                <w:szCs w:val="28"/>
              </w:rPr>
              <w:t>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 Является методом экспертного оценивания.</w:t>
            </w:r>
          </w:p>
        </w:tc>
      </w:tr>
    </w:tbl>
    <w:p w:rsidR="006932F0" w:rsidRPr="00EE48F7" w:rsidRDefault="006932F0" w:rsidP="00BA22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CCB" w:rsidRPr="00EE48F7" w:rsidRDefault="00DF4D44" w:rsidP="000A3CCB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2.4 Календарный учебный график</w:t>
      </w:r>
      <w:r w:rsidR="000A3CCB" w:rsidRPr="00EE48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W w:w="7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1833"/>
        <w:gridCol w:w="1690"/>
      </w:tblGrid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0A3CCB" w:rsidRPr="00EE48F7" w:rsidRDefault="000A3CCB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0A3CCB" w:rsidRPr="00EE48F7" w:rsidRDefault="00B76434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35</w:t>
            </w:r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1690" w:type="dxa"/>
          </w:tcPr>
          <w:p w:rsidR="000A3CCB" w:rsidRPr="00EE48F7" w:rsidRDefault="00B76434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70</w:t>
            </w:r>
          </w:p>
        </w:tc>
      </w:tr>
      <w:tr w:rsidR="000A3CCB" w:rsidRPr="00EE48F7" w:rsidTr="00415D01">
        <w:trPr>
          <w:trHeight w:val="158"/>
          <w:jc w:val="center"/>
        </w:trPr>
        <w:tc>
          <w:tcPr>
            <w:tcW w:w="4179" w:type="dxa"/>
            <w:vMerge w:val="restart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0A3CCB" w:rsidRPr="00EE48F7" w:rsidRDefault="000A3CCB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1690" w:type="dxa"/>
          </w:tcPr>
          <w:p w:rsidR="000A3CCB" w:rsidRPr="00EE48F7" w:rsidRDefault="00B76434" w:rsidP="00B76434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01.09.2021- 30.12.2022</w:t>
            </w:r>
          </w:p>
        </w:tc>
      </w:tr>
      <w:tr w:rsidR="000A3CCB" w:rsidRPr="00EE48F7" w:rsidTr="00415D01">
        <w:trPr>
          <w:trHeight w:val="157"/>
          <w:jc w:val="center"/>
        </w:trPr>
        <w:tc>
          <w:tcPr>
            <w:tcW w:w="4179" w:type="dxa"/>
            <w:vMerge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33" w:type="dxa"/>
          </w:tcPr>
          <w:p w:rsidR="000A3CCB" w:rsidRPr="00EE48F7" w:rsidRDefault="000A3CCB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1690" w:type="dxa"/>
          </w:tcPr>
          <w:p w:rsidR="000A3CCB" w:rsidRPr="00EE48F7" w:rsidRDefault="00B76434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10.01.2022- 31.05.2022</w:t>
            </w:r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1690" w:type="dxa"/>
          </w:tcPr>
          <w:p w:rsidR="000A3CCB" w:rsidRPr="00EE48F7" w:rsidRDefault="008C5F90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7-12</w:t>
            </w:r>
            <w:r w:rsidR="000A3CCB"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лет</w:t>
            </w:r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0A3CCB" w:rsidRPr="00EE48F7" w:rsidRDefault="000A3CCB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1690" w:type="dxa"/>
          </w:tcPr>
          <w:p w:rsidR="000A3CCB" w:rsidRPr="00EE48F7" w:rsidRDefault="000A3CCB" w:rsidP="00497A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раза/</w:t>
            </w:r>
            <w:proofErr w:type="spellStart"/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</w:tr>
      <w:tr w:rsidR="000A3CCB" w:rsidRPr="00EE48F7" w:rsidTr="00415D01">
        <w:trPr>
          <w:jc w:val="center"/>
        </w:trPr>
        <w:tc>
          <w:tcPr>
            <w:tcW w:w="6012" w:type="dxa"/>
            <w:gridSpan w:val="2"/>
          </w:tcPr>
          <w:p w:rsidR="000A3CCB" w:rsidRPr="00EE48F7" w:rsidRDefault="000A3CCB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E48F7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0A3CCB" w:rsidRPr="00EE48F7" w:rsidRDefault="00B76434" w:rsidP="00497A8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70</w:t>
            </w:r>
          </w:p>
        </w:tc>
      </w:tr>
    </w:tbl>
    <w:p w:rsidR="00A62243" w:rsidRPr="00EE48F7" w:rsidRDefault="00DF4D44" w:rsidP="00C42C3D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 Календарный план воспитательной работы</w:t>
      </w:r>
      <w:r w:rsidR="00A62243" w:rsidRPr="00EE48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4EB6" w:rsidRPr="00EE48F7" w:rsidTr="00CB4EB6">
        <w:tc>
          <w:tcPr>
            <w:tcW w:w="3190" w:type="dxa"/>
          </w:tcPr>
          <w:p w:rsidR="00CB4EB6" w:rsidRPr="00EE48F7" w:rsidRDefault="00CB4EB6" w:rsidP="00CB4EB6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CB4EB6" w:rsidRPr="00EE48F7" w:rsidRDefault="00CB4EB6" w:rsidP="00CB4EB6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</w:t>
            </w:r>
          </w:p>
        </w:tc>
        <w:tc>
          <w:tcPr>
            <w:tcW w:w="3191" w:type="dxa"/>
          </w:tcPr>
          <w:p w:rsidR="00CB4EB6" w:rsidRPr="00EE48F7" w:rsidRDefault="00CB4EB6" w:rsidP="00CB4EB6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Временные границы</w:t>
            </w:r>
          </w:p>
        </w:tc>
      </w:tr>
      <w:tr w:rsidR="00CB4EB6" w:rsidRPr="00EE48F7" w:rsidTr="00CB4EB6">
        <w:tc>
          <w:tcPr>
            <w:tcW w:w="3190" w:type="dxa"/>
          </w:tcPr>
          <w:p w:rsidR="00CB4EB6" w:rsidRPr="00EE48F7" w:rsidRDefault="00CB4EB6">
            <w:pPr>
              <w:tabs>
                <w:tab w:val="left" w:pos="93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Муниципальный конкурс </w:t>
            </w:r>
            <w:r w:rsid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социально значимых </w:t>
            </w: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проектов</w:t>
            </w:r>
          </w:p>
        </w:tc>
        <w:tc>
          <w:tcPr>
            <w:tcW w:w="3190" w:type="dxa"/>
          </w:tcPr>
          <w:p w:rsidR="00CB4EB6" w:rsidRPr="00EE48F7" w:rsidRDefault="00CB4EB6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работа от группы</w:t>
            </w:r>
          </w:p>
        </w:tc>
        <w:tc>
          <w:tcPr>
            <w:tcW w:w="3191" w:type="dxa"/>
          </w:tcPr>
          <w:p w:rsidR="00CB4EB6" w:rsidRPr="00EE48F7" w:rsidRDefault="00CB4EB6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Февраль 2021</w:t>
            </w:r>
          </w:p>
        </w:tc>
      </w:tr>
      <w:tr w:rsidR="00CB4EB6" w:rsidRPr="00EE48F7" w:rsidTr="00CB4EB6">
        <w:tc>
          <w:tcPr>
            <w:tcW w:w="3190" w:type="dxa"/>
          </w:tcPr>
          <w:p w:rsidR="00CB4EB6" w:rsidRPr="00EE48F7" w:rsidRDefault="00EE48F7">
            <w:pPr>
              <w:tabs>
                <w:tab w:val="left" w:pos="93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Муниципальный </w:t>
            </w:r>
            <w:r w:rsidR="00CB4EB6"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конкурс творческих работ</w:t>
            </w:r>
          </w:p>
        </w:tc>
        <w:tc>
          <w:tcPr>
            <w:tcW w:w="3190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 </w:t>
            </w:r>
            <w:r w:rsidR="00CB4EB6"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</w:t>
            </w: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ы от группы</w:t>
            </w:r>
          </w:p>
        </w:tc>
        <w:tc>
          <w:tcPr>
            <w:tcW w:w="3191" w:type="dxa"/>
          </w:tcPr>
          <w:p w:rsidR="00CB4EB6" w:rsidRPr="00EE48F7" w:rsidRDefault="00CB4EB6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Март 2021</w:t>
            </w:r>
          </w:p>
        </w:tc>
      </w:tr>
      <w:tr w:rsidR="00CB4EB6" w:rsidRPr="00EE48F7" w:rsidTr="00CB4EB6">
        <w:tc>
          <w:tcPr>
            <w:tcW w:w="3190" w:type="dxa"/>
          </w:tcPr>
          <w:p w:rsidR="00CB4EB6" w:rsidRPr="00EE48F7" w:rsidRDefault="00C42C3D">
            <w:pPr>
              <w:tabs>
                <w:tab w:val="left" w:pos="93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Муниципальный этап регионального </w:t>
            </w:r>
            <w:r w:rsid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конкурса РДШ</w:t>
            </w:r>
          </w:p>
        </w:tc>
        <w:tc>
          <w:tcPr>
            <w:tcW w:w="3190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1-2 работы от группы</w:t>
            </w:r>
          </w:p>
        </w:tc>
        <w:tc>
          <w:tcPr>
            <w:tcW w:w="3191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Май 2021</w:t>
            </w:r>
          </w:p>
        </w:tc>
      </w:tr>
      <w:tr w:rsidR="00CB4EB6" w:rsidRPr="00EE48F7" w:rsidTr="00CB4EB6">
        <w:tc>
          <w:tcPr>
            <w:tcW w:w="3190" w:type="dxa"/>
          </w:tcPr>
          <w:p w:rsidR="00CB4EB6" w:rsidRPr="00EE48F7" w:rsidRDefault="00C42C3D">
            <w:pPr>
              <w:tabs>
                <w:tab w:val="left" w:pos="93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Выступление перед </w:t>
            </w:r>
            <w:proofErr w:type="gramStart"/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начальной школы в рам</w:t>
            </w:r>
            <w:r w:rsid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ках </w:t>
            </w:r>
            <w:proofErr w:type="spellStart"/>
            <w:r w:rsid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внутришкольной</w:t>
            </w:r>
            <w:proofErr w:type="spellEnd"/>
            <w:r w:rsid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конференции</w:t>
            </w:r>
          </w:p>
        </w:tc>
        <w:tc>
          <w:tcPr>
            <w:tcW w:w="3190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3-5 </w:t>
            </w:r>
            <w:proofErr w:type="gramStart"/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групповых</w:t>
            </w:r>
            <w:proofErr w:type="gramEnd"/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выступления</w:t>
            </w:r>
          </w:p>
        </w:tc>
        <w:tc>
          <w:tcPr>
            <w:tcW w:w="3191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Апрель 2021</w:t>
            </w:r>
          </w:p>
        </w:tc>
      </w:tr>
      <w:tr w:rsidR="00CB4EB6" w:rsidRPr="00EE48F7" w:rsidTr="00CB4EB6">
        <w:tc>
          <w:tcPr>
            <w:tcW w:w="3190" w:type="dxa"/>
          </w:tcPr>
          <w:p w:rsidR="00CB4EB6" w:rsidRPr="00EE48F7" w:rsidRDefault="00C42C3D">
            <w:pPr>
              <w:tabs>
                <w:tab w:val="left" w:pos="93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Итоговая защита проекта внутри группы</w:t>
            </w:r>
          </w:p>
        </w:tc>
        <w:tc>
          <w:tcPr>
            <w:tcW w:w="3190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 члены группы</w:t>
            </w:r>
          </w:p>
        </w:tc>
        <w:tc>
          <w:tcPr>
            <w:tcW w:w="3191" w:type="dxa"/>
          </w:tcPr>
          <w:p w:rsidR="00CB4EB6" w:rsidRPr="00EE48F7" w:rsidRDefault="00C42C3D" w:rsidP="00C42C3D">
            <w:pPr>
              <w:tabs>
                <w:tab w:val="left" w:pos="9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E4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Май 2021</w:t>
            </w:r>
          </w:p>
        </w:tc>
      </w:tr>
    </w:tbl>
    <w:p w:rsidR="00E93342" w:rsidRPr="00EE48F7" w:rsidRDefault="00E93342" w:rsidP="00C42C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D01" w:rsidRPr="00EE48F7" w:rsidRDefault="00415D01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D01" w:rsidRPr="00EE48F7" w:rsidRDefault="00415D01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342" w:rsidRPr="00EE48F7" w:rsidRDefault="00DF4D44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8F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5F3071" w:rsidRPr="00EE48F7" w:rsidRDefault="005F3071" w:rsidP="005F3071">
      <w:pPr>
        <w:pStyle w:val="af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48F7">
        <w:rPr>
          <w:color w:val="000000"/>
          <w:sz w:val="28"/>
          <w:szCs w:val="28"/>
        </w:rPr>
        <w:t xml:space="preserve">Методические рекомендации для старшего вожатого образовательной организации – </w:t>
      </w:r>
      <w:proofErr w:type="spellStart"/>
      <w:r w:rsidRPr="00EE48F7">
        <w:rPr>
          <w:color w:val="000000"/>
          <w:sz w:val="28"/>
          <w:szCs w:val="28"/>
        </w:rPr>
        <w:t>У.А.Леванова</w:t>
      </w:r>
      <w:proofErr w:type="spellEnd"/>
      <w:r w:rsidRPr="00EE48F7">
        <w:rPr>
          <w:color w:val="000000"/>
          <w:sz w:val="28"/>
          <w:szCs w:val="28"/>
        </w:rPr>
        <w:t xml:space="preserve">, </w:t>
      </w:r>
      <w:proofErr w:type="spellStart"/>
      <w:r w:rsidRPr="00EE48F7">
        <w:rPr>
          <w:color w:val="000000"/>
          <w:sz w:val="28"/>
          <w:szCs w:val="28"/>
        </w:rPr>
        <w:t>А.В.Коршунова</w:t>
      </w:r>
      <w:proofErr w:type="spellEnd"/>
      <w:r w:rsidRPr="00EE48F7">
        <w:rPr>
          <w:color w:val="000000"/>
          <w:sz w:val="28"/>
          <w:szCs w:val="28"/>
        </w:rPr>
        <w:t xml:space="preserve">, </w:t>
      </w:r>
      <w:proofErr w:type="spellStart"/>
      <w:r w:rsidRPr="00EE48F7">
        <w:rPr>
          <w:color w:val="000000"/>
          <w:sz w:val="28"/>
          <w:szCs w:val="28"/>
        </w:rPr>
        <w:t>М.И.Прокохина</w:t>
      </w:r>
      <w:proofErr w:type="spellEnd"/>
      <w:r w:rsidRPr="00EE48F7">
        <w:rPr>
          <w:color w:val="000000"/>
          <w:sz w:val="28"/>
          <w:szCs w:val="28"/>
        </w:rPr>
        <w:t xml:space="preserve">, </w:t>
      </w:r>
      <w:proofErr w:type="gramStart"/>
      <w:r w:rsidRPr="00EE48F7">
        <w:rPr>
          <w:color w:val="000000"/>
          <w:sz w:val="28"/>
          <w:szCs w:val="28"/>
        </w:rPr>
        <w:t xml:space="preserve">( </w:t>
      </w:r>
      <w:proofErr w:type="gramEnd"/>
      <w:r w:rsidRPr="00EE48F7">
        <w:rPr>
          <w:color w:val="000000"/>
          <w:sz w:val="28"/>
          <w:szCs w:val="28"/>
        </w:rPr>
        <w:t>Москва, 2016 г. МПГУ)</w:t>
      </w:r>
    </w:p>
    <w:p w:rsidR="005F3071" w:rsidRPr="00EE48F7" w:rsidRDefault="005F3071" w:rsidP="005F3071">
      <w:pPr>
        <w:pStyle w:val="af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48F7">
        <w:rPr>
          <w:color w:val="000000"/>
          <w:sz w:val="28"/>
          <w:szCs w:val="28"/>
        </w:rPr>
        <w:t xml:space="preserve">Методические рекомендации по направлениям деятельности «Личностное развитие», «Военно-патриотическое направление» - </w:t>
      </w:r>
      <w:proofErr w:type="spellStart"/>
      <w:r w:rsidRPr="00EE48F7">
        <w:rPr>
          <w:color w:val="000000"/>
          <w:sz w:val="28"/>
          <w:szCs w:val="28"/>
        </w:rPr>
        <w:t>У.Г.Уманская</w:t>
      </w:r>
      <w:proofErr w:type="spellEnd"/>
      <w:r w:rsidRPr="00EE48F7">
        <w:rPr>
          <w:color w:val="000000"/>
          <w:sz w:val="28"/>
          <w:szCs w:val="28"/>
        </w:rPr>
        <w:t>. ( Москва, 2016 г. МПГУ)</w:t>
      </w:r>
    </w:p>
    <w:p w:rsidR="005F3071" w:rsidRPr="00EE48F7" w:rsidRDefault="005F3071" w:rsidP="005F3071">
      <w:pPr>
        <w:pStyle w:val="af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48F7">
        <w:rPr>
          <w:color w:val="000000"/>
          <w:sz w:val="28"/>
          <w:szCs w:val="28"/>
        </w:rPr>
        <w:lastRenderedPageBreak/>
        <w:t xml:space="preserve">Методические рекомендации по направлениям деятельности « Информационно - </w:t>
      </w:r>
      <w:proofErr w:type="spellStart"/>
      <w:r w:rsidRPr="00EE48F7">
        <w:rPr>
          <w:color w:val="000000"/>
          <w:sz w:val="28"/>
          <w:szCs w:val="28"/>
        </w:rPr>
        <w:t>медийному</w:t>
      </w:r>
      <w:proofErr w:type="spellEnd"/>
      <w:r w:rsidRPr="00EE48F7">
        <w:rPr>
          <w:color w:val="000000"/>
          <w:sz w:val="28"/>
          <w:szCs w:val="28"/>
        </w:rPr>
        <w:t xml:space="preserve"> направлению деятельности Российского движения школьников» - В.А. </w:t>
      </w:r>
      <w:proofErr w:type="spellStart"/>
      <w:r w:rsidRPr="00EE48F7">
        <w:rPr>
          <w:color w:val="000000"/>
          <w:sz w:val="28"/>
          <w:szCs w:val="28"/>
        </w:rPr>
        <w:t>Плещаков</w:t>
      </w:r>
      <w:proofErr w:type="spellEnd"/>
      <w:r w:rsidRPr="00EE48F7">
        <w:rPr>
          <w:color w:val="000000"/>
          <w:sz w:val="28"/>
          <w:szCs w:val="28"/>
        </w:rPr>
        <w:t>. ( Москва, 2016 г. МПГУ)</w:t>
      </w:r>
    </w:p>
    <w:p w:rsidR="005F3071" w:rsidRPr="00EE48F7" w:rsidRDefault="005F3071" w:rsidP="005F3071">
      <w:pPr>
        <w:pStyle w:val="af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E48F7">
        <w:rPr>
          <w:color w:val="000000"/>
          <w:sz w:val="28"/>
          <w:szCs w:val="28"/>
        </w:rPr>
        <w:t>Указ Президента РФ «О создании Общероссийской общественно-государственной детск</w:t>
      </w:r>
      <w:proofErr w:type="gramStart"/>
      <w:r w:rsidRPr="00EE48F7">
        <w:rPr>
          <w:color w:val="000000"/>
          <w:sz w:val="28"/>
          <w:szCs w:val="28"/>
        </w:rPr>
        <w:t>о-</w:t>
      </w:r>
      <w:proofErr w:type="gramEnd"/>
      <w:r w:rsidRPr="00EE48F7">
        <w:rPr>
          <w:color w:val="000000"/>
          <w:sz w:val="28"/>
          <w:szCs w:val="28"/>
        </w:rPr>
        <w:t xml:space="preserve"> юношеской организации «Российское движение школьников» (Москва, Кремль 29 октября 2016г. № 536).</w:t>
      </w:r>
    </w:p>
    <w:p w:rsidR="005F3071" w:rsidRPr="00EE48F7" w:rsidRDefault="005F3071" w:rsidP="005F3071">
      <w:pPr>
        <w:pStyle w:val="af3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48F7">
        <w:rPr>
          <w:color w:val="000000"/>
          <w:sz w:val="28"/>
          <w:szCs w:val="28"/>
        </w:rPr>
        <w:t>http://www.kremlin.ru/acts/ntws/50590</w:t>
      </w:r>
    </w:p>
    <w:p w:rsidR="005F3071" w:rsidRPr="00EE48F7" w:rsidRDefault="005F3071" w:rsidP="005F3071">
      <w:pPr>
        <w:shd w:val="clear" w:color="auto" w:fill="FFFFFF" w:themeFill="background1"/>
        <w:spacing w:after="54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071" w:rsidRPr="00EE48F7" w:rsidRDefault="005F3071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F3071" w:rsidRPr="00EE48F7" w:rsidSect="00E93342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58" w:rsidRDefault="001F7858" w:rsidP="00E93342">
      <w:pPr>
        <w:spacing w:after="0" w:line="240" w:lineRule="auto"/>
      </w:pPr>
      <w:r>
        <w:separator/>
      </w:r>
    </w:p>
  </w:endnote>
  <w:endnote w:type="continuationSeparator" w:id="0">
    <w:p w:rsidR="001F7858" w:rsidRDefault="001F7858" w:rsidP="00E9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58" w:rsidRDefault="001F7858" w:rsidP="00E93342">
      <w:pPr>
        <w:spacing w:after="0" w:line="240" w:lineRule="auto"/>
      </w:pPr>
      <w:r>
        <w:separator/>
      </w:r>
    </w:p>
  </w:footnote>
  <w:footnote w:type="continuationSeparator" w:id="0">
    <w:p w:rsidR="001F7858" w:rsidRDefault="001F7858" w:rsidP="00E9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3DD4"/>
    <w:multiLevelType w:val="hybridMultilevel"/>
    <w:tmpl w:val="0C9C3FFC"/>
    <w:lvl w:ilvl="0" w:tplc="31422894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A2360"/>
    <w:multiLevelType w:val="hybridMultilevel"/>
    <w:tmpl w:val="F29617C8"/>
    <w:lvl w:ilvl="0" w:tplc="BA2E304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77043"/>
    <w:multiLevelType w:val="hybridMultilevel"/>
    <w:tmpl w:val="660EA70E"/>
    <w:lvl w:ilvl="0" w:tplc="C730F5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C0C90"/>
    <w:multiLevelType w:val="multilevel"/>
    <w:tmpl w:val="69F2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6543A"/>
    <w:multiLevelType w:val="hybridMultilevel"/>
    <w:tmpl w:val="F1F61D64"/>
    <w:lvl w:ilvl="0" w:tplc="FFD4ED7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269C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EE2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80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060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C855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C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C7D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09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1464A1"/>
    <w:multiLevelType w:val="hybridMultilevel"/>
    <w:tmpl w:val="A5007A64"/>
    <w:lvl w:ilvl="0" w:tplc="3FC612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95C52"/>
    <w:multiLevelType w:val="hybridMultilevel"/>
    <w:tmpl w:val="FC9A5ACC"/>
    <w:lvl w:ilvl="0" w:tplc="F16A08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42"/>
    <w:rsid w:val="000127D5"/>
    <w:rsid w:val="000617B3"/>
    <w:rsid w:val="00061F38"/>
    <w:rsid w:val="00070637"/>
    <w:rsid w:val="000A3CCB"/>
    <w:rsid w:val="000B0D86"/>
    <w:rsid w:val="001276CE"/>
    <w:rsid w:val="001423BF"/>
    <w:rsid w:val="00153F1A"/>
    <w:rsid w:val="001A604F"/>
    <w:rsid w:val="001F7858"/>
    <w:rsid w:val="002155C5"/>
    <w:rsid w:val="00241FC4"/>
    <w:rsid w:val="00285140"/>
    <w:rsid w:val="002D5D0E"/>
    <w:rsid w:val="002E77B9"/>
    <w:rsid w:val="002F6EAB"/>
    <w:rsid w:val="0036745E"/>
    <w:rsid w:val="004037B2"/>
    <w:rsid w:val="00415D01"/>
    <w:rsid w:val="004C413D"/>
    <w:rsid w:val="00553E7E"/>
    <w:rsid w:val="005C11AE"/>
    <w:rsid w:val="005E03F4"/>
    <w:rsid w:val="005F3071"/>
    <w:rsid w:val="006932F0"/>
    <w:rsid w:val="006A2D1C"/>
    <w:rsid w:val="00704F35"/>
    <w:rsid w:val="00713435"/>
    <w:rsid w:val="00722ADD"/>
    <w:rsid w:val="0078593E"/>
    <w:rsid w:val="007A1627"/>
    <w:rsid w:val="007C312E"/>
    <w:rsid w:val="007E4711"/>
    <w:rsid w:val="00810AB1"/>
    <w:rsid w:val="008C5F90"/>
    <w:rsid w:val="00993EF2"/>
    <w:rsid w:val="00A01DF2"/>
    <w:rsid w:val="00A62243"/>
    <w:rsid w:val="00A746BD"/>
    <w:rsid w:val="00A97CF0"/>
    <w:rsid w:val="00AF7975"/>
    <w:rsid w:val="00B10AC7"/>
    <w:rsid w:val="00B76434"/>
    <w:rsid w:val="00BA2264"/>
    <w:rsid w:val="00C13856"/>
    <w:rsid w:val="00C42C3D"/>
    <w:rsid w:val="00CB4EB6"/>
    <w:rsid w:val="00D15A30"/>
    <w:rsid w:val="00D2264E"/>
    <w:rsid w:val="00D65008"/>
    <w:rsid w:val="00D80E7C"/>
    <w:rsid w:val="00D830DE"/>
    <w:rsid w:val="00D87B0C"/>
    <w:rsid w:val="00DA52FF"/>
    <w:rsid w:val="00DC13AF"/>
    <w:rsid w:val="00DC4ED3"/>
    <w:rsid w:val="00DE6553"/>
    <w:rsid w:val="00DF4D44"/>
    <w:rsid w:val="00E93342"/>
    <w:rsid w:val="00EC7B5B"/>
    <w:rsid w:val="00ED2FA9"/>
    <w:rsid w:val="00EE48F7"/>
    <w:rsid w:val="00F247C3"/>
    <w:rsid w:val="00F33108"/>
    <w:rsid w:val="00F36B3D"/>
    <w:rsid w:val="00FC15E9"/>
    <w:rsid w:val="00FC5D10"/>
    <w:rsid w:val="00FD6606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</w:style>
  <w:style w:type="paragraph" w:styleId="1">
    <w:name w:val="heading 1"/>
    <w:basedOn w:val="10"/>
    <w:next w:val="10"/>
    <w:rsid w:val="00E933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933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933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9334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9334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933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3342"/>
  </w:style>
  <w:style w:type="table" w:customStyle="1" w:styleId="TableNormal">
    <w:name w:val="Table Normal"/>
    <w:rsid w:val="00E93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3342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635B86"/>
    <w:rPr>
      <w:vertAlign w:val="superscript"/>
    </w:rPr>
  </w:style>
  <w:style w:type="character" w:styleId="a9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a">
    <w:name w:val="Emphasis"/>
    <w:basedOn w:val="a0"/>
    <w:uiPriority w:val="20"/>
    <w:qFormat/>
    <w:rsid w:val="00EE1B31"/>
    <w:rPr>
      <w:i/>
      <w:iCs/>
    </w:rPr>
  </w:style>
  <w:style w:type="paragraph" w:styleId="ab">
    <w:name w:val="Subtitle"/>
    <w:basedOn w:val="10"/>
    <w:next w:val="10"/>
    <w:rsid w:val="00E933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E9334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E93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E93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E9334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No Spacing"/>
    <w:link w:val="af1"/>
    <w:uiPriority w:val="1"/>
    <w:qFormat/>
    <w:rsid w:val="00241FC4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2">
    <w:name w:val="Основной текст_"/>
    <w:basedOn w:val="a0"/>
    <w:link w:val="30"/>
    <w:rsid w:val="004037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2"/>
    <w:rsid w:val="004037B2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9pt0pt">
    <w:name w:val="Основной текст + 9 pt;Интервал 0 pt"/>
    <w:basedOn w:val="af2"/>
    <w:rsid w:val="004037B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A62243"/>
    <w:rPr>
      <w:rFonts w:asciiTheme="minorHAnsi" w:eastAsiaTheme="minorHAnsi" w:hAnsiTheme="minorHAnsi" w:cstheme="minorBidi"/>
      <w:color w:val="auto"/>
      <w:lang w:eastAsia="en-US"/>
    </w:rPr>
  </w:style>
  <w:style w:type="paragraph" w:styleId="af3">
    <w:name w:val="Normal (Web)"/>
    <w:basedOn w:val="a"/>
    <w:uiPriority w:val="99"/>
    <w:semiHidden/>
    <w:unhideWhenUsed/>
    <w:rsid w:val="005F3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D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6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</w:style>
  <w:style w:type="paragraph" w:styleId="1">
    <w:name w:val="heading 1"/>
    <w:basedOn w:val="10"/>
    <w:next w:val="10"/>
    <w:rsid w:val="00E933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933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933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9334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93342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E933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3342"/>
  </w:style>
  <w:style w:type="table" w:customStyle="1" w:styleId="TableNormal">
    <w:name w:val="Table Normal"/>
    <w:rsid w:val="00E933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93342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635B86"/>
    <w:rPr>
      <w:vertAlign w:val="superscript"/>
    </w:rPr>
  </w:style>
  <w:style w:type="character" w:styleId="a9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a">
    <w:name w:val="Emphasis"/>
    <w:basedOn w:val="a0"/>
    <w:uiPriority w:val="20"/>
    <w:qFormat/>
    <w:rsid w:val="00EE1B31"/>
    <w:rPr>
      <w:i/>
      <w:iCs/>
    </w:rPr>
  </w:style>
  <w:style w:type="paragraph" w:styleId="ab">
    <w:name w:val="Subtitle"/>
    <w:basedOn w:val="10"/>
    <w:next w:val="10"/>
    <w:rsid w:val="00E933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E9334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E93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E933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E9334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No Spacing"/>
    <w:link w:val="af1"/>
    <w:uiPriority w:val="1"/>
    <w:qFormat/>
    <w:rsid w:val="00241FC4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2">
    <w:name w:val="Основной текст_"/>
    <w:basedOn w:val="a0"/>
    <w:link w:val="30"/>
    <w:rsid w:val="004037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2"/>
    <w:rsid w:val="004037B2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9pt0pt">
    <w:name w:val="Основной текст + 9 pt;Интервал 0 pt"/>
    <w:basedOn w:val="af2"/>
    <w:rsid w:val="004037B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A62243"/>
    <w:rPr>
      <w:rFonts w:asciiTheme="minorHAnsi" w:eastAsiaTheme="minorHAnsi" w:hAnsiTheme="minorHAnsi" w:cstheme="minorBidi"/>
      <w:color w:val="auto"/>
      <w:lang w:eastAsia="en-US"/>
    </w:rPr>
  </w:style>
  <w:style w:type="paragraph" w:styleId="af3">
    <w:name w:val="Normal (Web)"/>
    <w:basedOn w:val="a"/>
    <w:uiPriority w:val="99"/>
    <w:semiHidden/>
    <w:unhideWhenUsed/>
    <w:rsid w:val="005F3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D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ED36-3CDC-4A99-9B9D-6E913279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2021-10-13T01:04:00Z</dcterms:created>
  <dcterms:modified xsi:type="dcterms:W3CDTF">2021-10-13T01:04:00Z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103359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S9.1.0</vt:lpwstr>
  </property>
</Properties>
</file>