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2" w:rsidRDefault="008A083C" w:rsidP="008A083C">
      <w:pPr>
        <w:spacing w:before="72" w:line="322" w:lineRule="exact"/>
        <w:ind w:left="1795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-212090</wp:posOffset>
            </wp:positionV>
            <wp:extent cx="5838825" cy="10191750"/>
            <wp:effectExtent l="0" t="0" r="9525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C72" w:rsidRDefault="005A1C72" w:rsidP="005A1C72">
      <w:pPr>
        <w:spacing w:before="72" w:line="322" w:lineRule="exact"/>
        <w:ind w:left="1795"/>
        <w:jc w:val="both"/>
        <w:rPr>
          <w:sz w:val="24"/>
          <w:szCs w:val="24"/>
        </w:rPr>
      </w:pPr>
    </w:p>
    <w:p w:rsidR="005A1C72" w:rsidRDefault="005A1C72" w:rsidP="005A1C72">
      <w:pPr>
        <w:spacing w:before="72" w:line="322" w:lineRule="exact"/>
        <w:ind w:left="1795"/>
        <w:jc w:val="both"/>
        <w:rPr>
          <w:sz w:val="24"/>
          <w:szCs w:val="24"/>
        </w:rPr>
      </w:pPr>
    </w:p>
    <w:p w:rsidR="005A1C72" w:rsidRDefault="005A1C72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8A083C" w:rsidRDefault="008A083C" w:rsidP="005A1C72">
      <w:pPr>
        <w:spacing w:before="72" w:line="322" w:lineRule="exact"/>
        <w:rPr>
          <w:b/>
          <w:sz w:val="28"/>
        </w:rPr>
      </w:pPr>
    </w:p>
    <w:p w:rsidR="005A1C72" w:rsidRPr="007559B1" w:rsidRDefault="005A1C72" w:rsidP="004A6FA0">
      <w:pPr>
        <w:spacing w:before="72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lastRenderedPageBreak/>
        <w:t>Раздел№1.«Основные</w:t>
      </w:r>
      <w:r w:rsidR="00AD3BCE" w:rsidRPr="0075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AD3BCE" w:rsidRPr="0075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b/>
          <w:sz w:val="24"/>
          <w:szCs w:val="24"/>
        </w:rPr>
        <w:t>программы»</w:t>
      </w:r>
    </w:p>
    <w:p w:rsidR="005A1C72" w:rsidRPr="007559B1" w:rsidRDefault="005A1C72" w:rsidP="005A1C72">
      <w:pPr>
        <w:pStyle w:val="a5"/>
        <w:numPr>
          <w:ilvl w:val="1"/>
          <w:numId w:val="13"/>
        </w:numPr>
        <w:tabs>
          <w:tab w:val="left" w:pos="3534"/>
        </w:tabs>
        <w:jc w:val="left"/>
        <w:rPr>
          <w:b/>
          <w:sz w:val="24"/>
          <w:szCs w:val="24"/>
        </w:rPr>
      </w:pPr>
      <w:r w:rsidRPr="007559B1">
        <w:rPr>
          <w:b/>
          <w:sz w:val="24"/>
          <w:szCs w:val="24"/>
        </w:rPr>
        <w:t>Пояснительная</w:t>
      </w:r>
      <w:r w:rsidR="004A6FA0">
        <w:rPr>
          <w:b/>
          <w:sz w:val="24"/>
          <w:szCs w:val="24"/>
        </w:rPr>
        <w:t xml:space="preserve"> </w:t>
      </w:r>
      <w:r w:rsidRPr="007559B1">
        <w:rPr>
          <w:b/>
          <w:sz w:val="24"/>
          <w:szCs w:val="24"/>
        </w:rPr>
        <w:t>записка</w:t>
      </w:r>
    </w:p>
    <w:p w:rsidR="005A1C72" w:rsidRPr="007559B1" w:rsidRDefault="005A1C72" w:rsidP="005A1C72">
      <w:pPr>
        <w:pStyle w:val="a3"/>
        <w:spacing w:before="9"/>
        <w:rPr>
          <w:b/>
        </w:rPr>
      </w:pPr>
    </w:p>
    <w:p w:rsidR="005A1C72" w:rsidRPr="007559B1" w:rsidRDefault="005A1C72" w:rsidP="004A6FA0">
      <w:pPr>
        <w:pStyle w:val="a3"/>
        <w:spacing w:line="237" w:lineRule="auto"/>
        <w:ind w:left="239" w:right="498" w:firstLine="1090"/>
      </w:pPr>
      <w:r w:rsidRPr="007559B1">
        <w:rPr>
          <w:b/>
        </w:rPr>
        <w:t xml:space="preserve">Актуальность </w:t>
      </w:r>
      <w:r w:rsidRPr="007559B1">
        <w:t xml:space="preserve">в том, чтобы приобщить воспитанников к здоровому </w:t>
      </w:r>
      <w:proofErr w:type="spellStart"/>
      <w:r w:rsidRPr="007559B1">
        <w:t>образужизни</w:t>
      </w:r>
      <w:proofErr w:type="gramStart"/>
      <w:r w:rsidRPr="007559B1">
        <w:t>,к</w:t>
      </w:r>
      <w:proofErr w:type="spellEnd"/>
      <w:proofErr w:type="gramEnd"/>
      <w:r w:rsidR="004A6FA0">
        <w:t xml:space="preserve"> </w:t>
      </w:r>
      <w:r w:rsidRPr="007559B1">
        <w:t>профилактике</w:t>
      </w:r>
      <w:r w:rsidR="004A6FA0">
        <w:t xml:space="preserve">  </w:t>
      </w:r>
      <w:r w:rsidRPr="007559B1">
        <w:t>асоциального</w:t>
      </w:r>
      <w:r w:rsidR="004A6FA0">
        <w:t xml:space="preserve"> </w:t>
      </w:r>
      <w:proofErr w:type="spellStart"/>
      <w:r w:rsidRPr="007559B1">
        <w:t>поведения,к</w:t>
      </w:r>
      <w:proofErr w:type="spellEnd"/>
      <w:r w:rsidR="004A6FA0">
        <w:t xml:space="preserve"> </w:t>
      </w:r>
      <w:r w:rsidRPr="007559B1">
        <w:t>созданию</w:t>
      </w:r>
      <w:r w:rsidR="004A6FA0">
        <w:t xml:space="preserve"> </w:t>
      </w:r>
      <w:r w:rsidRPr="007559B1">
        <w:t>условий</w:t>
      </w:r>
      <w:r w:rsidR="004A6FA0">
        <w:t xml:space="preserve"> </w:t>
      </w:r>
      <w:r w:rsidRPr="007559B1">
        <w:t>для</w:t>
      </w:r>
      <w:r w:rsidR="004A6FA0">
        <w:t xml:space="preserve"> </w:t>
      </w:r>
      <w:r w:rsidRPr="007559B1">
        <w:t>профессионального</w:t>
      </w:r>
      <w:r w:rsidR="004A6FA0">
        <w:t xml:space="preserve"> </w:t>
      </w:r>
      <w:r w:rsidRPr="007559B1">
        <w:t>самоопределения,</w:t>
      </w:r>
      <w:r w:rsidR="004A6FA0">
        <w:t xml:space="preserve"> </w:t>
      </w:r>
      <w:r w:rsidRPr="007559B1">
        <w:t>укрепления</w:t>
      </w:r>
      <w:r w:rsidR="004A6FA0">
        <w:t xml:space="preserve"> </w:t>
      </w:r>
      <w:r w:rsidRPr="007559B1">
        <w:t>психического</w:t>
      </w:r>
      <w:r w:rsidR="004A6FA0">
        <w:t xml:space="preserve"> </w:t>
      </w:r>
      <w:r w:rsidRPr="007559B1">
        <w:t>и</w:t>
      </w:r>
      <w:r w:rsidR="004A6FA0">
        <w:t xml:space="preserve"> </w:t>
      </w:r>
      <w:r w:rsidRPr="007559B1">
        <w:t>физического</w:t>
      </w:r>
      <w:r w:rsidR="004A6FA0">
        <w:t xml:space="preserve"> </w:t>
      </w:r>
      <w:r w:rsidRPr="007559B1">
        <w:t>здоровья</w:t>
      </w:r>
      <w:r w:rsidR="004A6FA0">
        <w:t xml:space="preserve"> </w:t>
      </w:r>
      <w:r w:rsidRPr="007559B1">
        <w:t>детей.</w:t>
      </w:r>
    </w:p>
    <w:p w:rsidR="005A1C72" w:rsidRPr="007559B1" w:rsidRDefault="005A1C72" w:rsidP="007559B1">
      <w:pPr>
        <w:pStyle w:val="a3"/>
        <w:spacing w:before="5"/>
        <w:ind w:left="239" w:right="503" w:firstLine="566"/>
      </w:pPr>
      <w:r w:rsidRPr="007559B1">
        <w:t>Наиболее</w:t>
      </w:r>
      <w:r w:rsidR="007559B1">
        <w:t xml:space="preserve"> </w:t>
      </w:r>
      <w:r w:rsidRPr="007559B1">
        <w:t>интересной</w:t>
      </w:r>
      <w:r w:rsidR="007559B1">
        <w:t xml:space="preserve"> </w:t>
      </w:r>
      <w:r w:rsidRPr="007559B1">
        <w:t>и</w:t>
      </w:r>
      <w:r w:rsidR="007559B1">
        <w:t xml:space="preserve"> </w:t>
      </w:r>
      <w:r w:rsidRPr="007559B1">
        <w:t>физически</w:t>
      </w:r>
      <w:r w:rsidR="007559B1">
        <w:t xml:space="preserve"> </w:t>
      </w:r>
      <w:r w:rsidRPr="007559B1">
        <w:t>разносторонней</w:t>
      </w:r>
      <w:r w:rsidR="007559B1">
        <w:t xml:space="preserve"> </w:t>
      </w:r>
      <w:r w:rsidRPr="007559B1">
        <w:t>является игра ВОЛЕЙБОЛ,</w:t>
      </w:r>
      <w:r w:rsidR="007559B1">
        <w:t xml:space="preserve"> </w:t>
      </w:r>
      <w:r w:rsidRPr="007559B1">
        <w:t>в</w:t>
      </w:r>
      <w:r w:rsidR="007559B1">
        <w:t xml:space="preserve"> </w:t>
      </w:r>
      <w:r w:rsidRPr="007559B1">
        <w:t>которой</w:t>
      </w:r>
      <w:r w:rsidR="007559B1">
        <w:t xml:space="preserve"> </w:t>
      </w:r>
      <w:r w:rsidRPr="007559B1">
        <w:t>развиваются</w:t>
      </w:r>
      <w:r w:rsidR="007559B1">
        <w:t xml:space="preserve"> </w:t>
      </w:r>
      <w:r w:rsidRPr="007559B1">
        <w:t>все</w:t>
      </w:r>
      <w:r w:rsidR="007559B1">
        <w:t xml:space="preserve"> </w:t>
      </w:r>
      <w:r w:rsidRPr="007559B1">
        <w:t>необходимые</w:t>
      </w:r>
      <w:r w:rsidR="007559B1">
        <w:t xml:space="preserve"> </w:t>
      </w:r>
      <w:r w:rsidRPr="007559B1">
        <w:t>для</w:t>
      </w:r>
      <w:r w:rsidR="007559B1">
        <w:t xml:space="preserve"> </w:t>
      </w:r>
      <w:r w:rsidRPr="007559B1">
        <w:t>здорового</w:t>
      </w:r>
      <w:r w:rsidR="007559B1">
        <w:t xml:space="preserve"> </w:t>
      </w:r>
      <w:r w:rsidRPr="007559B1">
        <w:t>образа</w:t>
      </w:r>
      <w:r w:rsidR="007559B1">
        <w:t xml:space="preserve"> </w:t>
      </w:r>
      <w:r w:rsidRPr="007559B1">
        <w:t>жизни</w:t>
      </w:r>
      <w:r w:rsidR="007559B1">
        <w:t xml:space="preserve"> </w:t>
      </w:r>
      <w:r w:rsidRPr="007559B1">
        <w:t>качеств</w:t>
      </w:r>
      <w:proofErr w:type="gramStart"/>
      <w:r w:rsidRPr="007559B1">
        <w:t>а(</w:t>
      </w:r>
      <w:proofErr w:type="gramEnd"/>
      <w:r w:rsidRPr="007559B1">
        <w:t>выносливость, быстрота, сила, координация движений, ловкость, сила, прыгучесть и др.),а</w:t>
      </w:r>
      <w:r w:rsidR="007559B1">
        <w:t xml:space="preserve"> </w:t>
      </w:r>
      <w:r w:rsidRPr="007559B1">
        <w:t>так</w:t>
      </w:r>
      <w:r w:rsidR="007559B1">
        <w:t xml:space="preserve"> </w:t>
      </w:r>
      <w:r w:rsidRPr="007559B1">
        <w:t>же</w:t>
      </w:r>
      <w:r w:rsidR="007559B1">
        <w:t xml:space="preserve"> </w:t>
      </w:r>
      <w:r w:rsidRPr="007559B1">
        <w:t>формируются</w:t>
      </w:r>
      <w:r w:rsidR="007559B1">
        <w:t xml:space="preserve"> </w:t>
      </w:r>
      <w:r w:rsidRPr="007559B1">
        <w:t>личные</w:t>
      </w:r>
      <w:r w:rsidR="007559B1">
        <w:t xml:space="preserve"> </w:t>
      </w:r>
      <w:r w:rsidRPr="007559B1">
        <w:t>качества</w:t>
      </w:r>
      <w:r w:rsidR="007559B1">
        <w:t xml:space="preserve"> </w:t>
      </w:r>
      <w:r w:rsidRPr="007559B1">
        <w:t>ребенка(</w:t>
      </w:r>
      <w:proofErr w:type="spellStart"/>
      <w:r w:rsidRPr="007559B1">
        <w:t>общительность,воля,целеустремленность</w:t>
      </w:r>
      <w:proofErr w:type="spellEnd"/>
      <w:r w:rsidRPr="007559B1">
        <w:t>, умение работать в команде). Волейбол, как и многие другие виды</w:t>
      </w:r>
      <w:r w:rsidR="004A6FA0">
        <w:t xml:space="preserve"> </w:t>
      </w:r>
      <w:proofErr w:type="spellStart"/>
      <w:r w:rsidRPr="007559B1">
        <w:t>спорта</w:t>
      </w:r>
      <w:proofErr w:type="gramStart"/>
      <w:r w:rsidRPr="007559B1">
        <w:t>,т</w:t>
      </w:r>
      <w:proofErr w:type="gramEnd"/>
      <w:r w:rsidRPr="007559B1">
        <w:t>ребует</w:t>
      </w:r>
      <w:proofErr w:type="spellEnd"/>
      <w:r w:rsidR="004A6FA0">
        <w:t xml:space="preserve"> </w:t>
      </w:r>
      <w:r w:rsidRPr="007559B1">
        <w:t>постепенного</w:t>
      </w:r>
      <w:r w:rsidR="004A6FA0">
        <w:t xml:space="preserve"> </w:t>
      </w:r>
      <w:r w:rsidRPr="007559B1">
        <w:t>многолетнего</w:t>
      </w:r>
      <w:r w:rsidR="004A6FA0">
        <w:t xml:space="preserve"> </w:t>
      </w:r>
      <w:r w:rsidRPr="007559B1">
        <w:t>перехода</w:t>
      </w:r>
      <w:r w:rsidR="004A6FA0">
        <w:t xml:space="preserve"> </w:t>
      </w:r>
      <w:r w:rsidRPr="007559B1">
        <w:t>от</w:t>
      </w:r>
      <w:r w:rsidR="004A6FA0">
        <w:t xml:space="preserve"> </w:t>
      </w:r>
      <w:r w:rsidRPr="007559B1">
        <w:t>простого</w:t>
      </w:r>
      <w:r w:rsidR="004A6FA0">
        <w:t xml:space="preserve"> </w:t>
      </w:r>
      <w:r w:rsidRPr="007559B1">
        <w:t>к</w:t>
      </w:r>
      <w:r w:rsidR="004A6FA0">
        <w:t xml:space="preserve"> </w:t>
      </w:r>
      <w:r w:rsidRPr="007559B1">
        <w:t>сложному.</w:t>
      </w:r>
      <w:r w:rsidR="004A6FA0">
        <w:t xml:space="preserve"> </w:t>
      </w:r>
      <w:r w:rsidRPr="007559B1">
        <w:t>Этот</w:t>
      </w:r>
      <w:r w:rsidR="004A6FA0">
        <w:t xml:space="preserve"> </w:t>
      </w:r>
      <w:r w:rsidRPr="007559B1">
        <w:t>модуль программы позволяет планомерно работать с де</w:t>
      </w:r>
      <w:r w:rsidR="007559B1">
        <w:t xml:space="preserve">тьми разного возраста, </w:t>
      </w:r>
      <w:proofErr w:type="gramStart"/>
      <w:r w:rsidR="007559B1">
        <w:t>объединен</w:t>
      </w:r>
      <w:r w:rsidRPr="007559B1">
        <w:t>и</w:t>
      </w:r>
      <w:r w:rsidR="007559B1">
        <w:t>я</w:t>
      </w:r>
      <w:r w:rsidRPr="007559B1">
        <w:t>х</w:t>
      </w:r>
      <w:proofErr w:type="gramEnd"/>
      <w:r w:rsidRPr="007559B1">
        <w:t xml:space="preserve"> по физическим данным и подготовленности. Волейбол позволяет решить проблему</w:t>
      </w:r>
      <w:r w:rsidR="004A6FA0">
        <w:t xml:space="preserve"> </w:t>
      </w:r>
      <w:r w:rsidRPr="007559B1">
        <w:t>занятости</w:t>
      </w:r>
      <w:r w:rsidR="004A6FA0">
        <w:t xml:space="preserve"> </w:t>
      </w:r>
      <w:r w:rsidRPr="007559B1">
        <w:t>у</w:t>
      </w:r>
      <w:r w:rsidR="004A6FA0">
        <w:t xml:space="preserve"> </w:t>
      </w:r>
      <w:r w:rsidRPr="007559B1">
        <w:t>детей</w:t>
      </w:r>
      <w:r w:rsidR="004A6FA0">
        <w:t xml:space="preserve"> </w:t>
      </w:r>
      <w:r w:rsidRPr="007559B1">
        <w:t>свободного</w:t>
      </w:r>
      <w:r w:rsidR="004A6FA0">
        <w:t xml:space="preserve"> </w:t>
      </w:r>
      <w:r w:rsidRPr="007559B1">
        <w:t>времени,</w:t>
      </w:r>
      <w:r w:rsidR="004A6FA0">
        <w:t xml:space="preserve"> </w:t>
      </w:r>
      <w:r w:rsidRPr="007559B1">
        <w:t>пробуждение</w:t>
      </w:r>
      <w:r w:rsidR="004A6FA0">
        <w:t xml:space="preserve"> </w:t>
      </w:r>
      <w:r w:rsidRPr="007559B1">
        <w:t>интереса</w:t>
      </w:r>
      <w:r w:rsidR="004A6FA0">
        <w:t xml:space="preserve"> </w:t>
      </w:r>
      <w:r w:rsidRPr="007559B1">
        <w:t>к</w:t>
      </w:r>
      <w:r w:rsidR="004A6FA0">
        <w:t xml:space="preserve"> </w:t>
      </w:r>
      <w:r w:rsidRPr="007559B1">
        <w:t>определенному виду</w:t>
      </w:r>
      <w:r w:rsidR="004A6FA0">
        <w:t xml:space="preserve"> </w:t>
      </w:r>
      <w:r w:rsidRPr="007559B1">
        <w:t>спорта.</w:t>
      </w:r>
      <w:r w:rsidR="004A6FA0">
        <w:t xml:space="preserve"> </w:t>
      </w:r>
      <w:r w:rsidRPr="007559B1">
        <w:t>Практика</w:t>
      </w:r>
      <w:r w:rsidR="004A6FA0">
        <w:t xml:space="preserve"> </w:t>
      </w:r>
      <w:r w:rsidRPr="007559B1">
        <w:t>показывает</w:t>
      </w:r>
      <w:r w:rsidR="004A6FA0">
        <w:t xml:space="preserve"> </w:t>
      </w:r>
      <w:r w:rsidRPr="007559B1">
        <w:t>эффективность</w:t>
      </w:r>
      <w:r w:rsidR="004A6FA0">
        <w:t xml:space="preserve"> </w:t>
      </w:r>
      <w:r w:rsidRPr="007559B1">
        <w:t>ранней</w:t>
      </w:r>
      <w:r w:rsidR="004A6FA0">
        <w:t xml:space="preserve"> </w:t>
      </w:r>
      <w:r w:rsidRPr="007559B1">
        <w:t>подготовки</w:t>
      </w:r>
      <w:r w:rsidR="004A6FA0">
        <w:t xml:space="preserve"> </w:t>
      </w:r>
      <w:r w:rsidRPr="007559B1">
        <w:t>учащихся</w:t>
      </w:r>
      <w:r w:rsidR="004A6FA0">
        <w:t xml:space="preserve"> </w:t>
      </w:r>
      <w:r w:rsidRPr="007559B1">
        <w:t>для</w:t>
      </w:r>
      <w:r w:rsidR="004A6FA0">
        <w:t xml:space="preserve"> </w:t>
      </w:r>
      <w:r w:rsidRPr="007559B1">
        <w:t>формирования</w:t>
      </w:r>
      <w:r w:rsidR="004A6FA0">
        <w:t xml:space="preserve"> </w:t>
      </w:r>
      <w:r w:rsidRPr="007559B1">
        <w:t>полноценного</w:t>
      </w:r>
      <w:r w:rsidR="004A6FA0">
        <w:t xml:space="preserve">  </w:t>
      </w:r>
      <w:r w:rsidRPr="007559B1">
        <w:t>коллектива</w:t>
      </w:r>
      <w:r w:rsidR="004A6FA0">
        <w:t xml:space="preserve"> </w:t>
      </w:r>
      <w:r w:rsidRPr="007559B1">
        <w:t>единомышленников</w:t>
      </w:r>
      <w:r w:rsidR="004A6FA0">
        <w:t xml:space="preserve"> </w:t>
      </w:r>
      <w:r w:rsidRPr="007559B1">
        <w:t>и</w:t>
      </w:r>
      <w:r w:rsidR="004A6FA0">
        <w:t xml:space="preserve"> </w:t>
      </w:r>
      <w:r w:rsidRPr="007559B1">
        <w:t>успешной</w:t>
      </w:r>
      <w:r w:rsidR="004A6FA0">
        <w:t xml:space="preserve"> </w:t>
      </w:r>
      <w:r w:rsidRPr="007559B1">
        <w:t>работы</w:t>
      </w:r>
      <w:r w:rsidR="004A6FA0">
        <w:t xml:space="preserve"> </w:t>
      </w:r>
      <w:r w:rsidRPr="007559B1">
        <w:t>на</w:t>
      </w:r>
      <w:r w:rsidR="004A6FA0">
        <w:t xml:space="preserve"> </w:t>
      </w:r>
      <w:r w:rsidRPr="007559B1">
        <w:t>последующих</w:t>
      </w:r>
      <w:r w:rsidR="004A6FA0">
        <w:t xml:space="preserve"> </w:t>
      </w:r>
      <w:r w:rsidRPr="007559B1">
        <w:t>этапах.</w:t>
      </w:r>
    </w:p>
    <w:p w:rsidR="005A1C72" w:rsidRPr="007559B1" w:rsidRDefault="005A1C72" w:rsidP="005A1C72">
      <w:pPr>
        <w:spacing w:line="296" w:lineRule="exact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75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gramStart"/>
      <w:r w:rsidRPr="007559B1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7559B1">
        <w:rPr>
          <w:rFonts w:ascii="Times New Roman" w:hAnsi="Times New Roman" w:cs="Times New Roman"/>
          <w:sz w:val="24"/>
          <w:szCs w:val="24"/>
        </w:rPr>
        <w:t>изкультурно-спортивная.</w:t>
      </w:r>
    </w:p>
    <w:p w:rsidR="005A1C72" w:rsidRPr="007559B1" w:rsidRDefault="005A1C72" w:rsidP="005A1C72">
      <w:pPr>
        <w:spacing w:before="3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t>Уровень</w:t>
      </w:r>
      <w:r w:rsidR="00755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59B1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7559B1">
        <w:rPr>
          <w:rFonts w:ascii="Times New Roman" w:hAnsi="Times New Roman" w:cs="Times New Roman"/>
          <w:sz w:val="24"/>
          <w:szCs w:val="24"/>
        </w:rPr>
        <w:t>–базовый</w:t>
      </w:r>
      <w:proofErr w:type="gramEnd"/>
      <w:r w:rsidRPr="007559B1">
        <w:rPr>
          <w:rFonts w:ascii="Times New Roman" w:hAnsi="Times New Roman" w:cs="Times New Roman"/>
          <w:sz w:val="24"/>
          <w:szCs w:val="24"/>
        </w:rPr>
        <w:t>.</w:t>
      </w:r>
    </w:p>
    <w:p w:rsidR="005A1C72" w:rsidRPr="007559B1" w:rsidRDefault="005A1C72" w:rsidP="007559B1">
      <w:pPr>
        <w:pStyle w:val="a3"/>
        <w:spacing w:before="2" w:line="276" w:lineRule="auto"/>
        <w:ind w:left="239" w:right="505" w:firstLine="710"/>
      </w:pPr>
      <w:r w:rsidRPr="007559B1">
        <w:t>Основой подготовки детей и</w:t>
      </w:r>
      <w:r w:rsidR="007559B1">
        <w:t xml:space="preserve"> </w:t>
      </w:r>
      <w:r w:rsidRPr="007559B1">
        <w:t>подростков</w:t>
      </w:r>
      <w:r w:rsidR="007559B1">
        <w:t xml:space="preserve"> </w:t>
      </w:r>
      <w:r w:rsidRPr="007559B1">
        <w:t>является не только технико-тактическая подготовка, но и общефизическая</w:t>
      </w:r>
      <w:r w:rsidR="004A6FA0">
        <w:t xml:space="preserve"> </w:t>
      </w:r>
      <w:r w:rsidRPr="007559B1">
        <w:t>подготовка,</w:t>
      </w:r>
      <w:r w:rsidR="004A6FA0">
        <w:t xml:space="preserve"> </w:t>
      </w:r>
      <w:r w:rsidRPr="007559B1">
        <w:t>направленная</w:t>
      </w:r>
      <w:r w:rsidR="004A6FA0">
        <w:t xml:space="preserve"> </w:t>
      </w:r>
      <w:r w:rsidRPr="007559B1">
        <w:t>на</w:t>
      </w:r>
      <w:r w:rsidR="004A6FA0">
        <w:t xml:space="preserve"> </w:t>
      </w:r>
      <w:r w:rsidRPr="007559B1">
        <w:t>более</w:t>
      </w:r>
      <w:r w:rsidR="004A6FA0">
        <w:t xml:space="preserve"> </w:t>
      </w:r>
      <w:r w:rsidRPr="007559B1">
        <w:t>высокий</w:t>
      </w:r>
      <w:r w:rsidR="004A6FA0">
        <w:t xml:space="preserve"> </w:t>
      </w:r>
      <w:r w:rsidRPr="007559B1">
        <w:t>показатель</w:t>
      </w:r>
      <w:r w:rsidR="004A6FA0">
        <w:t xml:space="preserve"> </w:t>
      </w:r>
      <w:r w:rsidRPr="007559B1">
        <w:t>физического</w:t>
      </w:r>
      <w:r w:rsidR="004A6FA0">
        <w:t xml:space="preserve"> </w:t>
      </w:r>
      <w:r w:rsidRPr="007559B1">
        <w:t>развития</w:t>
      </w:r>
      <w:r w:rsidR="004A6FA0">
        <w:t xml:space="preserve"> </w:t>
      </w:r>
      <w:r w:rsidRPr="007559B1">
        <w:t>школьников.</w:t>
      </w:r>
    </w:p>
    <w:p w:rsidR="005A1C72" w:rsidRPr="007559B1" w:rsidRDefault="005A1C72" w:rsidP="005A1C72">
      <w:pPr>
        <w:pStyle w:val="a3"/>
        <w:ind w:left="239" w:right="510" w:firstLine="710"/>
      </w:pPr>
      <w:r w:rsidRPr="007559B1">
        <w:t>По своему воздействию спортивные игры, в том числе волейбол являются наиболее</w:t>
      </w:r>
      <w:r w:rsidR="007559B1">
        <w:t xml:space="preserve"> </w:t>
      </w:r>
      <w:r w:rsidRPr="007559B1">
        <w:t>комплексным и универсальным средством развития психомоторики человека. Специально</w:t>
      </w:r>
      <w:r w:rsidR="007559B1">
        <w:t xml:space="preserve"> </w:t>
      </w:r>
      <w:r w:rsidRPr="007559B1">
        <w:t>подобранные упражнения, выполняемые индивидуально, в двойках, тройках, командах,</w:t>
      </w:r>
      <w:r w:rsidR="007559B1">
        <w:t xml:space="preserve"> </w:t>
      </w:r>
      <w:r w:rsidRPr="007559B1">
        <w:t>подвижные игры и задания с мячом создают неограниченные возможности для развития,</w:t>
      </w:r>
      <w:r w:rsidR="007559B1">
        <w:t xml:space="preserve"> </w:t>
      </w:r>
      <w:r w:rsidRPr="007559B1">
        <w:t>прежде всего</w:t>
      </w:r>
      <w:r w:rsidR="007559B1">
        <w:t xml:space="preserve"> </w:t>
      </w:r>
      <w:r w:rsidRPr="007559B1">
        <w:t>координационных</w:t>
      </w:r>
      <w:r w:rsidR="007559B1">
        <w:t xml:space="preserve"> </w:t>
      </w:r>
      <w:r w:rsidRPr="007559B1">
        <w:t>способностей.</w:t>
      </w:r>
    </w:p>
    <w:p w:rsidR="005A1C72" w:rsidRPr="007559B1" w:rsidRDefault="005A1C72" w:rsidP="005A1C72">
      <w:pPr>
        <w:pStyle w:val="a3"/>
        <w:spacing w:before="2" w:line="237" w:lineRule="auto"/>
        <w:ind w:left="239" w:firstLine="710"/>
      </w:pPr>
      <w:r w:rsidRPr="007559B1">
        <w:t>Программа направлена на</w:t>
      </w:r>
      <w:r w:rsidR="007559B1">
        <w:t xml:space="preserve"> </w:t>
      </w:r>
      <w:r w:rsidRPr="007559B1">
        <w:t>разностороннее</w:t>
      </w:r>
      <w:r w:rsidR="007559B1">
        <w:t xml:space="preserve"> </w:t>
      </w:r>
      <w:r w:rsidRPr="007559B1">
        <w:t>физическое</w:t>
      </w:r>
      <w:r w:rsidR="007559B1">
        <w:t xml:space="preserve"> </w:t>
      </w:r>
      <w:r w:rsidRPr="007559B1">
        <w:t>развитие детей,</w:t>
      </w:r>
      <w:r w:rsidR="007559B1">
        <w:t xml:space="preserve"> </w:t>
      </w:r>
      <w:r w:rsidRPr="007559B1">
        <w:t>выявление</w:t>
      </w:r>
      <w:r w:rsidR="007559B1">
        <w:t xml:space="preserve"> </w:t>
      </w:r>
      <w:r w:rsidRPr="007559B1">
        <w:t>одаренных</w:t>
      </w:r>
      <w:r w:rsidR="004A6FA0">
        <w:t xml:space="preserve"> </w:t>
      </w:r>
      <w:r w:rsidRPr="007559B1">
        <w:t>детей.</w:t>
      </w:r>
    </w:p>
    <w:p w:rsidR="005A1C72" w:rsidRPr="007559B1" w:rsidRDefault="005A1C72" w:rsidP="005A1C72">
      <w:pPr>
        <w:spacing w:before="9" w:line="298" w:lineRule="exact"/>
        <w:ind w:left="950"/>
        <w:rPr>
          <w:rFonts w:ascii="Times New Roman" w:hAnsi="Times New Roman" w:cs="Times New Roman"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t>Адресат программы-</w:t>
      </w:r>
      <w:r w:rsidRPr="007559B1">
        <w:rPr>
          <w:rFonts w:ascii="Times New Roman" w:hAnsi="Times New Roman" w:cs="Times New Roman"/>
          <w:sz w:val="24"/>
          <w:szCs w:val="24"/>
        </w:rPr>
        <w:t>учащиеся</w:t>
      </w:r>
      <w:r w:rsidR="004A6FA0">
        <w:rPr>
          <w:rFonts w:ascii="Times New Roman" w:hAnsi="Times New Roman" w:cs="Times New Roman"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sz w:val="24"/>
          <w:szCs w:val="24"/>
        </w:rPr>
        <w:t>9-11лет</w:t>
      </w:r>
    </w:p>
    <w:p w:rsidR="005A1C72" w:rsidRPr="007559B1" w:rsidRDefault="005A1C72" w:rsidP="005A1C72">
      <w:pPr>
        <w:pStyle w:val="1"/>
        <w:spacing w:line="274" w:lineRule="exact"/>
        <w:ind w:left="950" w:firstLine="0"/>
      </w:pPr>
      <w:r w:rsidRPr="007559B1">
        <w:t>Особенности</w:t>
      </w:r>
      <w:r w:rsidR="007559B1">
        <w:t xml:space="preserve"> </w:t>
      </w:r>
      <w:r w:rsidRPr="007559B1">
        <w:t>организации</w:t>
      </w:r>
      <w:r w:rsidR="007559B1">
        <w:t xml:space="preserve"> </w:t>
      </w:r>
      <w:r w:rsidRPr="007559B1">
        <w:t>образовательного</w:t>
      </w:r>
      <w:r w:rsidR="007559B1">
        <w:t xml:space="preserve"> </w:t>
      </w:r>
      <w:r w:rsidRPr="007559B1">
        <w:t>процесса:</w:t>
      </w:r>
    </w:p>
    <w:p w:rsidR="005A1C72" w:rsidRPr="007559B1" w:rsidRDefault="005A1C72" w:rsidP="004A6FA0">
      <w:pPr>
        <w:pStyle w:val="a3"/>
        <w:ind w:left="239" w:right="500" w:firstLine="710"/>
      </w:pPr>
      <w:r w:rsidRPr="007559B1">
        <w:t>При зачислении в группы дети проходят тестирование по показателям физического</w:t>
      </w:r>
      <w:r w:rsidR="007559B1">
        <w:t xml:space="preserve"> </w:t>
      </w:r>
      <w:r w:rsidRPr="007559B1">
        <w:t>развития, физической подготовленности, не имеющие медицинских противопоказаний.</w:t>
      </w:r>
      <w:r w:rsidR="007559B1">
        <w:t xml:space="preserve"> </w:t>
      </w:r>
      <w:r w:rsidRPr="007559B1">
        <w:t xml:space="preserve">Количество обучающихся в группах не должно превышать 18 человек. </w:t>
      </w:r>
      <w:r w:rsidR="004A6FA0">
        <w:t xml:space="preserve">                                               </w:t>
      </w:r>
      <w:r w:rsidRPr="007559B1">
        <w:t>Режим занятий: 2</w:t>
      </w:r>
      <w:r w:rsidR="004A6FA0">
        <w:t xml:space="preserve"> </w:t>
      </w:r>
      <w:r w:rsidRPr="007559B1">
        <w:t>академических</w:t>
      </w:r>
      <w:r w:rsidR="004A6FA0">
        <w:t xml:space="preserve"> </w:t>
      </w:r>
      <w:r w:rsidRPr="007559B1">
        <w:t>часа1раз в</w:t>
      </w:r>
      <w:r w:rsidR="007559B1">
        <w:t xml:space="preserve"> </w:t>
      </w:r>
      <w:r w:rsidRPr="007559B1">
        <w:t>неделю</w:t>
      </w:r>
      <w:r w:rsidRPr="007559B1">
        <w:rPr>
          <w:spacing w:val="-1"/>
        </w:rPr>
        <w:t>.</w:t>
      </w:r>
    </w:p>
    <w:p w:rsidR="005A1C72" w:rsidRPr="007559B1" w:rsidRDefault="005A1C72" w:rsidP="005A1C72">
      <w:pPr>
        <w:pStyle w:val="a3"/>
        <w:ind w:left="1013"/>
        <w:jc w:val="both"/>
      </w:pPr>
      <w:r w:rsidRPr="007559B1">
        <w:t>Срок</w:t>
      </w:r>
      <w:r w:rsidR="007559B1">
        <w:t xml:space="preserve"> </w:t>
      </w:r>
      <w:r w:rsidRPr="007559B1">
        <w:t>обучения</w:t>
      </w:r>
      <w:r w:rsidR="007559B1">
        <w:t xml:space="preserve"> </w:t>
      </w:r>
      <w:r w:rsidRPr="007559B1">
        <w:t>по</w:t>
      </w:r>
      <w:r w:rsidR="007559B1">
        <w:t xml:space="preserve"> </w:t>
      </w:r>
      <w:r w:rsidRPr="007559B1">
        <w:t>программе–1год</w:t>
      </w:r>
      <w:proofErr w:type="gramStart"/>
      <w:r w:rsidRPr="007559B1">
        <w:t>,к</w:t>
      </w:r>
      <w:proofErr w:type="gramEnd"/>
      <w:r w:rsidRPr="007559B1">
        <w:t>оличествочасоввгод – 70.</w:t>
      </w:r>
    </w:p>
    <w:p w:rsidR="005A1C72" w:rsidRPr="007559B1" w:rsidRDefault="005A1C72" w:rsidP="005A1C72">
      <w:pPr>
        <w:pStyle w:val="a3"/>
        <w:spacing w:before="9"/>
      </w:pPr>
    </w:p>
    <w:p w:rsidR="005A1C72" w:rsidRPr="007559B1" w:rsidRDefault="005A1C72" w:rsidP="005A1C72">
      <w:pPr>
        <w:pStyle w:val="a5"/>
        <w:numPr>
          <w:ilvl w:val="1"/>
          <w:numId w:val="13"/>
        </w:numPr>
        <w:tabs>
          <w:tab w:val="left" w:pos="3803"/>
        </w:tabs>
        <w:ind w:left="3802" w:hanging="3367"/>
        <w:jc w:val="left"/>
        <w:rPr>
          <w:b/>
          <w:sz w:val="24"/>
          <w:szCs w:val="24"/>
        </w:rPr>
      </w:pPr>
      <w:proofErr w:type="spellStart"/>
      <w:r w:rsidRPr="007559B1">
        <w:rPr>
          <w:b/>
          <w:sz w:val="24"/>
          <w:szCs w:val="24"/>
        </w:rPr>
        <w:t>Целиизадачипрограммы</w:t>
      </w:r>
      <w:proofErr w:type="spellEnd"/>
    </w:p>
    <w:p w:rsidR="005A1C72" w:rsidRPr="007559B1" w:rsidRDefault="005A1C72" w:rsidP="005A1C72">
      <w:pPr>
        <w:pStyle w:val="a3"/>
        <w:spacing w:before="11"/>
        <w:rPr>
          <w:b/>
        </w:rPr>
      </w:pPr>
    </w:p>
    <w:p w:rsidR="005A1C72" w:rsidRPr="007559B1" w:rsidRDefault="005A1C72" w:rsidP="005A1C72">
      <w:pPr>
        <w:spacing w:line="319" w:lineRule="exact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t>Цель</w:t>
      </w:r>
      <w:r w:rsidR="004A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A1C72" w:rsidRPr="007559B1" w:rsidRDefault="007559B1" w:rsidP="005A1C72">
      <w:pPr>
        <w:pStyle w:val="a3"/>
        <w:spacing w:line="273" w:lineRule="exact"/>
        <w:ind w:left="950"/>
      </w:pPr>
      <w:r w:rsidRPr="004A6FA0">
        <w:rPr>
          <w:shd w:val="clear" w:color="auto" w:fill="FFFFFF"/>
        </w:rPr>
        <w:t>подготовка </w:t>
      </w:r>
      <w:r w:rsidRPr="004A6FA0">
        <w:rPr>
          <w:rStyle w:val="ad"/>
          <w:bCs/>
          <w:i w:val="0"/>
          <w:iCs w:val="0"/>
          <w:shd w:val="clear" w:color="auto" w:fill="FFFFFF"/>
        </w:rPr>
        <w:t>детей</w:t>
      </w:r>
      <w:r w:rsidRPr="004A6FA0">
        <w:rPr>
          <w:shd w:val="clear" w:color="auto" w:fill="FFFFFF"/>
        </w:rPr>
        <w:t> к начинающим достижениям игры в </w:t>
      </w:r>
      <w:r w:rsidRPr="004A6FA0">
        <w:rPr>
          <w:rStyle w:val="ad"/>
          <w:bCs/>
          <w:i w:val="0"/>
          <w:iCs w:val="0"/>
          <w:shd w:val="clear" w:color="auto" w:fill="FFFFFF"/>
        </w:rPr>
        <w:t>волейбол</w:t>
      </w:r>
      <w:r w:rsidRPr="007559B1">
        <w:rPr>
          <w:color w:val="4D5156"/>
          <w:shd w:val="clear" w:color="auto" w:fill="FFFFFF"/>
        </w:rPr>
        <w:t>.</w:t>
      </w:r>
    </w:p>
    <w:p w:rsidR="005A1C72" w:rsidRPr="007559B1" w:rsidRDefault="005A1C72" w:rsidP="005A1C72">
      <w:pPr>
        <w:pStyle w:val="a3"/>
        <w:spacing w:before="6"/>
      </w:pPr>
    </w:p>
    <w:p w:rsidR="005A1C72" w:rsidRPr="007559B1" w:rsidRDefault="005A1C72" w:rsidP="005A1C72">
      <w:pPr>
        <w:spacing w:before="1" w:line="321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7559B1">
        <w:rPr>
          <w:rFonts w:ascii="Times New Roman" w:hAnsi="Times New Roman" w:cs="Times New Roman"/>
          <w:b/>
          <w:sz w:val="24"/>
          <w:szCs w:val="24"/>
        </w:rPr>
        <w:t>Задачи</w:t>
      </w:r>
      <w:r w:rsidR="004A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B1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A1C72" w:rsidRPr="007559B1" w:rsidRDefault="007559B1" w:rsidP="005A1C72">
      <w:pPr>
        <w:spacing w:line="275" w:lineRule="exact"/>
        <w:ind w:left="9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A1C72" w:rsidRPr="007559B1">
        <w:rPr>
          <w:rFonts w:ascii="Times New Roman" w:hAnsi="Times New Roman" w:cs="Times New Roman"/>
          <w:b/>
          <w:i/>
          <w:sz w:val="24"/>
          <w:szCs w:val="24"/>
        </w:rPr>
        <w:t>бучающие:</w:t>
      </w:r>
    </w:p>
    <w:p w:rsidR="005A1C72" w:rsidRPr="007559B1" w:rsidRDefault="005A1C72" w:rsidP="005A1C72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5A1C72" w:rsidRPr="007559B1">
          <w:pgSz w:w="11910" w:h="16840"/>
          <w:pgMar w:top="1040" w:right="340" w:bottom="280" w:left="1460" w:header="720" w:footer="720" w:gutter="0"/>
          <w:cols w:space="720"/>
        </w:sectPr>
      </w:pP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before="78" w:line="275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lastRenderedPageBreak/>
        <w:t>П</w:t>
      </w:r>
      <w:r w:rsidR="005A1C72" w:rsidRPr="007559B1">
        <w:rPr>
          <w:sz w:val="24"/>
          <w:szCs w:val="24"/>
        </w:rPr>
        <w:t>ознакомить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техническими приёмами 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волейбол;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line="275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t>П</w:t>
      </w:r>
      <w:r w:rsidR="005A1C72" w:rsidRPr="007559B1">
        <w:rPr>
          <w:sz w:val="24"/>
          <w:szCs w:val="24"/>
        </w:rPr>
        <w:t>ознакомить</w:t>
      </w:r>
      <w:r>
        <w:rPr>
          <w:sz w:val="24"/>
          <w:szCs w:val="24"/>
        </w:rPr>
        <w:t xml:space="preserve">  </w:t>
      </w:r>
      <w:r w:rsidR="005A1C72" w:rsidRPr="007559B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приём</w:t>
      </w:r>
      <w:r>
        <w:rPr>
          <w:sz w:val="24"/>
          <w:szCs w:val="24"/>
        </w:rPr>
        <w:t xml:space="preserve">ами </w:t>
      </w:r>
      <w:r w:rsidR="005A1C72" w:rsidRPr="007559B1">
        <w:rPr>
          <w:sz w:val="24"/>
          <w:szCs w:val="24"/>
        </w:rPr>
        <w:t>и</w:t>
      </w:r>
      <w:r>
        <w:rPr>
          <w:sz w:val="24"/>
          <w:szCs w:val="24"/>
        </w:rPr>
        <w:t xml:space="preserve"> методами </w:t>
      </w:r>
      <w:r w:rsidR="005A1C72" w:rsidRPr="007559B1">
        <w:rPr>
          <w:sz w:val="24"/>
          <w:szCs w:val="24"/>
        </w:rPr>
        <w:t>самоконтроля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нагрузки;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before="2" w:line="275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t>Ф</w:t>
      </w:r>
      <w:r w:rsidR="005A1C72" w:rsidRPr="007559B1">
        <w:rPr>
          <w:sz w:val="24"/>
          <w:szCs w:val="24"/>
        </w:rPr>
        <w:t>ормировать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практические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волейбол;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line="275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lastRenderedPageBreak/>
        <w:t>Ф</w:t>
      </w:r>
      <w:r w:rsidR="005A1C72" w:rsidRPr="007559B1">
        <w:rPr>
          <w:sz w:val="24"/>
          <w:szCs w:val="24"/>
        </w:rPr>
        <w:t>ормировать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волейбол;</w:t>
      </w:r>
    </w:p>
    <w:p w:rsidR="005A1C72" w:rsidRPr="007559B1" w:rsidRDefault="007559B1" w:rsidP="007559B1">
      <w:pPr>
        <w:pStyle w:val="a5"/>
        <w:tabs>
          <w:tab w:val="left" w:pos="1186"/>
        </w:tabs>
        <w:spacing w:before="5" w:line="237" w:lineRule="auto"/>
        <w:ind w:left="949" w:right="502" w:firstLine="0"/>
        <w:rPr>
          <w:sz w:val="24"/>
          <w:szCs w:val="24"/>
        </w:rPr>
      </w:pPr>
      <w:r>
        <w:rPr>
          <w:sz w:val="24"/>
          <w:szCs w:val="24"/>
        </w:rPr>
        <w:t>- С</w:t>
      </w:r>
      <w:r w:rsidR="005A1C72" w:rsidRPr="007559B1">
        <w:rPr>
          <w:sz w:val="24"/>
          <w:szCs w:val="24"/>
        </w:rPr>
        <w:t>пособствовать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повышению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тактической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подготовленности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данном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спорта.</w:t>
      </w:r>
    </w:p>
    <w:p w:rsidR="005A1C72" w:rsidRPr="007559B1" w:rsidRDefault="005A1C72" w:rsidP="005A1C72">
      <w:pPr>
        <w:pStyle w:val="1"/>
        <w:spacing w:before="8" w:line="272" w:lineRule="exact"/>
        <w:ind w:left="950" w:firstLine="0"/>
        <w:rPr>
          <w:i/>
        </w:rPr>
      </w:pPr>
      <w:r w:rsidRPr="007559B1">
        <w:rPr>
          <w:i/>
        </w:rPr>
        <w:t>Развивающие: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129"/>
        </w:tabs>
        <w:spacing w:line="242" w:lineRule="auto"/>
        <w:ind w:right="508" w:firstLine="710"/>
        <w:rPr>
          <w:sz w:val="24"/>
          <w:szCs w:val="24"/>
        </w:rPr>
      </w:pPr>
      <w:r w:rsidRPr="007559B1">
        <w:rPr>
          <w:sz w:val="24"/>
          <w:szCs w:val="24"/>
        </w:rPr>
        <w:t>С</w:t>
      </w:r>
      <w:r w:rsidR="005A1C72" w:rsidRPr="007559B1">
        <w:rPr>
          <w:sz w:val="24"/>
          <w:szCs w:val="24"/>
        </w:rPr>
        <w:t>пособствовать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качеств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(сила,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быстрота,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выносливость,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координационные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способности)</w:t>
      </w:r>
    </w:p>
    <w:p w:rsidR="005A1C72" w:rsidRPr="007559B1" w:rsidRDefault="005A1C72" w:rsidP="005A1C72">
      <w:pPr>
        <w:pStyle w:val="a3"/>
        <w:spacing w:line="271" w:lineRule="exact"/>
        <w:ind w:left="950"/>
      </w:pPr>
      <w:r w:rsidRPr="007559B1">
        <w:t>-способствовать</w:t>
      </w:r>
      <w:r w:rsidR="007559B1">
        <w:t xml:space="preserve"> </w:t>
      </w:r>
      <w:r w:rsidRPr="007559B1">
        <w:t>повышению</w:t>
      </w:r>
      <w:r w:rsidR="007559B1">
        <w:t xml:space="preserve"> </w:t>
      </w:r>
      <w:r w:rsidRPr="007559B1">
        <w:t>мотивации</w:t>
      </w:r>
      <w:r w:rsidR="007559B1">
        <w:t xml:space="preserve"> </w:t>
      </w:r>
      <w:r w:rsidRPr="007559B1">
        <w:t>к</w:t>
      </w:r>
      <w:r w:rsidR="007559B1">
        <w:t xml:space="preserve"> </w:t>
      </w:r>
      <w:r w:rsidRPr="007559B1">
        <w:t>ведению</w:t>
      </w:r>
      <w:r w:rsidR="007559B1">
        <w:t xml:space="preserve"> </w:t>
      </w:r>
      <w:r w:rsidRPr="007559B1">
        <w:t>здорового</w:t>
      </w:r>
      <w:r w:rsidR="007559B1">
        <w:t xml:space="preserve"> </w:t>
      </w:r>
      <w:r w:rsidRPr="007559B1">
        <w:t>образа</w:t>
      </w:r>
      <w:r w:rsidR="007559B1">
        <w:t xml:space="preserve"> </w:t>
      </w:r>
      <w:r w:rsidRPr="007559B1">
        <w:t>жизни.</w:t>
      </w:r>
    </w:p>
    <w:p w:rsidR="005A1C72" w:rsidRPr="007559B1" w:rsidRDefault="005A1C72" w:rsidP="005A1C72">
      <w:pPr>
        <w:pStyle w:val="1"/>
        <w:spacing w:before="4" w:line="272" w:lineRule="exact"/>
        <w:ind w:left="950" w:firstLine="0"/>
        <w:rPr>
          <w:i/>
        </w:rPr>
      </w:pPr>
      <w:r w:rsidRPr="007559B1">
        <w:rPr>
          <w:i/>
        </w:rPr>
        <w:t>Воспитательные: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line="272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t>С</w:t>
      </w:r>
      <w:r w:rsidR="005A1C72" w:rsidRPr="007559B1">
        <w:rPr>
          <w:sz w:val="24"/>
          <w:szCs w:val="24"/>
        </w:rPr>
        <w:t>пособствовать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коллективе;</w:t>
      </w:r>
    </w:p>
    <w:p w:rsidR="005A1C72" w:rsidRPr="007559B1" w:rsidRDefault="007559B1" w:rsidP="005A1C72">
      <w:pPr>
        <w:pStyle w:val="a5"/>
        <w:numPr>
          <w:ilvl w:val="0"/>
          <w:numId w:val="12"/>
        </w:numPr>
        <w:tabs>
          <w:tab w:val="left" w:pos="1095"/>
        </w:tabs>
        <w:spacing w:line="275" w:lineRule="exact"/>
        <w:ind w:left="1094" w:hanging="145"/>
        <w:rPr>
          <w:sz w:val="24"/>
          <w:szCs w:val="24"/>
        </w:rPr>
      </w:pPr>
      <w:r w:rsidRPr="007559B1">
        <w:rPr>
          <w:sz w:val="24"/>
          <w:szCs w:val="24"/>
        </w:rPr>
        <w:t>В</w:t>
      </w:r>
      <w:r w:rsidR="005A1C72" w:rsidRPr="007559B1">
        <w:rPr>
          <w:sz w:val="24"/>
          <w:szCs w:val="24"/>
        </w:rPr>
        <w:t>оспитывать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ответственности,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дисциплинированности,</w:t>
      </w:r>
      <w:r>
        <w:rPr>
          <w:sz w:val="24"/>
          <w:szCs w:val="24"/>
        </w:rPr>
        <w:t xml:space="preserve"> </w:t>
      </w:r>
      <w:r w:rsidR="005A1C72" w:rsidRPr="007559B1">
        <w:rPr>
          <w:sz w:val="24"/>
          <w:szCs w:val="24"/>
        </w:rPr>
        <w:t>взаимопомощи.</w:t>
      </w:r>
    </w:p>
    <w:p w:rsidR="005A1C72" w:rsidRPr="007559B1" w:rsidRDefault="005A1C72" w:rsidP="005A1C72">
      <w:pPr>
        <w:pStyle w:val="a3"/>
        <w:spacing w:before="6"/>
      </w:pPr>
    </w:p>
    <w:p w:rsidR="005A1C72" w:rsidRDefault="005A1C72" w:rsidP="005A1C72">
      <w:pPr>
        <w:pStyle w:val="a5"/>
        <w:numPr>
          <w:ilvl w:val="1"/>
          <w:numId w:val="13"/>
        </w:numPr>
        <w:tabs>
          <w:tab w:val="left" w:pos="3933"/>
        </w:tabs>
        <w:ind w:left="3932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7559B1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5A1C72" w:rsidRDefault="005A1C72" w:rsidP="005A1C72">
      <w:pPr>
        <w:pStyle w:val="a5"/>
        <w:numPr>
          <w:ilvl w:val="2"/>
          <w:numId w:val="11"/>
        </w:numPr>
        <w:tabs>
          <w:tab w:val="left" w:pos="3621"/>
        </w:tabs>
        <w:ind w:hanging="635"/>
        <w:jc w:val="left"/>
        <w:rPr>
          <w:b/>
          <w:sz w:val="28"/>
        </w:rPr>
      </w:pPr>
      <w:r>
        <w:rPr>
          <w:b/>
          <w:sz w:val="28"/>
        </w:rPr>
        <w:t>Учебный</w:t>
      </w:r>
      <w:r w:rsidR="004A6FA0">
        <w:rPr>
          <w:b/>
          <w:sz w:val="28"/>
        </w:rPr>
        <w:t xml:space="preserve"> </w:t>
      </w:r>
      <w:r>
        <w:rPr>
          <w:b/>
          <w:sz w:val="28"/>
        </w:rPr>
        <w:t>план</w:t>
      </w:r>
      <w:r w:rsidR="004A6FA0">
        <w:rPr>
          <w:b/>
          <w:sz w:val="28"/>
        </w:rPr>
        <w:t xml:space="preserve"> </w:t>
      </w:r>
    </w:p>
    <w:p w:rsidR="005A1C72" w:rsidRDefault="005A1C72" w:rsidP="005A1C72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880"/>
        <w:gridCol w:w="812"/>
        <w:gridCol w:w="1331"/>
        <w:gridCol w:w="985"/>
        <w:gridCol w:w="1422"/>
      </w:tblGrid>
      <w:tr w:rsidR="005A1C72" w:rsidTr="005A1C72">
        <w:trPr>
          <w:trHeight w:val="519"/>
        </w:trPr>
        <w:tc>
          <w:tcPr>
            <w:tcW w:w="6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rPr>
                <w:b/>
              </w:rPr>
            </w:pPr>
          </w:p>
          <w:p w:rsidR="005A1C72" w:rsidRDefault="005A1C72" w:rsidP="005A1C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A1C72" w:rsidRDefault="005A1C72" w:rsidP="005A1C72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1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rPr>
                <w:b/>
                <w:sz w:val="24"/>
              </w:rPr>
            </w:pPr>
          </w:p>
          <w:p w:rsidR="005A1C72" w:rsidRDefault="005A1C72" w:rsidP="005A1C72">
            <w:pPr>
              <w:pStyle w:val="TableParagraph"/>
              <w:spacing w:before="162"/>
              <w:ind w:left="1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Название</w:t>
            </w:r>
            <w:proofErr w:type="spellEnd"/>
            <w:r w:rsidR="006459DE">
              <w:rPr>
                <w:rFonts w:ascii="Calibri" w:hAnsi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раздела,темы</w:t>
            </w:r>
            <w:proofErr w:type="spellEnd"/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:rsidR="005A1C72" w:rsidRDefault="005A1C72" w:rsidP="005A1C72">
            <w:pPr>
              <w:pStyle w:val="TableParagraph"/>
              <w:spacing w:line="289" w:lineRule="exact"/>
              <w:ind w:left="662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Количество</w:t>
            </w:r>
            <w:proofErr w:type="spellEnd"/>
            <w:r w:rsidR="006459DE">
              <w:rPr>
                <w:rFonts w:ascii="Calibri" w:hAnsi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часов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A1C72" w:rsidRDefault="005A1C72" w:rsidP="005A1C72">
            <w:pPr>
              <w:pStyle w:val="TableParagraph"/>
              <w:ind w:left="108" w:right="95" w:firstLine="4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Формы</w:t>
            </w:r>
            <w:proofErr w:type="spellEnd"/>
            <w:r w:rsidR="006459DE">
              <w:rPr>
                <w:rFonts w:ascii="Calibri" w:hAnsi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аттестации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</w:rPr>
              <w:t>контроля</w:t>
            </w:r>
            <w:proofErr w:type="spellEnd"/>
          </w:p>
        </w:tc>
      </w:tr>
      <w:tr w:rsidR="005A1C72" w:rsidTr="005A1C72">
        <w:trPr>
          <w:trHeight w:val="639"/>
        </w:trPr>
        <w:tc>
          <w:tcPr>
            <w:tcW w:w="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line="292" w:lineRule="exact"/>
              <w:ind w:left="103" w:right="88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Всего</w:t>
            </w:r>
            <w:proofErr w:type="spellEnd"/>
          </w:p>
        </w:tc>
        <w:tc>
          <w:tcPr>
            <w:tcW w:w="1331" w:type="dxa"/>
            <w:tcBorders>
              <w:top w:val="single" w:sz="12" w:space="0" w:color="FFFFFF"/>
              <w:left w:val="single" w:sz="8" w:space="0" w:color="000000"/>
              <w:bottom w:val="single" w:sz="8" w:space="0" w:color="000000"/>
            </w:tcBorders>
          </w:tcPr>
          <w:p w:rsidR="005A1C72" w:rsidRDefault="005A1C72" w:rsidP="005A1C72">
            <w:pPr>
              <w:pStyle w:val="TableParagraph"/>
              <w:spacing w:line="292" w:lineRule="exact"/>
              <w:ind w:left="281" w:right="261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Теория</w:t>
            </w:r>
            <w:proofErr w:type="spellEnd"/>
          </w:p>
        </w:tc>
        <w:tc>
          <w:tcPr>
            <w:tcW w:w="985" w:type="dxa"/>
            <w:tcBorders>
              <w:bottom w:val="single" w:sz="8" w:space="0" w:color="000000"/>
            </w:tcBorders>
          </w:tcPr>
          <w:p w:rsidR="005A1C72" w:rsidRDefault="005A1C72" w:rsidP="005A1C72">
            <w:pPr>
              <w:pStyle w:val="TableParagraph"/>
              <w:spacing w:line="292" w:lineRule="exact"/>
              <w:ind w:left="15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Практика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bottom w:val="single" w:sz="8" w:space="0" w:color="000000"/>
            </w:tcBorders>
          </w:tcPr>
          <w:p w:rsidR="005A1C72" w:rsidRDefault="005A1C72" w:rsidP="005A1C72">
            <w:pPr>
              <w:rPr>
                <w:sz w:val="2"/>
                <w:szCs w:val="2"/>
              </w:rPr>
            </w:pPr>
          </w:p>
        </w:tc>
      </w:tr>
      <w:tr w:rsidR="005A1C72" w:rsidTr="005A1C72">
        <w:trPr>
          <w:trHeight w:val="66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16"/>
              <w:ind w:right="24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189"/>
              <w:ind w:left="114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Общаяфизическая</w:t>
            </w:r>
            <w:proofErr w:type="spellEnd"/>
            <w:r w:rsidR="006459DE">
              <w:rPr>
                <w:rFonts w:ascii="Calibri" w:hAnsi="Calibri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Pr="00771CC1" w:rsidRDefault="006459DE" w:rsidP="005A1C72">
            <w:pPr>
              <w:pStyle w:val="TableParagraph"/>
              <w:spacing w:before="189"/>
              <w:jc w:val="center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Н</w:t>
            </w:r>
            <w:r w:rsidR="005A1C72">
              <w:rPr>
                <w:rFonts w:ascii="Calibri"/>
                <w:sz w:val="24"/>
              </w:rPr>
              <w:t>а</w:t>
            </w:r>
            <w:proofErr w:type="spellEnd"/>
            <w:r>
              <w:rPr>
                <w:rFonts w:ascii="Calibri"/>
                <w:sz w:val="24"/>
                <w:lang w:val="ru-RU"/>
              </w:rPr>
              <w:t xml:space="preserve"> </w:t>
            </w:r>
            <w:proofErr w:type="spellStart"/>
            <w:r w:rsidR="005A1C72">
              <w:rPr>
                <w:rFonts w:ascii="Calibri"/>
                <w:sz w:val="24"/>
              </w:rPr>
              <w:t>каждом</w:t>
            </w:r>
            <w:proofErr w:type="spellEnd"/>
            <w:r>
              <w:rPr>
                <w:rFonts w:ascii="Calibri"/>
                <w:sz w:val="24"/>
                <w:lang w:val="ru-RU"/>
              </w:rPr>
              <w:t xml:space="preserve"> </w:t>
            </w:r>
            <w:proofErr w:type="spellStart"/>
            <w:r w:rsidR="005A1C72">
              <w:rPr>
                <w:rFonts w:ascii="Calibri"/>
                <w:sz w:val="24"/>
              </w:rPr>
              <w:t>занятии</w:t>
            </w:r>
            <w:proofErr w:type="spellEnd"/>
          </w:p>
          <w:p w:rsidR="005A1C72" w:rsidRDefault="005A1C72" w:rsidP="005A1C72">
            <w:pPr>
              <w:pStyle w:val="TableParagraph"/>
              <w:rPr>
                <w:sz w:val="24"/>
              </w:rPr>
            </w:pPr>
          </w:p>
        </w:tc>
      </w:tr>
      <w:tr w:rsidR="005A1C72" w:rsidTr="005A1C72">
        <w:trPr>
          <w:trHeight w:val="64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20"/>
              <w:ind w:right="24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35"/>
              <w:ind w:left="114" w:right="1068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Специальнаяфизическаяподготовка</w:t>
            </w:r>
            <w:proofErr w:type="spellEnd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179"/>
              <w:ind w:left="91" w:right="8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179"/>
              <w:ind w:left="273" w:right="261"/>
              <w:jc w:val="center"/>
              <w:rPr>
                <w:rFonts w:ascii="Calibri"/>
                <w:b/>
                <w:sz w:val="24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</w:tcPr>
          <w:p w:rsidR="005A1C72" w:rsidRDefault="005A1C72" w:rsidP="005A1C72">
            <w:pPr>
              <w:pStyle w:val="TableParagraph"/>
              <w:spacing w:before="179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2" w:rsidRPr="00944B4F" w:rsidRDefault="005A1C72" w:rsidP="005A1C7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44B4F">
              <w:rPr>
                <w:sz w:val="20"/>
                <w:szCs w:val="20"/>
              </w:rPr>
              <w:t>зачёт</w:t>
            </w:r>
            <w:proofErr w:type="spellEnd"/>
          </w:p>
        </w:tc>
      </w:tr>
      <w:tr w:rsidR="005A1C72" w:rsidTr="005A1C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3"/>
        </w:trPr>
        <w:tc>
          <w:tcPr>
            <w:tcW w:w="658" w:type="dxa"/>
          </w:tcPr>
          <w:p w:rsidR="005A1C72" w:rsidRDefault="005A1C72" w:rsidP="005A1C72">
            <w:pPr>
              <w:pStyle w:val="TableParagraph"/>
              <w:spacing w:before="10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880" w:type="dxa"/>
          </w:tcPr>
          <w:p w:rsidR="005A1C72" w:rsidRDefault="005A1C72" w:rsidP="005A1C72">
            <w:pPr>
              <w:pStyle w:val="TableParagraph"/>
              <w:spacing w:before="39"/>
              <w:ind w:left="114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Технико-тактическая</w:t>
            </w:r>
            <w:proofErr w:type="spellEnd"/>
            <w:r w:rsidR="006459DE">
              <w:rPr>
                <w:rFonts w:ascii="Calibri" w:hAnsi="Calibri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812" w:type="dxa"/>
          </w:tcPr>
          <w:p w:rsidR="005A1C72" w:rsidRDefault="005A1C72" w:rsidP="005A1C72">
            <w:pPr>
              <w:pStyle w:val="TableParagraph"/>
              <w:spacing w:before="39"/>
              <w:ind w:left="91" w:right="8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39"/>
              <w:ind w:right="52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39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5A1C72" w:rsidRPr="00944B4F" w:rsidRDefault="005A1C72" w:rsidP="005A1C7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44B4F">
              <w:rPr>
                <w:sz w:val="20"/>
                <w:szCs w:val="20"/>
              </w:rPr>
              <w:t>зачёт</w:t>
            </w:r>
            <w:proofErr w:type="spellEnd"/>
          </w:p>
        </w:tc>
      </w:tr>
      <w:tr w:rsidR="005A1C72" w:rsidTr="005A1C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3"/>
        </w:trPr>
        <w:tc>
          <w:tcPr>
            <w:tcW w:w="658" w:type="dxa"/>
          </w:tcPr>
          <w:p w:rsidR="005A1C72" w:rsidRDefault="005A1C72" w:rsidP="005A1C72">
            <w:pPr>
              <w:pStyle w:val="TableParagraph"/>
              <w:spacing w:before="11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3880" w:type="dxa"/>
          </w:tcPr>
          <w:p w:rsidR="005A1C72" w:rsidRDefault="005A1C72" w:rsidP="005A1C72">
            <w:pPr>
              <w:pStyle w:val="TableParagraph"/>
              <w:spacing w:before="49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Игровая</w:t>
            </w:r>
            <w:proofErr w:type="spellEnd"/>
            <w:r w:rsidR="006459D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812" w:type="dxa"/>
          </w:tcPr>
          <w:p w:rsidR="005A1C72" w:rsidRDefault="005A1C72" w:rsidP="005A1C72">
            <w:pPr>
              <w:pStyle w:val="TableParagraph"/>
              <w:spacing w:before="45"/>
              <w:ind w:left="91" w:right="8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45"/>
              <w:ind w:right="58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45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5A1C72" w:rsidRPr="00944B4F" w:rsidRDefault="005A1C72" w:rsidP="005A1C72">
            <w:pPr>
              <w:pStyle w:val="TableParagraph"/>
              <w:spacing w:before="45"/>
              <w:ind w:left="411" w:right="401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4B4F">
              <w:rPr>
                <w:rFonts w:ascii="Calibri" w:hAnsi="Calibri"/>
                <w:sz w:val="20"/>
                <w:szCs w:val="20"/>
              </w:rPr>
              <w:t>зачет</w:t>
            </w:r>
            <w:proofErr w:type="spellEnd"/>
          </w:p>
        </w:tc>
      </w:tr>
      <w:tr w:rsidR="005A1C72" w:rsidTr="005A1C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658" w:type="dxa"/>
          </w:tcPr>
          <w:p w:rsidR="005A1C72" w:rsidRDefault="005A1C72" w:rsidP="005A1C72">
            <w:pPr>
              <w:pStyle w:val="TableParagraph"/>
              <w:spacing w:before="10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3880" w:type="dxa"/>
          </w:tcPr>
          <w:p w:rsidR="005A1C72" w:rsidRDefault="005A1C72" w:rsidP="005A1C72">
            <w:pPr>
              <w:pStyle w:val="TableParagraph"/>
              <w:spacing w:line="280" w:lineRule="atLeast"/>
              <w:ind w:left="114" w:right="5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календарные</w:t>
            </w:r>
            <w:proofErr w:type="spellEnd"/>
            <w:r w:rsidR="006459D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812" w:type="dxa"/>
          </w:tcPr>
          <w:p w:rsidR="005A1C72" w:rsidRDefault="005A1C72" w:rsidP="005A1C72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135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5A1C72" w:rsidRPr="00944B4F" w:rsidRDefault="005A1C72" w:rsidP="005A1C72">
            <w:pPr>
              <w:pStyle w:val="TableParagraph"/>
              <w:spacing w:before="140"/>
              <w:ind w:left="411" w:right="401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4B4F">
              <w:rPr>
                <w:rFonts w:ascii="Calibri" w:hAnsi="Calibri"/>
                <w:sz w:val="20"/>
                <w:szCs w:val="20"/>
              </w:rPr>
              <w:t>зачет</w:t>
            </w:r>
            <w:proofErr w:type="spellEnd"/>
          </w:p>
        </w:tc>
      </w:tr>
      <w:tr w:rsidR="005A1C72" w:rsidTr="005A1C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2"/>
        </w:trPr>
        <w:tc>
          <w:tcPr>
            <w:tcW w:w="658" w:type="dxa"/>
          </w:tcPr>
          <w:p w:rsidR="005A1C72" w:rsidRDefault="005A1C72" w:rsidP="005A1C72">
            <w:pPr>
              <w:pStyle w:val="TableParagraph"/>
              <w:spacing w:before="10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880" w:type="dxa"/>
          </w:tcPr>
          <w:p w:rsidR="005A1C72" w:rsidRDefault="005A1C72" w:rsidP="005A1C72">
            <w:pPr>
              <w:pStyle w:val="TableParagraph"/>
              <w:spacing w:before="48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 w:rsidR="006459D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испытания</w:t>
            </w:r>
            <w:proofErr w:type="spellEnd"/>
          </w:p>
        </w:tc>
        <w:tc>
          <w:tcPr>
            <w:tcW w:w="812" w:type="dxa"/>
          </w:tcPr>
          <w:p w:rsidR="005A1C72" w:rsidRDefault="005A1C72" w:rsidP="005A1C72">
            <w:pPr>
              <w:pStyle w:val="TableParagraph"/>
              <w:spacing w:before="3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39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5A1C72" w:rsidRPr="00944B4F" w:rsidRDefault="005A1C72" w:rsidP="005A1C72">
            <w:pPr>
              <w:pStyle w:val="TableParagraph"/>
              <w:spacing w:before="49"/>
              <w:ind w:left="411" w:right="401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4B4F">
              <w:rPr>
                <w:rFonts w:ascii="Calibri" w:hAnsi="Calibri"/>
                <w:sz w:val="20"/>
                <w:szCs w:val="20"/>
              </w:rPr>
              <w:t>зачет</w:t>
            </w:r>
            <w:proofErr w:type="spellEnd"/>
          </w:p>
        </w:tc>
      </w:tr>
      <w:tr w:rsidR="005A1C72" w:rsidTr="005A1C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658" w:type="dxa"/>
          </w:tcPr>
          <w:p w:rsidR="005A1C72" w:rsidRDefault="005A1C72" w:rsidP="005A1C72">
            <w:pPr>
              <w:pStyle w:val="TableParagraph"/>
            </w:pPr>
          </w:p>
        </w:tc>
        <w:tc>
          <w:tcPr>
            <w:tcW w:w="3880" w:type="dxa"/>
          </w:tcPr>
          <w:p w:rsidR="005A1C72" w:rsidRPr="006459DE" w:rsidRDefault="005A1C72" w:rsidP="005A1C72">
            <w:pPr>
              <w:pStyle w:val="TableParagraph"/>
              <w:spacing w:before="38"/>
              <w:ind w:left="114"/>
              <w:rPr>
                <w:sz w:val="28"/>
                <w:szCs w:val="28"/>
              </w:rPr>
            </w:pPr>
            <w:proofErr w:type="spellStart"/>
            <w:r w:rsidRPr="006459DE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12" w:type="dxa"/>
          </w:tcPr>
          <w:p w:rsidR="005A1C72" w:rsidRDefault="005A1C72" w:rsidP="005A1C72">
            <w:pPr>
              <w:pStyle w:val="TableParagraph"/>
              <w:spacing w:before="15"/>
              <w:ind w:left="96" w:right="8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70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15"/>
              <w:ind w:right="52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5A1C72" w:rsidRDefault="005A1C72" w:rsidP="005A1C72">
            <w:pPr>
              <w:pStyle w:val="TableParagraph"/>
              <w:spacing w:before="15"/>
              <w:ind w:left="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62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5A1C72" w:rsidRPr="00944B4F" w:rsidRDefault="005A1C72" w:rsidP="005A1C7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44B4F">
              <w:rPr>
                <w:sz w:val="20"/>
                <w:szCs w:val="20"/>
              </w:rPr>
              <w:t>зачёт</w:t>
            </w:r>
            <w:proofErr w:type="spellEnd"/>
          </w:p>
        </w:tc>
      </w:tr>
    </w:tbl>
    <w:p w:rsidR="005A1C72" w:rsidRDefault="005A1C72" w:rsidP="005A1C72">
      <w:pPr>
        <w:pStyle w:val="a3"/>
        <w:spacing w:before="6"/>
        <w:rPr>
          <w:b/>
          <w:sz w:val="16"/>
        </w:rPr>
      </w:pPr>
    </w:p>
    <w:p w:rsidR="005A1C72" w:rsidRDefault="005A1C72" w:rsidP="005A1C72">
      <w:pPr>
        <w:pStyle w:val="a5"/>
        <w:numPr>
          <w:ilvl w:val="2"/>
          <w:numId w:val="11"/>
        </w:numPr>
        <w:tabs>
          <w:tab w:val="left" w:pos="2214"/>
        </w:tabs>
        <w:spacing w:before="90"/>
        <w:ind w:left="2213" w:hanging="54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 w:rsidR="006459DE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6459DE">
        <w:rPr>
          <w:b/>
          <w:sz w:val="24"/>
        </w:rPr>
        <w:t xml:space="preserve"> </w:t>
      </w:r>
      <w:r>
        <w:rPr>
          <w:b/>
          <w:sz w:val="24"/>
        </w:rPr>
        <w:t xml:space="preserve">ПЛАНА </w:t>
      </w:r>
    </w:p>
    <w:p w:rsidR="005A1C72" w:rsidRDefault="005A1C72" w:rsidP="005A1C72">
      <w:pPr>
        <w:pStyle w:val="a3"/>
        <w:spacing w:before="5"/>
        <w:rPr>
          <w:b/>
        </w:rPr>
      </w:pPr>
    </w:p>
    <w:p w:rsidR="005A1C72" w:rsidRDefault="005A1C72" w:rsidP="005A1C72">
      <w:pPr>
        <w:pStyle w:val="a5"/>
        <w:numPr>
          <w:ilvl w:val="0"/>
          <w:numId w:val="10"/>
        </w:numPr>
        <w:tabs>
          <w:tab w:val="left" w:pos="485"/>
        </w:tabs>
        <w:ind w:hanging="246"/>
        <w:rPr>
          <w:b/>
          <w:sz w:val="24"/>
        </w:rPr>
      </w:pPr>
      <w:r>
        <w:rPr>
          <w:b/>
          <w:sz w:val="24"/>
        </w:rPr>
        <w:t>Раздел: Общая</w:t>
      </w:r>
      <w:r w:rsidR="006459DE">
        <w:rPr>
          <w:b/>
          <w:sz w:val="24"/>
        </w:rPr>
        <w:t xml:space="preserve"> </w:t>
      </w:r>
      <w:r>
        <w:rPr>
          <w:b/>
          <w:sz w:val="24"/>
        </w:rPr>
        <w:t>Физическая</w:t>
      </w:r>
      <w:r w:rsidR="006459DE">
        <w:rPr>
          <w:b/>
          <w:sz w:val="24"/>
        </w:rPr>
        <w:t xml:space="preserve"> </w:t>
      </w:r>
      <w:r>
        <w:rPr>
          <w:b/>
          <w:sz w:val="24"/>
        </w:rPr>
        <w:t>подготовка</w:t>
      </w:r>
    </w:p>
    <w:p w:rsidR="005A1C72" w:rsidRDefault="005A1C72" w:rsidP="005A1C72">
      <w:pPr>
        <w:pStyle w:val="a3"/>
        <w:rPr>
          <w:b/>
        </w:rPr>
      </w:pPr>
    </w:p>
    <w:p w:rsidR="005A1C72" w:rsidRDefault="005A1C72" w:rsidP="005A1C72">
      <w:pPr>
        <w:pStyle w:val="a5"/>
        <w:numPr>
          <w:ilvl w:val="1"/>
          <w:numId w:val="10"/>
        </w:numPr>
        <w:tabs>
          <w:tab w:val="left" w:pos="658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Тема:Общеподготовительные</w:t>
      </w:r>
      <w:proofErr w:type="spellEnd"/>
      <w:r w:rsidR="006459D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упражнения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троевые</w:t>
      </w:r>
      <w:proofErr w:type="spellEnd"/>
      <w:r w:rsidR="006459DE">
        <w:rPr>
          <w:b/>
          <w:sz w:val="24"/>
        </w:rPr>
        <w:t xml:space="preserve"> </w:t>
      </w:r>
      <w:r>
        <w:rPr>
          <w:b/>
          <w:sz w:val="24"/>
        </w:rPr>
        <w:t>упражнения</w:t>
      </w:r>
    </w:p>
    <w:p w:rsidR="005A1C72" w:rsidRDefault="005A1C72" w:rsidP="005A1C72">
      <w:pPr>
        <w:pStyle w:val="a3"/>
        <w:rPr>
          <w:b/>
        </w:rPr>
      </w:pPr>
    </w:p>
    <w:p w:rsidR="005A1C72" w:rsidRDefault="005A1C72" w:rsidP="005A1C72">
      <w:pPr>
        <w:pStyle w:val="a3"/>
        <w:ind w:left="239" w:right="512"/>
        <w:jc w:val="both"/>
      </w:pPr>
      <w:r>
        <w:rPr>
          <w:i/>
        </w:rPr>
        <w:t xml:space="preserve">Теория. </w:t>
      </w:r>
      <w:r>
        <w:t xml:space="preserve">Значение физической культуры для укрепления здоровья, физического </w:t>
      </w:r>
      <w:proofErr w:type="spellStart"/>
      <w:r>
        <w:t>развития</w:t>
      </w:r>
      <w:proofErr w:type="gramStart"/>
      <w:r>
        <w:t>.И</w:t>
      </w:r>
      <w:proofErr w:type="gramEnd"/>
      <w:r>
        <w:t>зучение</w:t>
      </w:r>
      <w:proofErr w:type="spellEnd"/>
      <w:r>
        <w:t xml:space="preserve">    понятий:    шеренга,    колонна,    фланг,    интервал,    </w:t>
      </w:r>
      <w:proofErr w:type="spellStart"/>
      <w:r>
        <w:t>дистанция.</w:t>
      </w:r>
      <w:r>
        <w:rPr>
          <w:i/>
        </w:rPr>
        <w:t>Практика</w:t>
      </w:r>
      <w:proofErr w:type="spellEnd"/>
      <w:r>
        <w:rPr>
          <w:i/>
        </w:rPr>
        <w:t xml:space="preserve">. </w:t>
      </w:r>
      <w:r>
        <w:t xml:space="preserve">Перестроения: в одну, две шеренги, в колонну по одному, по два. Сомкнутый </w:t>
      </w:r>
      <w:proofErr w:type="spellStart"/>
      <w:r>
        <w:t>иразомкнутый</w:t>
      </w:r>
      <w:proofErr w:type="spellEnd"/>
      <w:r>
        <w:t xml:space="preserve"> строй. Виды размыкания. Построение, выравнивание строя, расчёт по </w:t>
      </w:r>
      <w:proofErr w:type="spellStart"/>
      <w:r>
        <w:t>строю</w:t>
      </w:r>
      <w:proofErr w:type="gramStart"/>
      <w:r>
        <w:t>,п</w:t>
      </w:r>
      <w:proofErr w:type="gramEnd"/>
      <w:r>
        <w:t>овороты</w:t>
      </w:r>
      <w:proofErr w:type="spellEnd"/>
      <w:r>
        <w:t xml:space="preserve"> на месте. Переход на ходьбу и бег, на шаг. Остановка. Изменение </w:t>
      </w:r>
      <w:proofErr w:type="spellStart"/>
      <w:r>
        <w:t>скоростидвижениястроя</w:t>
      </w:r>
      <w:proofErr w:type="spellEnd"/>
      <w:r>
        <w:t>.</w:t>
      </w:r>
    </w:p>
    <w:p w:rsidR="005A1C72" w:rsidRDefault="005A1C72" w:rsidP="005A1C72">
      <w:pPr>
        <w:pStyle w:val="a3"/>
        <w:spacing w:before="1"/>
        <w:rPr>
          <w:sz w:val="25"/>
        </w:rPr>
      </w:pPr>
    </w:p>
    <w:p w:rsidR="005A1C72" w:rsidRDefault="005A1C72" w:rsidP="00903531">
      <w:pPr>
        <w:pStyle w:val="1"/>
        <w:numPr>
          <w:ilvl w:val="1"/>
          <w:numId w:val="10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мышц</w:t>
      </w:r>
      <w:r w:rsidR="00903531">
        <w:t xml:space="preserve"> </w:t>
      </w:r>
      <w:r>
        <w:t>руки</w:t>
      </w:r>
      <w:r w:rsidR="00903531">
        <w:t xml:space="preserve"> </w:t>
      </w:r>
      <w:r>
        <w:t>плечевого</w:t>
      </w:r>
      <w:r w:rsidR="00903531">
        <w:t xml:space="preserve"> </w:t>
      </w:r>
      <w:r>
        <w:t>пояса</w:t>
      </w:r>
    </w:p>
    <w:p w:rsidR="005A1C72" w:rsidRDefault="005A1C72" w:rsidP="005A1C72">
      <w:pPr>
        <w:pStyle w:val="a3"/>
        <w:spacing w:before="7"/>
        <w:rPr>
          <w:b/>
          <w:sz w:val="23"/>
        </w:rPr>
      </w:pPr>
    </w:p>
    <w:p w:rsidR="005A1C72" w:rsidRDefault="005A1C72" w:rsidP="006459DE">
      <w:pPr>
        <w:pStyle w:val="a3"/>
        <w:tabs>
          <w:tab w:val="left" w:pos="1675"/>
          <w:tab w:val="left" w:pos="3192"/>
          <w:tab w:val="left" w:pos="4434"/>
          <w:tab w:val="left" w:pos="6128"/>
          <w:tab w:val="left" w:pos="6916"/>
          <w:tab w:val="left" w:pos="8480"/>
        </w:tabs>
        <w:ind w:left="239" w:right="505"/>
      </w:pPr>
      <w:proofErr w:type="spellStart"/>
      <w:r>
        <w:rPr>
          <w:i/>
        </w:rPr>
        <w:t>Теория</w:t>
      </w:r>
      <w:proofErr w:type="gramStart"/>
      <w:r>
        <w:rPr>
          <w:i/>
        </w:rPr>
        <w:t>.</w:t>
      </w:r>
      <w:r w:rsidR="006459DE">
        <w:t>К</w:t>
      </w:r>
      <w:proofErr w:type="gramEnd"/>
      <w:r w:rsidR="006459DE">
        <w:t>раткий</w:t>
      </w:r>
      <w:proofErr w:type="spellEnd"/>
      <w:r w:rsidR="006459DE">
        <w:t xml:space="preserve"> обзор состояния и развития </w:t>
      </w:r>
      <w:r>
        <w:rPr>
          <w:spacing w:val="-1"/>
        </w:rPr>
        <w:t>волейбола.</w:t>
      </w:r>
      <w:r w:rsidR="006459DE">
        <w:rPr>
          <w:spacing w:val="-1"/>
        </w:rPr>
        <w:t xml:space="preserve"> </w:t>
      </w:r>
      <w:r>
        <w:rPr>
          <w:i/>
        </w:rPr>
        <w:t>Практика</w:t>
      </w:r>
      <w:proofErr w:type="gramStart"/>
      <w:r>
        <w:t>.У</w:t>
      </w:r>
      <w:proofErr w:type="gramEnd"/>
      <w:r>
        <w:t>пражненияизразличныхисходныхположений(восновнойстойке,наколенях,сидя,лёжа)–сгибаниеиразгибаниерук,вращения,махи,отведениеиприведение, рывки одновременно обеими руками и разновременно, то же во время ходьбыибега.Упражнениявпарах.Упражнениясмячами,снабивнымимячами,сгимнастическимипалками,гантелями,сутяжелителями,сжгутами.Упражнениянаснарядах.</w:t>
      </w:r>
    </w:p>
    <w:p w:rsidR="005A1C72" w:rsidRDefault="005A1C72" w:rsidP="005A1C72">
      <w:pPr>
        <w:pStyle w:val="a3"/>
        <w:spacing w:before="10"/>
      </w:pPr>
    </w:p>
    <w:p w:rsidR="005A1C72" w:rsidRDefault="005A1C72" w:rsidP="005A1C72">
      <w:pPr>
        <w:pStyle w:val="1"/>
        <w:numPr>
          <w:ilvl w:val="1"/>
          <w:numId w:val="10"/>
        </w:numPr>
        <w:tabs>
          <w:tab w:val="left" w:pos="605"/>
        </w:tabs>
        <w:ind w:left="604" w:hanging="366"/>
        <w:jc w:val="left"/>
      </w:pPr>
      <w:r>
        <w:t>Тема:</w:t>
      </w:r>
      <w:r w:rsidR="006459DE">
        <w:t xml:space="preserve"> </w:t>
      </w:r>
      <w:r>
        <w:t>Упражнения</w:t>
      </w:r>
      <w:r w:rsidR="006459DE">
        <w:t xml:space="preserve"> </w:t>
      </w:r>
      <w:r>
        <w:t>для</w:t>
      </w:r>
      <w:r w:rsidR="006459DE">
        <w:t xml:space="preserve"> мышц</w:t>
      </w:r>
      <w:r>
        <w:t xml:space="preserve"> и</w:t>
      </w:r>
      <w:r w:rsidR="006459DE">
        <w:t xml:space="preserve"> </w:t>
      </w:r>
      <w:r>
        <w:t>таза</w:t>
      </w:r>
    </w:p>
    <w:p w:rsidR="005A1C72" w:rsidRDefault="005A1C72" w:rsidP="005A1C72">
      <w:pPr>
        <w:pStyle w:val="a3"/>
        <w:spacing w:before="1"/>
        <w:rPr>
          <w:b/>
        </w:rPr>
      </w:pPr>
    </w:p>
    <w:p w:rsidR="005A1C72" w:rsidRDefault="005A1C72" w:rsidP="008A083C">
      <w:pPr>
        <w:pStyle w:val="a3"/>
        <w:spacing w:line="242" w:lineRule="auto"/>
        <w:ind w:left="239" w:right="514"/>
        <w:jc w:val="both"/>
      </w:pPr>
      <w:r>
        <w:rPr>
          <w:i/>
        </w:rPr>
        <w:t xml:space="preserve">Теория. </w:t>
      </w:r>
      <w:r>
        <w:t>Краткие сведения о строении и функциях организма человека и влияние на него</w:t>
      </w:r>
      <w:r w:rsidR="00AD3BCE">
        <w:t xml:space="preserve"> </w:t>
      </w:r>
      <w:r>
        <w:t>физических</w:t>
      </w:r>
      <w:r w:rsidR="00AD3BCE">
        <w:t xml:space="preserve"> </w:t>
      </w:r>
      <w:r>
        <w:t>упражнений</w:t>
      </w:r>
    </w:p>
    <w:p w:rsidR="008A083C" w:rsidRDefault="008A083C" w:rsidP="008A083C">
      <w:pPr>
        <w:pStyle w:val="a3"/>
        <w:spacing w:line="242" w:lineRule="auto"/>
        <w:ind w:right="514"/>
        <w:jc w:val="both"/>
      </w:pPr>
    </w:p>
    <w:p w:rsidR="006459DE" w:rsidRDefault="006459DE" w:rsidP="006459DE">
      <w:pPr>
        <w:pStyle w:val="a3"/>
        <w:ind w:right="506"/>
      </w:pPr>
      <w:r>
        <w:rPr>
          <w:i/>
        </w:rPr>
        <w:t>Практика</w:t>
      </w:r>
      <w:r>
        <w:t>. Поднимание на носки; сгибание ног в тазобедренных суставах; приседания;отведения;приведенияимахиногойвпереднем,заднемибоковомнаправлениях;выпады,пружинистыепокачиванияввыпаде;подскокиизразличныхисходныхположенийног(вместе,наширинеплеч,однавпередидругойит.п.),ходьба,бег;сгибаниеиразгибаниеногвсмешанныхвисахиупорах,прыжки</w:t>
      </w:r>
      <w:proofErr w:type="gramStart"/>
      <w:r>
        <w:t>.У</w:t>
      </w:r>
      <w:proofErr w:type="gramEnd"/>
      <w:r>
        <w:t xml:space="preserve">пражненияснабивными мячами (приседания, выпады, </w:t>
      </w:r>
      <w:proofErr w:type="spellStart"/>
      <w:r>
        <w:t>прыжки,подскоки</w:t>
      </w:r>
      <w:proofErr w:type="spellEnd"/>
      <w:r>
        <w:t xml:space="preserve">); </w:t>
      </w:r>
      <w:proofErr w:type="spellStart"/>
      <w:r>
        <w:t>упражненияс</w:t>
      </w:r>
      <w:proofErr w:type="spellEnd"/>
      <w:r>
        <w:t xml:space="preserve"> гантелями(бег,прыжки,приседания);упражнениянаснарядах,гимнастическойскамейке,натренажерах; </w:t>
      </w:r>
      <w:proofErr w:type="spellStart"/>
      <w:r>
        <w:t>упражнениясоскакалкой</w:t>
      </w:r>
      <w:proofErr w:type="gramStart"/>
      <w:r>
        <w:t>;п</w:t>
      </w:r>
      <w:proofErr w:type="gramEnd"/>
      <w:r>
        <w:t>рыжкиввысоту,длину,с</w:t>
      </w:r>
      <w:proofErr w:type="spellEnd"/>
      <w:r>
        <w:t xml:space="preserve"> разбега.</w:t>
      </w:r>
    </w:p>
    <w:p w:rsidR="006459DE" w:rsidRDefault="006459DE" w:rsidP="008A083C">
      <w:pPr>
        <w:pStyle w:val="a3"/>
        <w:spacing w:line="242" w:lineRule="auto"/>
        <w:ind w:right="514"/>
        <w:jc w:val="both"/>
      </w:pPr>
    </w:p>
    <w:p w:rsidR="006459DE" w:rsidRDefault="006459DE" w:rsidP="006459DE">
      <w:pPr>
        <w:pStyle w:val="a3"/>
        <w:spacing w:before="2"/>
        <w:rPr>
          <w:sz w:val="25"/>
        </w:rPr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>
        <w:t xml:space="preserve"> для</w:t>
      </w:r>
      <w:r w:rsidR="00903531">
        <w:t xml:space="preserve"> </w:t>
      </w:r>
      <w:r>
        <w:t>мышц шеи  и</w:t>
      </w:r>
      <w:r w:rsidR="00903531">
        <w:t xml:space="preserve"> </w:t>
      </w:r>
      <w:r>
        <w:t>туловища</w:t>
      </w:r>
    </w:p>
    <w:p w:rsidR="006459DE" w:rsidRDefault="006459DE" w:rsidP="006459DE">
      <w:pPr>
        <w:pStyle w:val="a3"/>
        <w:spacing w:before="6"/>
        <w:rPr>
          <w:b/>
          <w:sz w:val="23"/>
        </w:rPr>
      </w:pPr>
    </w:p>
    <w:p w:rsidR="006459DE" w:rsidRDefault="006459DE" w:rsidP="006459DE">
      <w:pPr>
        <w:pStyle w:val="a3"/>
        <w:spacing w:line="242" w:lineRule="auto"/>
        <w:ind w:left="239" w:right="520"/>
        <w:jc w:val="both"/>
      </w:pPr>
      <w:r>
        <w:rPr>
          <w:i/>
        </w:rPr>
        <w:t>Теория</w:t>
      </w:r>
      <w:proofErr w:type="gramStart"/>
      <w:r>
        <w:rPr>
          <w:i/>
        </w:rPr>
        <w:t>.</w:t>
      </w:r>
      <w:r>
        <w:t>Х</w:t>
      </w:r>
      <w:proofErr w:type="gramEnd"/>
      <w:r>
        <w:t>арактеристикафизическогоразвитияиразвитиядвигательныхкачествволейболистов.</w:t>
      </w:r>
    </w:p>
    <w:p w:rsidR="006459DE" w:rsidRDefault="006459DE" w:rsidP="006459DE">
      <w:pPr>
        <w:pStyle w:val="a3"/>
        <w:spacing w:before="2"/>
      </w:pPr>
    </w:p>
    <w:p w:rsidR="006459DE" w:rsidRDefault="006459DE" w:rsidP="006459DE">
      <w:pPr>
        <w:pStyle w:val="a3"/>
        <w:spacing w:before="1"/>
        <w:ind w:left="239" w:right="504"/>
        <w:jc w:val="both"/>
      </w:pPr>
      <w:r>
        <w:rPr>
          <w:i/>
        </w:rPr>
        <w:t xml:space="preserve">Практика. </w:t>
      </w:r>
      <w:r>
        <w:t>Наклоны, вращения, повороты головы; наклоны туловища, круговые вращениятуловищем</w:t>
      </w:r>
      <w:proofErr w:type="gramStart"/>
      <w:r>
        <w:t>,п</w:t>
      </w:r>
      <w:proofErr w:type="gramEnd"/>
      <w:r>
        <w:t xml:space="preserve">оворотытуловища,подниманиепрямыхисогнутыхногвположениилёжана спине; из положения лёжа на спине переход в положение сидя; смешанные упоры </w:t>
      </w:r>
      <w:proofErr w:type="spellStart"/>
      <w:r>
        <w:t>вположении</w:t>
      </w:r>
      <w:proofErr w:type="spellEnd"/>
      <w:r>
        <w:t xml:space="preserve"> лицом и спиной вниз; угол из исходного положения лёжа, сидя в положениивиса;различныесочетанияэтихдвижений;упражнениявпарах;упражненияспредметами;нагимнастическихснарядах,тренажерах.</w:t>
      </w:r>
    </w:p>
    <w:p w:rsidR="006459DE" w:rsidRDefault="006459DE" w:rsidP="006459DE">
      <w:pPr>
        <w:pStyle w:val="a3"/>
        <w:spacing w:before="7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spacing w:before="1"/>
        <w:ind w:left="604" w:hanging="366"/>
        <w:jc w:val="center"/>
      </w:pPr>
      <w:proofErr w:type="spellStart"/>
      <w:r>
        <w:t>Тема</w:t>
      </w:r>
      <w:proofErr w:type="gramStart"/>
      <w:r>
        <w:t>:А</w:t>
      </w:r>
      <w:proofErr w:type="gramEnd"/>
      <w:r>
        <w:t>кробатические</w:t>
      </w:r>
      <w:proofErr w:type="spellEnd"/>
      <w:r w:rsidR="00903531">
        <w:t xml:space="preserve"> </w:t>
      </w:r>
      <w:r>
        <w:t>упражнения</w:t>
      </w:r>
    </w:p>
    <w:p w:rsidR="006459DE" w:rsidRDefault="006459DE" w:rsidP="006459DE">
      <w:pPr>
        <w:pStyle w:val="a3"/>
        <w:spacing w:before="11"/>
        <w:rPr>
          <w:b/>
          <w:sz w:val="23"/>
        </w:rPr>
      </w:pPr>
    </w:p>
    <w:p w:rsidR="006459DE" w:rsidRDefault="006459DE" w:rsidP="006459DE">
      <w:pPr>
        <w:pStyle w:val="a3"/>
        <w:ind w:left="239"/>
      </w:pPr>
      <w:r>
        <w:rPr>
          <w:i/>
        </w:rPr>
        <w:t xml:space="preserve">Теория. </w:t>
      </w:r>
      <w:proofErr w:type="spellStart"/>
      <w:r>
        <w:t>Качественныеособенностиволейболистовпоигровымфункциям</w:t>
      </w:r>
      <w:proofErr w:type="spellEnd"/>
      <w: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05" w:firstLine="62"/>
        <w:jc w:val="both"/>
      </w:pPr>
      <w:r>
        <w:rPr>
          <w:i/>
        </w:rPr>
        <w:t>Практика</w:t>
      </w:r>
      <w:r>
        <w:t xml:space="preserve">. Группировки в приседе, сидя, лежа на спине. Перекаты в группировке лежа </w:t>
      </w:r>
      <w:proofErr w:type="spellStart"/>
      <w:r>
        <w:t>наспине</w:t>
      </w:r>
      <w:proofErr w:type="spellEnd"/>
      <w:r>
        <w:t xml:space="preserve"> (вперед и назад), из </w:t>
      </w:r>
      <w:proofErr w:type="gramStart"/>
      <w:r>
        <w:t>положения</w:t>
      </w:r>
      <w:proofErr w:type="gramEnd"/>
      <w:r>
        <w:t xml:space="preserve"> сидя, из упора присев из основной стойки. </w:t>
      </w:r>
      <w:proofErr w:type="spellStart"/>
      <w:r>
        <w:t>Перекатывсторону</w:t>
      </w:r>
      <w:proofErr w:type="spellEnd"/>
      <w:r>
        <w:t xml:space="preserve"> </w:t>
      </w:r>
      <w:proofErr w:type="spellStart"/>
      <w:r>
        <w:t>изположения</w:t>
      </w:r>
      <w:proofErr w:type="spellEnd"/>
      <w:r>
        <w:t xml:space="preserve"> лежа и стоя на </w:t>
      </w:r>
      <w:proofErr w:type="spellStart"/>
      <w:r>
        <w:t>коленях</w:t>
      </w:r>
      <w:proofErr w:type="gramStart"/>
      <w:r>
        <w:t>.С</w:t>
      </w:r>
      <w:proofErr w:type="gramEnd"/>
      <w:r>
        <w:t>тойка</w:t>
      </w:r>
      <w:proofErr w:type="spellEnd"/>
      <w:r>
        <w:t xml:space="preserve"> </w:t>
      </w:r>
      <w:proofErr w:type="spellStart"/>
      <w:r>
        <w:t>налопатках</w:t>
      </w:r>
      <w:proofErr w:type="spellEnd"/>
      <w:r>
        <w:t xml:space="preserve"> </w:t>
      </w:r>
      <w:proofErr w:type="spellStart"/>
      <w:r>
        <w:t>ссогнутымиипрямыминогами.Кувырок</w:t>
      </w:r>
      <w:proofErr w:type="spellEnd"/>
      <w:r>
        <w:t xml:space="preserve"> </w:t>
      </w:r>
      <w:proofErr w:type="spellStart"/>
      <w:r>
        <w:t>назадпрогнувшисьчерезплечо</w:t>
      </w:r>
      <w:proofErr w:type="spellEnd"/>
      <w:r>
        <w:t>.</w:t>
      </w:r>
    </w:p>
    <w:p w:rsidR="006459DE" w:rsidRDefault="006459DE" w:rsidP="006459DE">
      <w:pPr>
        <w:pStyle w:val="a3"/>
        <w:spacing w:before="8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:Л</w:t>
      </w:r>
      <w:proofErr w:type="gramEnd"/>
      <w:r>
        <w:t>егкоатлетические</w:t>
      </w:r>
      <w:proofErr w:type="spellEnd"/>
      <w:r w:rsidR="00903531">
        <w:t xml:space="preserve"> </w:t>
      </w:r>
      <w:r>
        <w:t>упражнения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pStyle w:val="a3"/>
        <w:ind w:left="239"/>
      </w:pPr>
      <w:proofErr w:type="spellStart"/>
      <w:r>
        <w:rPr>
          <w:i/>
        </w:rPr>
        <w:t>Теория</w:t>
      </w:r>
      <w:proofErr w:type="gramStart"/>
      <w:r>
        <w:rPr>
          <w:i/>
        </w:rPr>
        <w:t>.</w:t>
      </w:r>
      <w:r>
        <w:t>В</w:t>
      </w:r>
      <w:proofErr w:type="gramEnd"/>
      <w:r>
        <w:t>лияниезанятийволейболом</w:t>
      </w:r>
      <w:proofErr w:type="spellEnd"/>
      <w:r>
        <w:t xml:space="preserve"> </w:t>
      </w:r>
      <w:proofErr w:type="spellStart"/>
      <w:r>
        <w:t>наорганизмзанимающихся</w:t>
      </w:r>
      <w:proofErr w:type="spellEnd"/>
      <w: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0"/>
        <w:jc w:val="both"/>
      </w:pPr>
      <w:r>
        <w:rPr>
          <w:i/>
        </w:rPr>
        <w:t>Практика</w:t>
      </w:r>
      <w:proofErr w:type="gramStart"/>
      <w:r>
        <w:t>.Б</w:t>
      </w:r>
      <w:proofErr w:type="gramEnd"/>
      <w:r>
        <w:t xml:space="preserve">ег30,60,100м.Кросс.Челночныйбег.Упражнениядляразвитияпрыгучести. Упражнения с отягощением (выпрыгивание, приседания, броски </w:t>
      </w:r>
      <w:proofErr w:type="spellStart"/>
      <w:r>
        <w:t>набивногомяча</w:t>
      </w:r>
      <w:proofErr w:type="gramStart"/>
      <w:r>
        <w:t>,у</w:t>
      </w:r>
      <w:proofErr w:type="gramEnd"/>
      <w:r>
        <w:t>пражнениясэспандером</w:t>
      </w:r>
      <w:proofErr w:type="spellEnd"/>
      <w:r>
        <w:t>).Метания.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1"/>
        <w:numPr>
          <w:ilvl w:val="0"/>
          <w:numId w:val="15"/>
        </w:numPr>
        <w:tabs>
          <w:tab w:val="left" w:pos="485"/>
        </w:tabs>
        <w:spacing w:before="1"/>
        <w:ind w:hanging="246"/>
      </w:pPr>
      <w:proofErr w:type="spellStart"/>
      <w:r>
        <w:t>Раздел</w:t>
      </w:r>
      <w:proofErr w:type="gramStart"/>
      <w:r>
        <w:t>:С</w:t>
      </w:r>
      <w:proofErr w:type="gramEnd"/>
      <w:r>
        <w:t>пециальнаяфизическаяподготовка</w:t>
      </w:r>
      <w:proofErr w:type="spellEnd"/>
    </w:p>
    <w:p w:rsidR="006459DE" w:rsidRDefault="006459DE" w:rsidP="006459DE">
      <w:pPr>
        <w:pStyle w:val="a3"/>
        <w:spacing w:before="4"/>
        <w:rPr>
          <w:b/>
        </w:rPr>
      </w:pPr>
    </w:p>
    <w:p w:rsidR="006459DE" w:rsidRDefault="006459DE" w:rsidP="006459DE">
      <w:pPr>
        <w:pStyle w:val="a5"/>
        <w:numPr>
          <w:ilvl w:val="1"/>
          <w:numId w:val="15"/>
        </w:numPr>
        <w:tabs>
          <w:tab w:val="left" w:pos="605"/>
        </w:tabs>
        <w:ind w:left="604" w:hanging="366"/>
        <w:jc w:val="center"/>
        <w:rPr>
          <w:b/>
          <w:sz w:val="24"/>
        </w:rPr>
      </w:pPr>
      <w:proofErr w:type="spellStart"/>
      <w:r>
        <w:rPr>
          <w:b/>
          <w:sz w:val="24"/>
        </w:rPr>
        <w:t>Тема</w:t>
      </w:r>
      <w:proofErr w:type="gramStart"/>
      <w:r>
        <w:rPr>
          <w:b/>
          <w:sz w:val="24"/>
        </w:rPr>
        <w:t>:У</w:t>
      </w:r>
      <w:proofErr w:type="gramEnd"/>
      <w:r>
        <w:rPr>
          <w:b/>
          <w:sz w:val="24"/>
        </w:rPr>
        <w:t>пражнения</w:t>
      </w:r>
      <w:proofErr w:type="spellEnd"/>
      <w:r w:rsidR="00903531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903531">
        <w:rPr>
          <w:b/>
          <w:sz w:val="24"/>
        </w:rPr>
        <w:t xml:space="preserve"> </w:t>
      </w:r>
      <w:r>
        <w:rPr>
          <w:b/>
          <w:sz w:val="24"/>
        </w:rPr>
        <w:t>развития</w:t>
      </w:r>
      <w:r w:rsidR="00903531">
        <w:rPr>
          <w:b/>
          <w:sz w:val="24"/>
        </w:rPr>
        <w:t xml:space="preserve"> </w:t>
      </w:r>
      <w:r>
        <w:rPr>
          <w:b/>
          <w:sz w:val="24"/>
        </w:rPr>
        <w:t>силы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pStyle w:val="a3"/>
        <w:ind w:left="239"/>
      </w:pPr>
      <w:proofErr w:type="spellStart"/>
      <w:r>
        <w:rPr>
          <w:i/>
        </w:rPr>
        <w:t>Теория</w:t>
      </w:r>
      <w:proofErr w:type="gramStart"/>
      <w:r>
        <w:rPr>
          <w:i/>
        </w:rPr>
        <w:t>.</w:t>
      </w:r>
      <w:r>
        <w:t>Г</w:t>
      </w:r>
      <w:proofErr w:type="gramEnd"/>
      <w:r>
        <w:t>игиенатренировочногопроцесса</w:t>
      </w:r>
      <w:proofErr w:type="spellEnd"/>
      <w: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spacing w:before="1"/>
        <w:ind w:left="239" w:right="512"/>
        <w:jc w:val="both"/>
      </w:pPr>
      <w:r>
        <w:rPr>
          <w:i/>
        </w:rPr>
        <w:t>Практика</w:t>
      </w:r>
      <w:proofErr w:type="gramStart"/>
      <w:r>
        <w:rPr>
          <w:i/>
        </w:rPr>
        <w:t>.</w:t>
      </w:r>
      <w:r>
        <w:t>У</w:t>
      </w:r>
      <w:proofErr w:type="gramEnd"/>
      <w:r>
        <w:t>пражненияспреодолениемсобственноговеса:подтягиваниеизвиса,отжимание в упоре, приседания на одной и двух ногах. Преодоление веса и сопротивленияпартнёра</w:t>
      </w:r>
      <w:proofErr w:type="gramStart"/>
      <w:r>
        <w:t>.П</w:t>
      </w:r>
      <w:proofErr w:type="gramEnd"/>
      <w:r>
        <w:t>ереноскаиперекладываниегруза.Перетягиваниеканата.Упражнениянагимнастическойстенке.Упражненияснабивнымимячами.</w:t>
      </w:r>
    </w:p>
    <w:p w:rsidR="006459DE" w:rsidRDefault="006459DE" w:rsidP="006459DE">
      <w:pPr>
        <w:pStyle w:val="a3"/>
        <w:spacing w:before="7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пражнениядля</w:t>
      </w:r>
      <w:proofErr w:type="spellEnd"/>
      <w:r w:rsidR="00903531">
        <w:t xml:space="preserve"> </w:t>
      </w:r>
      <w:r>
        <w:t>развития</w:t>
      </w:r>
      <w:r w:rsidR="00903531">
        <w:t xml:space="preserve"> </w:t>
      </w:r>
      <w:r>
        <w:t>быстроты</w:t>
      </w:r>
    </w:p>
    <w:p w:rsidR="006459DE" w:rsidRDefault="006459DE" w:rsidP="006459DE">
      <w:pPr>
        <w:pStyle w:val="a3"/>
        <w:spacing w:line="242" w:lineRule="auto"/>
        <w:ind w:right="514"/>
      </w:pPr>
    </w:p>
    <w:p w:rsidR="006459DE" w:rsidRDefault="006459DE" w:rsidP="006459DE">
      <w:pPr>
        <w:pStyle w:val="a3"/>
        <w:spacing w:before="66"/>
        <w:ind w:left="239" w:right="510"/>
        <w:jc w:val="both"/>
      </w:pPr>
      <w:r>
        <w:rPr>
          <w:i/>
        </w:rPr>
        <w:t>Теория</w:t>
      </w:r>
      <w:proofErr w:type="gramStart"/>
      <w:r>
        <w:rPr>
          <w:i/>
        </w:rPr>
        <w:t>.</w:t>
      </w:r>
      <w:r>
        <w:t>Р</w:t>
      </w:r>
      <w:proofErr w:type="gramEnd"/>
      <w:r>
        <w:t>азмерыплощадки,высотасетки,названиелинийволейбольнойплощадки.</w:t>
      </w:r>
      <w:r>
        <w:rPr>
          <w:i/>
        </w:rPr>
        <w:t xml:space="preserve">Практика. </w:t>
      </w:r>
      <w:r>
        <w:t>Повторный бег по дистанции от 30 до100 м со старта и с ходу с максимальнойскоростью</w:t>
      </w:r>
      <w:proofErr w:type="gramStart"/>
      <w:r>
        <w:t>.Б</w:t>
      </w:r>
      <w:proofErr w:type="gramEnd"/>
      <w:r>
        <w:t xml:space="preserve">егзалидером(болеебыстрыйспортсмен).Бегсгандикапомсзадачейдогнатьпартнёра.Выполнениеобщеразвивающихупражнений </w:t>
      </w:r>
      <w:proofErr w:type="spellStart"/>
      <w:r>
        <w:t>вмаксимальномтемпе</w:t>
      </w:r>
      <w:proofErr w:type="spellEnd"/>
      <w:r>
        <w:t>.</w:t>
      </w:r>
    </w:p>
    <w:p w:rsidR="006459DE" w:rsidRDefault="006459DE" w:rsidP="006459DE">
      <w:pPr>
        <w:pStyle w:val="a3"/>
        <w:spacing w:before="1"/>
        <w:rPr>
          <w:sz w:val="25"/>
        </w:rPr>
      </w:pPr>
    </w:p>
    <w:p w:rsidR="006459DE" w:rsidRDefault="006459DE" w:rsidP="00903531">
      <w:pPr>
        <w:pStyle w:val="1"/>
        <w:numPr>
          <w:ilvl w:val="1"/>
          <w:numId w:val="15"/>
        </w:numPr>
        <w:tabs>
          <w:tab w:val="left" w:pos="605"/>
        </w:tabs>
        <w:spacing w:before="1"/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r>
        <w:t>гибкости</w:t>
      </w:r>
    </w:p>
    <w:p w:rsidR="006459DE" w:rsidRDefault="006459DE" w:rsidP="006459DE">
      <w:pPr>
        <w:pStyle w:val="a3"/>
        <w:spacing w:before="6"/>
        <w:rPr>
          <w:b/>
          <w:sz w:val="23"/>
        </w:rPr>
      </w:pPr>
    </w:p>
    <w:p w:rsidR="006459DE" w:rsidRDefault="006459DE" w:rsidP="006459DE">
      <w:pPr>
        <w:pStyle w:val="a3"/>
        <w:ind w:left="239"/>
      </w:pPr>
      <w:r>
        <w:rPr>
          <w:i/>
        </w:rPr>
        <w:t>Теория</w:t>
      </w:r>
      <w:r>
        <w:t xml:space="preserve">. </w:t>
      </w:r>
      <w:proofErr w:type="spellStart"/>
      <w:r>
        <w:t>Местоподачи</w:t>
      </w:r>
      <w:proofErr w:type="spellEnd"/>
      <w:r>
        <w:t xml:space="preserve">. </w:t>
      </w:r>
      <w:proofErr w:type="spellStart"/>
      <w:r>
        <w:t>Касаниемяча</w:t>
      </w:r>
      <w:proofErr w:type="spellEnd"/>
      <w: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0"/>
        <w:jc w:val="both"/>
      </w:pPr>
      <w:r>
        <w:rPr>
          <w:i/>
        </w:rPr>
        <w:t>Практика</w:t>
      </w:r>
      <w:r>
        <w:t xml:space="preserve">. </w:t>
      </w:r>
      <w:proofErr w:type="spellStart"/>
      <w:r>
        <w:t>Общеразвивающие</w:t>
      </w:r>
      <w:proofErr w:type="spellEnd"/>
      <w:r>
        <w:t xml:space="preserve"> упражнения с широкой амплитудой движения. </w:t>
      </w:r>
      <w:proofErr w:type="spellStart"/>
      <w:r>
        <w:t>Упражненияс</w:t>
      </w:r>
      <w:proofErr w:type="spellEnd"/>
      <w:r>
        <w:t xml:space="preserve"> помощью партнёра (пассивные наклоны, отведение ног, рук до предела). Упражнения сосложеннойвчетвероскакалкой:наклоныиповоротытуловищасразличнымиположениямипредметов(вверх,вперед,вниз,заголову,заспину);перешагиваниеиперепрыгивание,«выкруты»икруги</w:t>
      </w:r>
      <w:proofErr w:type="gramStart"/>
      <w:r>
        <w:t>.У</w:t>
      </w:r>
      <w:proofErr w:type="gramEnd"/>
      <w:r>
        <w:t>пражнениянагимнастическойстенке,гимнастическойскамейке.</w:t>
      </w:r>
    </w:p>
    <w:p w:rsidR="006459DE" w:rsidRDefault="006459DE" w:rsidP="006459DE">
      <w:pPr>
        <w:pStyle w:val="a3"/>
        <w:spacing w:before="1"/>
        <w:rPr>
          <w:sz w:val="25"/>
        </w:rPr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r>
        <w:t>ловкости</w:t>
      </w:r>
    </w:p>
    <w:p w:rsidR="006459DE" w:rsidRDefault="006459DE" w:rsidP="006459DE">
      <w:pPr>
        <w:pStyle w:val="a3"/>
        <w:spacing w:before="7"/>
        <w:rPr>
          <w:b/>
          <w:sz w:val="23"/>
        </w:rPr>
      </w:pPr>
    </w:p>
    <w:p w:rsidR="006459DE" w:rsidRDefault="006459DE" w:rsidP="006459DE">
      <w:pPr>
        <w:spacing w:before="1"/>
        <w:ind w:left="302"/>
        <w:rPr>
          <w:sz w:val="24"/>
        </w:rPr>
      </w:pPr>
      <w:proofErr w:type="spellStart"/>
      <w:r>
        <w:rPr>
          <w:i/>
          <w:sz w:val="24"/>
        </w:rPr>
        <w:t>Теория</w:t>
      </w:r>
      <w:proofErr w:type="gramStart"/>
      <w:r>
        <w:rPr>
          <w:i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равильноепитаниеспортсмена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4"/>
      </w:pPr>
    </w:p>
    <w:p w:rsidR="006459DE" w:rsidRDefault="006459DE" w:rsidP="006459DE">
      <w:pPr>
        <w:pStyle w:val="a3"/>
        <w:spacing w:before="1"/>
        <w:ind w:left="239" w:right="505"/>
        <w:jc w:val="both"/>
      </w:pPr>
      <w:r>
        <w:rPr>
          <w:i/>
        </w:rPr>
        <w:t xml:space="preserve">Практика. </w:t>
      </w:r>
      <w:r>
        <w:t xml:space="preserve">Разнонаправленные движения рук и ног. Кувырки вперёд, назад, в стороны </w:t>
      </w:r>
      <w:proofErr w:type="spellStart"/>
      <w:r>
        <w:t>сместа</w:t>
      </w:r>
      <w:proofErr w:type="spellEnd"/>
      <w:r>
        <w:t>, с разбега и с прыжка. Перевороты вперёд в стороны, назад. Стойки на лопатках</w:t>
      </w:r>
      <w:proofErr w:type="gramStart"/>
      <w:r>
        <w:t>.У</w:t>
      </w:r>
      <w:proofErr w:type="gramEnd"/>
      <w:r>
        <w:t xml:space="preserve">пражнениявравновесиинагимнастическойскамейке.Жонглированиедвумя-тремятеннисными мячами. Метание мячей в подвижную и не подвижную цель. Метание </w:t>
      </w:r>
      <w:proofErr w:type="spellStart"/>
      <w:r>
        <w:t>послекувырков</w:t>
      </w:r>
      <w:proofErr w:type="gramStart"/>
      <w:r>
        <w:t>,п</w:t>
      </w:r>
      <w:proofErr w:type="gramEnd"/>
      <w:r>
        <w:t>оворотов</w:t>
      </w:r>
      <w:proofErr w:type="spellEnd"/>
      <w:r>
        <w:t>.</w:t>
      </w:r>
    </w:p>
    <w:p w:rsidR="006459DE" w:rsidRDefault="006459DE" w:rsidP="006459DE">
      <w:pPr>
        <w:pStyle w:val="a3"/>
        <w:spacing w:before="9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spacing w:before="1"/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r>
        <w:t>скоростно-силовых</w:t>
      </w:r>
      <w:r w:rsidR="00903531">
        <w:t xml:space="preserve"> </w:t>
      </w:r>
      <w:r>
        <w:t>качеств</w:t>
      </w:r>
    </w:p>
    <w:p w:rsidR="006459DE" w:rsidRDefault="006459DE" w:rsidP="006459DE">
      <w:pPr>
        <w:pStyle w:val="a3"/>
        <w:spacing w:before="11"/>
        <w:rPr>
          <w:b/>
          <w:sz w:val="23"/>
        </w:rPr>
      </w:pPr>
    </w:p>
    <w:p w:rsidR="006459DE" w:rsidRDefault="006459DE" w:rsidP="006459DE">
      <w:pPr>
        <w:ind w:left="302"/>
        <w:rPr>
          <w:sz w:val="24"/>
        </w:rPr>
      </w:pPr>
      <w:proofErr w:type="spellStart"/>
      <w:r>
        <w:rPr>
          <w:i/>
          <w:sz w:val="24"/>
        </w:rPr>
        <w:t>Теория</w:t>
      </w:r>
      <w:proofErr w:type="gramStart"/>
      <w:r>
        <w:rPr>
          <w:i/>
          <w:sz w:val="24"/>
        </w:rPr>
        <w:t>.</w:t>
      </w:r>
      <w:r>
        <w:rPr>
          <w:sz w:val="24"/>
        </w:rPr>
        <w:t>С</w:t>
      </w:r>
      <w:proofErr w:type="gramEnd"/>
      <w:r>
        <w:rPr>
          <w:sz w:val="24"/>
        </w:rPr>
        <w:t>амоконтрольспортсмена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2"/>
        <w:jc w:val="both"/>
      </w:pPr>
      <w:r>
        <w:rPr>
          <w:i/>
        </w:rPr>
        <w:t xml:space="preserve">Практика. </w:t>
      </w:r>
      <w:r>
        <w:t xml:space="preserve">Прыжки в высоту через препятствия, в длину с места, многократные прыжки </w:t>
      </w:r>
      <w:proofErr w:type="spellStart"/>
      <w:r>
        <w:t>сноги</w:t>
      </w:r>
      <w:proofErr w:type="spellEnd"/>
      <w:r>
        <w:t xml:space="preserve"> на ногу, на двух ногах. Перепрыгивание предметов (скамеек, мячей и др.), «чехарда».Бегипрыжкиполестницевверхивниз</w:t>
      </w:r>
      <w:proofErr w:type="gramStart"/>
      <w:r>
        <w:t>.И</w:t>
      </w:r>
      <w:proofErr w:type="gramEnd"/>
      <w:r>
        <w:t>грысотягощениями.Эстафетыкомбинированныесбегом,прыжками,метаниями.Групповыеупражнениясгимнастическойскамейкой.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r>
        <w:t>общей</w:t>
      </w:r>
      <w:r w:rsidR="00903531">
        <w:t xml:space="preserve"> </w:t>
      </w:r>
      <w:r>
        <w:t>выносливости</w:t>
      </w:r>
    </w:p>
    <w:p w:rsidR="006459DE" w:rsidRDefault="006459DE" w:rsidP="006459DE">
      <w:pPr>
        <w:pStyle w:val="a3"/>
        <w:spacing w:before="1"/>
        <w:rPr>
          <w:b/>
        </w:rPr>
      </w:pPr>
    </w:p>
    <w:p w:rsidR="006459DE" w:rsidRDefault="006459DE" w:rsidP="006459DE">
      <w:pPr>
        <w:ind w:left="239"/>
        <w:rPr>
          <w:sz w:val="24"/>
        </w:rPr>
      </w:pPr>
      <w:r>
        <w:rPr>
          <w:i/>
          <w:sz w:val="24"/>
        </w:rPr>
        <w:t>Теория</w:t>
      </w:r>
      <w:r>
        <w:rPr>
          <w:sz w:val="24"/>
        </w:rPr>
        <w:t xml:space="preserve">. </w:t>
      </w:r>
      <w:proofErr w:type="spellStart"/>
      <w:r>
        <w:rPr>
          <w:sz w:val="24"/>
        </w:rPr>
        <w:t>Расстановкаигроков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06"/>
        <w:jc w:val="both"/>
      </w:pPr>
      <w:r>
        <w:rPr>
          <w:i/>
        </w:rPr>
        <w:t xml:space="preserve">Практика. </w:t>
      </w:r>
      <w:r>
        <w:t xml:space="preserve">Бег равномерный и переменный на 500, 800, 1000м. Кросс на дистанции </w:t>
      </w:r>
      <w:proofErr w:type="spellStart"/>
      <w:r>
        <w:t>длядевушек</w:t>
      </w:r>
      <w:proofErr w:type="spellEnd"/>
      <w:r>
        <w:t xml:space="preserve"> до 1,5 км</w:t>
      </w:r>
      <w:proofErr w:type="gramStart"/>
      <w:r>
        <w:t xml:space="preserve">., </w:t>
      </w:r>
      <w:proofErr w:type="gramEnd"/>
      <w:r>
        <w:t>для юношей до 2 км. Дозированный бег по пересечённой местности от3 мин</w:t>
      </w:r>
      <w:proofErr w:type="gramStart"/>
      <w:r>
        <w:t>.С</w:t>
      </w:r>
      <w:proofErr w:type="gramEnd"/>
      <w:r>
        <w:t xml:space="preserve">портивные </w:t>
      </w:r>
      <w:proofErr w:type="spellStart"/>
      <w:r>
        <w:t>игрынавремя</w:t>
      </w:r>
      <w:proofErr w:type="spellEnd"/>
      <w:r>
        <w:t xml:space="preserve">: </w:t>
      </w:r>
      <w:proofErr w:type="spellStart"/>
      <w:r>
        <w:t>баскетбол,мини-футбол</w:t>
      </w:r>
      <w:proofErr w:type="spellEnd"/>
      <w:r>
        <w:t xml:space="preserve"> (для </w:t>
      </w:r>
      <w:proofErr w:type="spellStart"/>
      <w:r>
        <w:t>мальчиковидевочек</w:t>
      </w:r>
      <w:proofErr w:type="spellEnd"/>
      <w:r>
        <w:t>).</w:t>
      </w:r>
    </w:p>
    <w:p w:rsidR="006459DE" w:rsidRDefault="006459DE" w:rsidP="006459DE">
      <w:pPr>
        <w:pStyle w:val="a3"/>
        <w:spacing w:before="10"/>
      </w:pPr>
    </w:p>
    <w:p w:rsidR="006459DE" w:rsidRDefault="006459DE" w:rsidP="006459DE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r>
        <w:t>быстроты</w:t>
      </w:r>
      <w:r w:rsidR="00903531">
        <w:t xml:space="preserve"> </w:t>
      </w:r>
      <w:r>
        <w:t>движения</w:t>
      </w:r>
      <w:r w:rsidR="00903531">
        <w:t xml:space="preserve"> </w:t>
      </w:r>
      <w:r>
        <w:t>и</w:t>
      </w:r>
      <w:r w:rsidR="00903531">
        <w:t xml:space="preserve"> </w:t>
      </w:r>
      <w:r>
        <w:t>прыгучести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ind w:left="292"/>
        <w:rPr>
          <w:sz w:val="24"/>
        </w:rPr>
      </w:pPr>
      <w:proofErr w:type="spellStart"/>
      <w:r>
        <w:rPr>
          <w:i/>
          <w:sz w:val="24"/>
        </w:rPr>
        <w:t>Теория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зучениетерминов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1" w:firstLine="62"/>
        <w:jc w:val="both"/>
      </w:pPr>
      <w:r>
        <w:rPr>
          <w:i/>
        </w:rPr>
        <w:t xml:space="preserve">Практика. </w:t>
      </w:r>
      <w:r>
        <w:t>Ускорения, рывки на отрезках от 3 до 40 метров из различных положени</w:t>
      </w:r>
      <w:proofErr w:type="gramStart"/>
      <w:r>
        <w:t>й(</w:t>
      </w:r>
      <w:proofErr w:type="gramEnd"/>
      <w:r>
        <w:t xml:space="preserve">сидя, стоя, лёжа) лицом, боком и спиной вперёд. Бег с максимальной частотой шагов </w:t>
      </w:r>
      <w:r>
        <w:lastRenderedPageBreak/>
        <w:t>наместеиперемещаясь</w:t>
      </w:r>
      <w:proofErr w:type="gramStart"/>
      <w:r>
        <w:t>.Р</w:t>
      </w:r>
      <w:proofErr w:type="gramEnd"/>
      <w:r>
        <w:t>ывкипозрительновоспринимаемымсигналам:вдогонкузапартнёром,всоревнованииспартнёромзаовладениемячом</w:t>
      </w:r>
      <w:proofErr w:type="gramStart"/>
      <w:r>
        <w:t>,з</w:t>
      </w:r>
      <w:proofErr w:type="gramEnd"/>
      <w:r>
        <w:t>алетящиммячомсзадачей</w:t>
      </w:r>
    </w:p>
    <w:p w:rsidR="006459DE" w:rsidRDefault="006459DE" w:rsidP="006459DE">
      <w:pPr>
        <w:pStyle w:val="a3"/>
        <w:spacing w:line="242" w:lineRule="auto"/>
        <w:ind w:right="514"/>
      </w:pPr>
    </w:p>
    <w:p w:rsidR="006459DE" w:rsidRDefault="006459DE" w:rsidP="006459DE">
      <w:pPr>
        <w:pStyle w:val="a3"/>
        <w:spacing w:before="66"/>
        <w:ind w:left="239" w:right="506"/>
        <w:jc w:val="both"/>
      </w:pPr>
      <w:r>
        <w:t xml:space="preserve">поймать его. </w:t>
      </w:r>
      <w:proofErr w:type="spellStart"/>
      <w:r>
        <w:t>Бегза</w:t>
      </w:r>
      <w:proofErr w:type="spellEnd"/>
      <w:r>
        <w:t xml:space="preserve"> </w:t>
      </w:r>
      <w:proofErr w:type="spellStart"/>
      <w:r>
        <w:t>лидеромбезсмены</w:t>
      </w:r>
      <w:proofErr w:type="spellEnd"/>
      <w:r>
        <w:t xml:space="preserve"> </w:t>
      </w:r>
      <w:proofErr w:type="spellStart"/>
      <w:r>
        <w:t>исо</w:t>
      </w:r>
      <w:proofErr w:type="spellEnd"/>
      <w:r>
        <w:t xml:space="preserve"> сменой направления (</w:t>
      </w:r>
      <w:proofErr w:type="spellStart"/>
      <w:r>
        <w:t>зигзагом</w:t>
      </w:r>
      <w:proofErr w:type="gramStart"/>
      <w:r>
        <w:t>,л</w:t>
      </w:r>
      <w:proofErr w:type="gramEnd"/>
      <w:r>
        <w:t>ицом</w:t>
      </w:r>
      <w:proofErr w:type="spellEnd"/>
      <w:r>
        <w:t xml:space="preserve"> </w:t>
      </w:r>
      <w:proofErr w:type="spellStart"/>
      <w:r>
        <w:t>испиной</w:t>
      </w:r>
      <w:proofErr w:type="spellEnd"/>
      <w:r>
        <w:t xml:space="preserve"> вперёд, </w:t>
      </w:r>
      <w:proofErr w:type="spellStart"/>
      <w:r>
        <w:t>челночныйбег</w:t>
      </w:r>
      <w:proofErr w:type="spellEnd"/>
      <w:r>
        <w:t xml:space="preserve">, с поворотом). Бег на короткие отрезки с прыжками </w:t>
      </w:r>
      <w:proofErr w:type="spellStart"/>
      <w:r>
        <w:t>вконце</w:t>
      </w:r>
      <w:proofErr w:type="spellEnd"/>
      <w:r>
        <w:t xml:space="preserve">, середине, начале дистанции. Многократные прыжки с ноги на ногу (на </w:t>
      </w:r>
      <w:proofErr w:type="spellStart"/>
      <w:r>
        <w:t>дальностьпри</w:t>
      </w:r>
      <w:proofErr w:type="spellEnd"/>
      <w:r>
        <w:t xml:space="preserve"> определённом количестве прыжков; на количество при определённом отрезке от 10 до50 м). Прыжки на одной ноге на месте и в движении без подтягивания и с подтягиваниембедратолчковойноги</w:t>
      </w:r>
      <w:proofErr w:type="gramStart"/>
      <w:r>
        <w:t>.П</w:t>
      </w:r>
      <w:proofErr w:type="gramEnd"/>
      <w:r>
        <w:t>рыжкивстороны(одиночныеисериями)наместечерез</w:t>
      </w:r>
    </w:p>
    <w:p w:rsidR="006459DE" w:rsidRDefault="006459DE" w:rsidP="006459DE">
      <w:pPr>
        <w:pStyle w:val="a3"/>
        <w:spacing w:before="1"/>
        <w:ind w:left="239" w:right="515"/>
        <w:jc w:val="both"/>
      </w:pPr>
      <w:r>
        <w:t xml:space="preserve">«канавку» и продвигаясь вперёд, назад. Бег и прыжки с отягощениями (пояс, манжеты </w:t>
      </w:r>
      <w:proofErr w:type="spellStart"/>
      <w:r>
        <w:t>наколенях</w:t>
      </w:r>
      <w:proofErr w:type="spellEnd"/>
      <w:r>
        <w:t xml:space="preserve">, набивные мячи, гантели). Приседание и резкое выпрямление ног со </w:t>
      </w:r>
      <w:proofErr w:type="spellStart"/>
      <w:r>
        <w:t>взмахомрукамивверх</w:t>
      </w:r>
      <w:proofErr w:type="gramStart"/>
      <w:r>
        <w:t>,т</w:t>
      </w:r>
      <w:proofErr w:type="gramEnd"/>
      <w:r>
        <w:t>ожеснабивнымимячамивруках</w:t>
      </w:r>
      <w:proofErr w:type="spellEnd"/>
      <w:r>
        <w:t>.</w:t>
      </w:r>
    </w:p>
    <w:p w:rsidR="006459DE" w:rsidRDefault="006459DE" w:rsidP="006459DE">
      <w:pPr>
        <w:pStyle w:val="a3"/>
        <w:spacing w:before="10"/>
      </w:pPr>
    </w:p>
    <w:p w:rsidR="006459DE" w:rsidRDefault="006459DE" w:rsidP="00903531">
      <w:pPr>
        <w:pStyle w:val="1"/>
        <w:numPr>
          <w:ilvl w:val="1"/>
          <w:numId w:val="15"/>
        </w:numPr>
        <w:tabs>
          <w:tab w:val="left" w:pos="605"/>
        </w:tabs>
        <w:ind w:left="604" w:hanging="366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C957F9">
        <w:t xml:space="preserve"> </w:t>
      </w:r>
      <w:r>
        <w:t>для</w:t>
      </w:r>
      <w:r w:rsidR="00C957F9">
        <w:t xml:space="preserve"> </w:t>
      </w:r>
      <w:r>
        <w:t>развития</w:t>
      </w:r>
      <w:r w:rsidR="00C957F9">
        <w:t xml:space="preserve"> </w:t>
      </w:r>
      <w:r>
        <w:t>навыков</w:t>
      </w:r>
      <w:r w:rsidR="00C957F9">
        <w:t xml:space="preserve"> </w:t>
      </w:r>
      <w:r>
        <w:t>быстроты</w:t>
      </w:r>
      <w:r w:rsidR="00C957F9">
        <w:t xml:space="preserve">  </w:t>
      </w:r>
      <w:r>
        <w:t>ответных</w:t>
      </w:r>
      <w:r w:rsidR="00903531">
        <w:t xml:space="preserve"> </w:t>
      </w:r>
      <w:r>
        <w:t>действий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ind w:left="239"/>
        <w:rPr>
          <w:sz w:val="24"/>
        </w:rPr>
      </w:pPr>
      <w:r>
        <w:rPr>
          <w:i/>
          <w:sz w:val="24"/>
        </w:rPr>
        <w:t xml:space="preserve">Теория. </w:t>
      </w:r>
      <w:r>
        <w:rPr>
          <w:sz w:val="24"/>
        </w:rPr>
        <w:t>Основы</w:t>
      </w:r>
      <w:r w:rsidR="00C957F9">
        <w:rPr>
          <w:sz w:val="24"/>
        </w:rPr>
        <w:t xml:space="preserve"> </w:t>
      </w:r>
      <w:r>
        <w:rPr>
          <w:sz w:val="24"/>
        </w:rPr>
        <w:t>техники</w:t>
      </w:r>
      <w:r w:rsidR="00C957F9">
        <w:rPr>
          <w:sz w:val="24"/>
        </w:rPr>
        <w:t xml:space="preserve"> </w:t>
      </w:r>
      <w:r>
        <w:rPr>
          <w:sz w:val="24"/>
        </w:rPr>
        <w:t>и</w:t>
      </w:r>
      <w:r w:rsidR="00C957F9">
        <w:rPr>
          <w:sz w:val="24"/>
        </w:rPr>
        <w:t xml:space="preserve"> </w:t>
      </w:r>
      <w:r>
        <w:rPr>
          <w:sz w:val="24"/>
        </w:rPr>
        <w:t>тактики.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01"/>
        <w:jc w:val="both"/>
      </w:pPr>
      <w:proofErr w:type="spellStart"/>
      <w:r>
        <w:rPr>
          <w:i/>
        </w:rPr>
        <w:t>Практика</w:t>
      </w:r>
      <w:proofErr w:type="gramStart"/>
      <w:r>
        <w:rPr>
          <w:i/>
        </w:rPr>
        <w:t>.</w:t>
      </w:r>
      <w:r>
        <w:t>Б</w:t>
      </w:r>
      <w:proofErr w:type="gramEnd"/>
      <w:r>
        <w:t>егна</w:t>
      </w:r>
      <w:proofErr w:type="spellEnd"/>
      <w:r>
        <w:t xml:space="preserve"> 5,10,15 и </w:t>
      </w:r>
      <w:proofErr w:type="spellStart"/>
      <w:r>
        <w:t>изразличных</w:t>
      </w:r>
      <w:proofErr w:type="spellEnd"/>
      <w:r>
        <w:t xml:space="preserve"> исходных положений, </w:t>
      </w:r>
      <w:proofErr w:type="spellStart"/>
      <w:r>
        <w:t>бегс</w:t>
      </w:r>
      <w:proofErr w:type="spellEnd"/>
      <w:r>
        <w:t xml:space="preserve"> </w:t>
      </w:r>
      <w:proofErr w:type="spellStart"/>
      <w:r>
        <w:t>остановкамииизменением</w:t>
      </w:r>
      <w:proofErr w:type="spellEnd"/>
      <w:r>
        <w:t xml:space="preserve"> направления, бег приставными, </w:t>
      </w:r>
      <w:proofErr w:type="spellStart"/>
      <w:r>
        <w:t>скрестными</w:t>
      </w:r>
      <w:proofErr w:type="spellEnd"/>
      <w:r>
        <w:t xml:space="preserve"> шагами. Упражнения с мячами </w:t>
      </w:r>
      <w:proofErr w:type="spellStart"/>
      <w:r>
        <w:t>вдвижении</w:t>
      </w:r>
      <w:proofErr w:type="gramStart"/>
      <w:r>
        <w:t>.П</w:t>
      </w:r>
      <w:proofErr w:type="gramEnd"/>
      <w:r>
        <w:t>ередвижения</w:t>
      </w:r>
      <w:proofErr w:type="spellEnd"/>
      <w:r w:rsidR="00C957F9">
        <w:t xml:space="preserve"> </w:t>
      </w:r>
      <w:r>
        <w:t>с</w:t>
      </w:r>
      <w:r w:rsidR="00C957F9">
        <w:t xml:space="preserve"> </w:t>
      </w:r>
      <w:r>
        <w:t>мячами.</w:t>
      </w:r>
    </w:p>
    <w:p w:rsidR="006459DE" w:rsidRDefault="006459DE" w:rsidP="006459DE">
      <w:pPr>
        <w:pStyle w:val="a3"/>
        <w:spacing w:before="1"/>
        <w:rPr>
          <w:sz w:val="25"/>
        </w:rPr>
      </w:pPr>
    </w:p>
    <w:p w:rsidR="006459DE" w:rsidRDefault="006459DE" w:rsidP="00C957F9">
      <w:pPr>
        <w:pStyle w:val="1"/>
        <w:numPr>
          <w:ilvl w:val="1"/>
          <w:numId w:val="15"/>
        </w:numPr>
        <w:tabs>
          <w:tab w:val="left" w:pos="634"/>
        </w:tabs>
        <w:spacing w:line="237" w:lineRule="auto"/>
        <w:ind w:left="239" w:right="512" w:firstLine="0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C957F9">
        <w:t xml:space="preserve"> </w:t>
      </w:r>
      <w:r>
        <w:t>для</w:t>
      </w:r>
      <w:r w:rsidR="00C957F9">
        <w:t xml:space="preserve"> </w:t>
      </w:r>
      <w:r>
        <w:t>развития</w:t>
      </w:r>
      <w:r w:rsidR="00C957F9">
        <w:t xml:space="preserve"> </w:t>
      </w:r>
      <w:proofErr w:type="spellStart"/>
      <w:r>
        <w:t>качеств,необходимых</w:t>
      </w:r>
      <w:proofErr w:type="spellEnd"/>
      <w:r w:rsidR="00C957F9">
        <w:t xml:space="preserve"> </w:t>
      </w:r>
      <w:r>
        <w:t>при</w:t>
      </w:r>
      <w:r w:rsidR="00903531">
        <w:t xml:space="preserve"> </w:t>
      </w:r>
      <w:r>
        <w:t>выполнении</w:t>
      </w:r>
      <w:r w:rsidR="00903531">
        <w:t xml:space="preserve"> </w:t>
      </w:r>
      <w:proofErr w:type="spellStart"/>
      <w:r>
        <w:t>подач,приема</w:t>
      </w:r>
      <w:proofErr w:type="spellEnd"/>
      <w:r>
        <w:t xml:space="preserve"> и</w:t>
      </w:r>
      <w:r w:rsidR="00903531">
        <w:t xml:space="preserve"> </w:t>
      </w:r>
      <w:r>
        <w:t>передач</w:t>
      </w:r>
      <w:r w:rsidR="00903531">
        <w:t xml:space="preserve"> </w:t>
      </w:r>
      <w:r>
        <w:t>мяча</w:t>
      </w:r>
    </w:p>
    <w:p w:rsidR="006459DE" w:rsidRDefault="006459DE" w:rsidP="006459DE">
      <w:pPr>
        <w:pStyle w:val="a3"/>
        <w:spacing w:before="1"/>
        <w:rPr>
          <w:b/>
        </w:rPr>
      </w:pPr>
    </w:p>
    <w:p w:rsidR="006459DE" w:rsidRDefault="006459DE" w:rsidP="006459DE">
      <w:pPr>
        <w:ind w:left="239"/>
        <w:rPr>
          <w:sz w:val="24"/>
        </w:rPr>
      </w:pPr>
      <w:proofErr w:type="spellStart"/>
      <w:r>
        <w:rPr>
          <w:i/>
          <w:sz w:val="24"/>
        </w:rPr>
        <w:t>Теория</w:t>
      </w:r>
      <w:proofErr w:type="gramStart"/>
      <w:r>
        <w:rPr>
          <w:i/>
          <w:sz w:val="24"/>
        </w:rPr>
        <w:t>.</w:t>
      </w:r>
      <w:r>
        <w:rPr>
          <w:sz w:val="24"/>
        </w:rPr>
        <w:t>В</w:t>
      </w:r>
      <w:proofErr w:type="gramEnd"/>
      <w:r>
        <w:rPr>
          <w:sz w:val="24"/>
        </w:rPr>
        <w:t>ыдающиесяволейболисты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497"/>
        <w:jc w:val="both"/>
      </w:pPr>
      <w:r>
        <w:rPr>
          <w:i/>
        </w:rPr>
        <w:t xml:space="preserve">Практика. </w:t>
      </w:r>
      <w:r>
        <w:t xml:space="preserve">Сгибание и разгибание рук в лучезапястных суставах и круговые </w:t>
      </w:r>
      <w:proofErr w:type="spellStart"/>
      <w:r>
        <w:t>движениякистями</w:t>
      </w:r>
      <w:proofErr w:type="spellEnd"/>
      <w:r>
        <w:t xml:space="preserve">, сжимание и разжимание пальцев рук (резиновые кольца, мяч). </w:t>
      </w:r>
      <w:proofErr w:type="spellStart"/>
      <w:r>
        <w:t>Упражнениясупором</w:t>
      </w:r>
      <w:proofErr w:type="spellEnd"/>
      <w:r>
        <w:t xml:space="preserve"> о </w:t>
      </w:r>
      <w:proofErr w:type="spellStart"/>
      <w:r>
        <w:t>стену,многократныеброскии</w:t>
      </w:r>
      <w:proofErr w:type="spellEnd"/>
      <w:r>
        <w:t xml:space="preserve"> ловля набивного мяча, то же </w:t>
      </w:r>
      <w:proofErr w:type="spellStart"/>
      <w:r>
        <w:t>изразличныхположений</w:t>
      </w:r>
      <w:proofErr w:type="gramStart"/>
      <w:r>
        <w:t>.Б</w:t>
      </w:r>
      <w:proofErr w:type="gramEnd"/>
      <w:r>
        <w:t>роскимячачерезсетку</w:t>
      </w:r>
      <w:proofErr w:type="spellEnd"/>
      <w:r>
        <w:t>.</w:t>
      </w:r>
    </w:p>
    <w:p w:rsidR="006459DE" w:rsidRDefault="006459DE" w:rsidP="006459DE">
      <w:pPr>
        <w:pStyle w:val="a3"/>
        <w:spacing w:before="10"/>
      </w:pPr>
    </w:p>
    <w:p w:rsidR="006459DE" w:rsidRDefault="006459DE" w:rsidP="00903531">
      <w:pPr>
        <w:pStyle w:val="1"/>
        <w:numPr>
          <w:ilvl w:val="1"/>
          <w:numId w:val="15"/>
        </w:numPr>
        <w:tabs>
          <w:tab w:val="left" w:pos="835"/>
        </w:tabs>
        <w:spacing w:line="237" w:lineRule="auto"/>
        <w:ind w:left="239" w:right="504" w:firstLine="0"/>
        <w:jc w:val="center"/>
      </w:pPr>
      <w:proofErr w:type="spellStart"/>
      <w:r>
        <w:t>Тема</w:t>
      </w:r>
      <w:proofErr w:type="gramStart"/>
      <w:r>
        <w:t>:У</w:t>
      </w:r>
      <w:proofErr w:type="gramEnd"/>
      <w:r>
        <w:t>пражнения</w:t>
      </w:r>
      <w:proofErr w:type="spellEnd"/>
      <w:r w:rsidR="00903531">
        <w:t xml:space="preserve"> </w:t>
      </w:r>
      <w:r>
        <w:t>для</w:t>
      </w:r>
      <w:r w:rsidR="00903531">
        <w:t xml:space="preserve"> </w:t>
      </w:r>
      <w:r>
        <w:t>развития</w:t>
      </w:r>
      <w:r w:rsidR="00903531">
        <w:t xml:space="preserve"> </w:t>
      </w:r>
      <w:proofErr w:type="spellStart"/>
      <w:r>
        <w:t>качеств,необходимых</w:t>
      </w:r>
      <w:proofErr w:type="spellEnd"/>
      <w:r w:rsidR="00903531">
        <w:t xml:space="preserve"> </w:t>
      </w:r>
      <w:r>
        <w:t>при</w:t>
      </w:r>
      <w:r w:rsidR="00903531">
        <w:t xml:space="preserve"> </w:t>
      </w:r>
      <w:r>
        <w:t>выполнении</w:t>
      </w:r>
      <w:r w:rsidR="00903531">
        <w:t xml:space="preserve"> </w:t>
      </w:r>
      <w:r>
        <w:t>нападающих</w:t>
      </w:r>
      <w:r w:rsidR="00903531">
        <w:t xml:space="preserve"> </w:t>
      </w:r>
      <w:r>
        <w:t>ударов.</w:t>
      </w:r>
    </w:p>
    <w:p w:rsidR="006459DE" w:rsidRDefault="006459DE" w:rsidP="006459DE">
      <w:pPr>
        <w:pStyle w:val="a3"/>
        <w:spacing w:before="1"/>
        <w:rPr>
          <w:b/>
        </w:rPr>
      </w:pPr>
    </w:p>
    <w:p w:rsidR="006459DE" w:rsidRDefault="006459DE" w:rsidP="006459DE">
      <w:pPr>
        <w:ind w:left="292"/>
        <w:rPr>
          <w:sz w:val="24"/>
        </w:rPr>
      </w:pPr>
      <w:proofErr w:type="spellStart"/>
      <w:r>
        <w:rPr>
          <w:i/>
          <w:sz w:val="24"/>
        </w:rPr>
        <w:t>Теория</w:t>
      </w:r>
      <w:proofErr w:type="gramStart"/>
      <w:r>
        <w:rPr>
          <w:i/>
          <w:sz w:val="24"/>
        </w:rPr>
        <w:t>.</w:t>
      </w:r>
      <w:r>
        <w:rPr>
          <w:sz w:val="24"/>
        </w:rPr>
        <w:t>Т</w:t>
      </w:r>
      <w:proofErr w:type="gramEnd"/>
      <w:r>
        <w:rPr>
          <w:sz w:val="24"/>
        </w:rPr>
        <w:t>ехника</w:t>
      </w:r>
      <w:proofErr w:type="spellEnd"/>
      <w:r w:rsidR="00903531">
        <w:rPr>
          <w:sz w:val="24"/>
        </w:rPr>
        <w:t xml:space="preserve"> </w:t>
      </w:r>
      <w:r>
        <w:rPr>
          <w:sz w:val="24"/>
        </w:rPr>
        <w:t>выполнения</w:t>
      </w:r>
      <w:r w:rsidR="00903531">
        <w:rPr>
          <w:sz w:val="24"/>
        </w:rPr>
        <w:t xml:space="preserve"> </w:t>
      </w:r>
      <w:r>
        <w:rPr>
          <w:sz w:val="24"/>
        </w:rPr>
        <w:t>приема.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spacing w:line="242" w:lineRule="auto"/>
        <w:ind w:left="239" w:right="513"/>
        <w:jc w:val="both"/>
      </w:pPr>
      <w:r>
        <w:rPr>
          <w:i/>
        </w:rPr>
        <w:t>Практика</w:t>
      </w:r>
      <w:proofErr w:type="gramStart"/>
      <w:r>
        <w:rPr>
          <w:i/>
        </w:rPr>
        <w:t>.</w:t>
      </w:r>
      <w:r>
        <w:t>Б</w:t>
      </w:r>
      <w:proofErr w:type="gramEnd"/>
      <w:r>
        <w:t>роскиснабивнымимячами.Имитациянападающихударов.Метаниепредметов.Работасрезиновымиамортизаторами.</w:t>
      </w:r>
    </w:p>
    <w:p w:rsidR="006459DE" w:rsidRDefault="006459DE" w:rsidP="006459DE">
      <w:pPr>
        <w:pStyle w:val="a3"/>
        <w:spacing w:before="2"/>
      </w:pPr>
    </w:p>
    <w:p w:rsidR="006459DE" w:rsidRDefault="006459DE" w:rsidP="006459DE">
      <w:pPr>
        <w:pStyle w:val="1"/>
        <w:numPr>
          <w:ilvl w:val="0"/>
          <w:numId w:val="9"/>
        </w:numPr>
        <w:tabs>
          <w:tab w:val="left" w:pos="423"/>
        </w:tabs>
        <w:ind w:hanging="184"/>
      </w:pPr>
      <w:proofErr w:type="spellStart"/>
      <w:r>
        <w:t>Раздел</w:t>
      </w:r>
      <w:proofErr w:type="gramStart"/>
      <w:r>
        <w:t>:Т</w:t>
      </w:r>
      <w:proofErr w:type="gramEnd"/>
      <w:r>
        <w:t>ехнико-тактическая</w:t>
      </w:r>
      <w:proofErr w:type="spellEnd"/>
      <w:r w:rsidR="00903531">
        <w:t xml:space="preserve"> </w:t>
      </w:r>
      <w:r>
        <w:t>подготовка</w:t>
      </w:r>
    </w:p>
    <w:p w:rsidR="006459DE" w:rsidRDefault="006459DE" w:rsidP="006459DE">
      <w:pPr>
        <w:pStyle w:val="a3"/>
        <w:spacing w:before="5"/>
        <w:rPr>
          <w:b/>
        </w:rPr>
      </w:pPr>
    </w:p>
    <w:p w:rsidR="006459DE" w:rsidRDefault="006459DE" w:rsidP="006459DE">
      <w:pPr>
        <w:pStyle w:val="a5"/>
        <w:numPr>
          <w:ilvl w:val="1"/>
          <w:numId w:val="9"/>
        </w:numPr>
        <w:tabs>
          <w:tab w:val="left" w:pos="658"/>
        </w:tabs>
        <w:ind w:hanging="366"/>
        <w:rPr>
          <w:b/>
          <w:sz w:val="24"/>
        </w:rPr>
      </w:pPr>
      <w:proofErr w:type="spellStart"/>
      <w:r>
        <w:rPr>
          <w:b/>
          <w:sz w:val="24"/>
        </w:rPr>
        <w:t>Тема</w:t>
      </w:r>
      <w:proofErr w:type="gramStart"/>
      <w:r>
        <w:rPr>
          <w:b/>
          <w:sz w:val="24"/>
        </w:rPr>
        <w:t>:Т</w:t>
      </w:r>
      <w:proofErr w:type="gramEnd"/>
      <w:r>
        <w:rPr>
          <w:b/>
          <w:sz w:val="24"/>
        </w:rPr>
        <w:t>ехническая</w:t>
      </w:r>
      <w:proofErr w:type="spellEnd"/>
      <w:r w:rsidR="00903531">
        <w:rPr>
          <w:b/>
          <w:sz w:val="24"/>
        </w:rPr>
        <w:t xml:space="preserve"> </w:t>
      </w:r>
      <w:r>
        <w:rPr>
          <w:b/>
          <w:sz w:val="24"/>
        </w:rPr>
        <w:t>подготовка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ind w:left="239"/>
        <w:rPr>
          <w:sz w:val="24"/>
        </w:rPr>
      </w:pPr>
      <w:r>
        <w:rPr>
          <w:i/>
          <w:sz w:val="24"/>
        </w:rPr>
        <w:t xml:space="preserve">Теория. </w:t>
      </w:r>
      <w:proofErr w:type="spellStart"/>
      <w:r>
        <w:rPr>
          <w:sz w:val="24"/>
        </w:rPr>
        <w:t>Тенденцииразвитияволейбола</w:t>
      </w:r>
      <w:proofErr w:type="spellEnd"/>
      <w:r>
        <w:rPr>
          <w:sz w:val="24"/>
        </w:rP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0"/>
      </w:pPr>
      <w:r>
        <w:rPr>
          <w:i/>
        </w:rPr>
        <w:t>Практика</w:t>
      </w:r>
      <w:proofErr w:type="gramStart"/>
      <w:r>
        <w:rPr>
          <w:i/>
        </w:rPr>
        <w:t>.</w:t>
      </w:r>
      <w:r>
        <w:t>П</w:t>
      </w:r>
      <w:proofErr w:type="gramEnd"/>
      <w:r>
        <w:t>еремещенияистойки.Передачамяча(сверху,снизу).Подачамяча.Нападающиеудары.Приеммяча.</w:t>
      </w:r>
    </w:p>
    <w:p w:rsidR="006459DE" w:rsidRDefault="006459DE" w:rsidP="006459DE">
      <w:pPr>
        <w:pStyle w:val="a3"/>
        <w:spacing w:before="8"/>
      </w:pPr>
    </w:p>
    <w:p w:rsidR="006459DE" w:rsidRDefault="006459DE" w:rsidP="006459DE">
      <w:pPr>
        <w:pStyle w:val="1"/>
        <w:numPr>
          <w:ilvl w:val="1"/>
          <w:numId w:val="9"/>
        </w:numPr>
        <w:tabs>
          <w:tab w:val="left" w:pos="605"/>
        </w:tabs>
        <w:ind w:left="604" w:hanging="366"/>
      </w:pPr>
      <w:proofErr w:type="spellStart"/>
      <w:r>
        <w:t>Тема</w:t>
      </w:r>
      <w:proofErr w:type="gramStart"/>
      <w:r>
        <w:t>:Т</w:t>
      </w:r>
      <w:proofErr w:type="gramEnd"/>
      <w:r>
        <w:t>актическая</w:t>
      </w:r>
      <w:proofErr w:type="spellEnd"/>
      <w:r w:rsidR="00903531">
        <w:t xml:space="preserve"> </w:t>
      </w:r>
      <w:r>
        <w:t>подготовка</w:t>
      </w:r>
    </w:p>
    <w:p w:rsidR="006459DE" w:rsidRDefault="006459DE" w:rsidP="006459DE">
      <w:pPr>
        <w:pStyle w:val="a3"/>
        <w:rPr>
          <w:b/>
        </w:rPr>
      </w:pPr>
    </w:p>
    <w:p w:rsidR="006459DE" w:rsidRDefault="006459DE" w:rsidP="006459DE">
      <w:pPr>
        <w:pStyle w:val="a3"/>
        <w:ind w:left="239"/>
      </w:pPr>
      <w:r>
        <w:rPr>
          <w:i/>
        </w:rPr>
        <w:t xml:space="preserve">Теория. </w:t>
      </w:r>
      <w:proofErr w:type="spellStart"/>
      <w:r>
        <w:t>Изменениявправилахсоревнований</w:t>
      </w:r>
      <w:proofErr w:type="spellEnd"/>
      <w:r>
        <w:t>.</w:t>
      </w:r>
    </w:p>
    <w:p w:rsidR="006459DE" w:rsidRDefault="006459DE" w:rsidP="006459DE">
      <w:pPr>
        <w:pStyle w:val="a3"/>
        <w:spacing w:before="5"/>
      </w:pPr>
    </w:p>
    <w:p w:rsidR="006459DE" w:rsidRDefault="006459DE" w:rsidP="006459DE">
      <w:pPr>
        <w:pStyle w:val="a3"/>
        <w:ind w:left="239" w:right="515"/>
        <w:jc w:val="both"/>
      </w:pPr>
      <w:r>
        <w:rPr>
          <w:i/>
        </w:rPr>
        <w:lastRenderedPageBreak/>
        <w:t>Практика</w:t>
      </w:r>
      <w:proofErr w:type="gramStart"/>
      <w:r>
        <w:t>.Т</w:t>
      </w:r>
      <w:proofErr w:type="gramEnd"/>
      <w:r>
        <w:t xml:space="preserve">актиканападения.Индивидуальныедействия.Групповыедействия.Командные действия. Тактика защиты. Индивидуальные действия. Групповые </w:t>
      </w:r>
      <w:proofErr w:type="spellStart"/>
      <w:r>
        <w:t>действия</w:t>
      </w:r>
      <w:proofErr w:type="gramStart"/>
      <w:r>
        <w:t>.К</w:t>
      </w:r>
      <w:proofErr w:type="gramEnd"/>
      <w:r>
        <w:t>омандные</w:t>
      </w:r>
      <w:proofErr w:type="spellEnd"/>
      <w:r w:rsidR="00903531">
        <w:t xml:space="preserve"> </w:t>
      </w:r>
      <w:r>
        <w:t>действия.</w:t>
      </w:r>
    </w:p>
    <w:p w:rsidR="006459DE" w:rsidRDefault="006459DE" w:rsidP="006459DE">
      <w:pPr>
        <w:jc w:val="both"/>
        <w:sectPr w:rsidR="006459DE" w:rsidSect="006459DE">
          <w:type w:val="continuous"/>
          <w:pgSz w:w="11910" w:h="16840"/>
          <w:pgMar w:top="1040" w:right="340" w:bottom="280" w:left="1460" w:header="720" w:footer="720" w:gutter="0"/>
          <w:cols w:space="720"/>
        </w:sectPr>
      </w:pPr>
    </w:p>
    <w:p w:rsidR="00C957F9" w:rsidRDefault="00C957F9" w:rsidP="00C957F9">
      <w:pPr>
        <w:pStyle w:val="1"/>
        <w:numPr>
          <w:ilvl w:val="0"/>
          <w:numId w:val="8"/>
        </w:numPr>
        <w:tabs>
          <w:tab w:val="left" w:pos="485"/>
        </w:tabs>
        <w:spacing w:before="71"/>
      </w:pPr>
      <w:r>
        <w:lastRenderedPageBreak/>
        <w:t>Игровая подготовка</w:t>
      </w:r>
    </w:p>
    <w:p w:rsidR="00C957F9" w:rsidRDefault="00C957F9" w:rsidP="00C957F9">
      <w:pPr>
        <w:pStyle w:val="a3"/>
        <w:rPr>
          <w:b/>
        </w:rPr>
      </w:pPr>
    </w:p>
    <w:p w:rsidR="00C957F9" w:rsidRDefault="00C957F9" w:rsidP="00C957F9">
      <w:pPr>
        <w:pStyle w:val="a3"/>
        <w:ind w:left="239"/>
      </w:pPr>
      <w:r>
        <w:rPr>
          <w:i/>
        </w:rPr>
        <w:t xml:space="preserve">Теория: </w:t>
      </w:r>
      <w:r>
        <w:t xml:space="preserve">Правила игры </w:t>
      </w:r>
      <w:proofErr w:type="spellStart"/>
      <w:r>
        <w:t>вволейбол</w:t>
      </w:r>
      <w:proofErr w:type="gramStart"/>
      <w:r>
        <w:t>,ж</w:t>
      </w:r>
      <w:proofErr w:type="gramEnd"/>
      <w:r>
        <w:t>есты</w:t>
      </w:r>
      <w:proofErr w:type="spellEnd"/>
      <w:r>
        <w:t xml:space="preserve"> судьи.</w:t>
      </w:r>
    </w:p>
    <w:p w:rsidR="00C957F9" w:rsidRDefault="00C957F9" w:rsidP="00C957F9">
      <w:pPr>
        <w:pStyle w:val="a3"/>
        <w:spacing w:before="5"/>
      </w:pPr>
    </w:p>
    <w:p w:rsidR="00C957F9" w:rsidRDefault="00C957F9" w:rsidP="00C957F9">
      <w:pPr>
        <w:ind w:left="239"/>
        <w:rPr>
          <w:sz w:val="24"/>
        </w:rPr>
      </w:pPr>
      <w:proofErr w:type="spellStart"/>
      <w:r>
        <w:rPr>
          <w:i/>
          <w:sz w:val="24"/>
        </w:rPr>
        <w:t>Практика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чебная</w:t>
      </w:r>
      <w:proofErr w:type="spellEnd"/>
      <w:r>
        <w:rPr>
          <w:sz w:val="24"/>
        </w:rPr>
        <w:t xml:space="preserve"> игра.</w:t>
      </w:r>
    </w:p>
    <w:p w:rsidR="00C957F9" w:rsidRDefault="00C957F9" w:rsidP="00C957F9">
      <w:pPr>
        <w:pStyle w:val="1"/>
        <w:numPr>
          <w:ilvl w:val="0"/>
          <w:numId w:val="8"/>
        </w:numPr>
        <w:tabs>
          <w:tab w:val="left" w:pos="484"/>
        </w:tabs>
        <w:spacing w:before="12" w:line="550" w:lineRule="atLeast"/>
        <w:ind w:left="302" w:right="4932" w:hanging="63"/>
      </w:pPr>
      <w:proofErr w:type="spellStart"/>
      <w:r>
        <w:t>Раздел</w:t>
      </w:r>
      <w:proofErr w:type="gramStart"/>
      <w:r>
        <w:t>:К</w:t>
      </w:r>
      <w:proofErr w:type="gramEnd"/>
      <w:r>
        <w:t>онтрольные</w:t>
      </w:r>
      <w:proofErr w:type="spellEnd"/>
      <w:r>
        <w:t xml:space="preserve"> и календарные игры </w:t>
      </w:r>
      <w:proofErr w:type="spellStart"/>
      <w:r>
        <w:t>Тема:Контрольные</w:t>
      </w:r>
      <w:proofErr w:type="spellEnd"/>
      <w:r>
        <w:t xml:space="preserve"> и календарные игры</w:t>
      </w:r>
    </w:p>
    <w:p w:rsidR="00C957F9" w:rsidRDefault="00C957F9" w:rsidP="00C957F9">
      <w:pPr>
        <w:pStyle w:val="a3"/>
        <w:spacing w:before="5" w:line="275" w:lineRule="exact"/>
        <w:ind w:left="239"/>
        <w:jc w:val="both"/>
      </w:pPr>
      <w:r>
        <w:rPr>
          <w:i/>
        </w:rPr>
        <w:t>Теория</w:t>
      </w:r>
      <w:r>
        <w:t xml:space="preserve">. </w:t>
      </w:r>
      <w:proofErr w:type="spellStart"/>
      <w:r>
        <w:t>Содержаниеиметодикаконтрольныхикалендарныхигр</w:t>
      </w:r>
      <w:proofErr w:type="spellEnd"/>
    </w:p>
    <w:p w:rsidR="00C957F9" w:rsidRDefault="00C957F9" w:rsidP="00C957F9">
      <w:pPr>
        <w:pStyle w:val="a3"/>
        <w:spacing w:before="1" w:line="237" w:lineRule="auto"/>
        <w:ind w:left="239" w:right="519"/>
        <w:jc w:val="both"/>
      </w:pPr>
      <w:r>
        <w:rPr>
          <w:i/>
        </w:rPr>
        <w:t xml:space="preserve">Практика. </w:t>
      </w:r>
      <w:r>
        <w:t>Планирование, организация и проведение соревнований по баскетболу. Видысоревнований</w:t>
      </w:r>
      <w:proofErr w:type="gramStart"/>
      <w:r>
        <w:t>.С</w:t>
      </w:r>
      <w:proofErr w:type="gramEnd"/>
      <w:r>
        <w:t xml:space="preserve">истемапроведениясоревнований.Судействосоревнованийпобаскетболу.Участие </w:t>
      </w:r>
      <w:proofErr w:type="spellStart"/>
      <w:r>
        <w:t>всоревнованиях,согласнокалендарномуплану</w:t>
      </w:r>
      <w:proofErr w:type="spellEnd"/>
    </w:p>
    <w:p w:rsidR="00C957F9" w:rsidRDefault="00C957F9" w:rsidP="00C957F9">
      <w:pPr>
        <w:pStyle w:val="a5"/>
        <w:numPr>
          <w:ilvl w:val="0"/>
          <w:numId w:val="8"/>
        </w:numPr>
        <w:tabs>
          <w:tab w:val="left" w:pos="484"/>
        </w:tabs>
        <w:spacing w:before="220"/>
        <w:ind w:hanging="245"/>
        <w:rPr>
          <w:b/>
          <w:sz w:val="26"/>
        </w:rPr>
      </w:pPr>
      <w:proofErr w:type="spellStart"/>
      <w:r>
        <w:rPr>
          <w:b/>
          <w:sz w:val="24"/>
        </w:rPr>
        <w:t>Раздел</w:t>
      </w:r>
      <w:proofErr w:type="gramStart"/>
      <w:r>
        <w:rPr>
          <w:b/>
          <w:sz w:val="24"/>
        </w:rPr>
        <w:t>:</w:t>
      </w:r>
      <w:r>
        <w:rPr>
          <w:b/>
          <w:sz w:val="26"/>
        </w:rPr>
        <w:t>К</w:t>
      </w:r>
      <w:proofErr w:type="gramEnd"/>
      <w:r>
        <w:rPr>
          <w:b/>
          <w:sz w:val="26"/>
        </w:rPr>
        <w:t>онтрольные</w:t>
      </w:r>
      <w:proofErr w:type="spellEnd"/>
      <w:r w:rsidR="00903531">
        <w:rPr>
          <w:b/>
          <w:sz w:val="26"/>
        </w:rPr>
        <w:t xml:space="preserve"> </w:t>
      </w:r>
      <w:r>
        <w:rPr>
          <w:b/>
          <w:sz w:val="26"/>
        </w:rPr>
        <w:t>испытания</w:t>
      </w:r>
    </w:p>
    <w:p w:rsidR="00C957F9" w:rsidRDefault="00C957F9" w:rsidP="00C957F9">
      <w:pPr>
        <w:pStyle w:val="a5"/>
        <w:numPr>
          <w:ilvl w:val="1"/>
          <w:numId w:val="8"/>
        </w:numPr>
        <w:tabs>
          <w:tab w:val="left" w:pos="700"/>
        </w:tabs>
        <w:spacing w:before="215" w:line="296" w:lineRule="exact"/>
        <w:ind w:hanging="461"/>
        <w:rPr>
          <w:b/>
          <w:sz w:val="26"/>
        </w:rPr>
      </w:pPr>
      <w:proofErr w:type="spellStart"/>
      <w:r>
        <w:rPr>
          <w:b/>
          <w:sz w:val="26"/>
        </w:rPr>
        <w:t>Тема</w:t>
      </w:r>
      <w:proofErr w:type="gramStart"/>
      <w:r>
        <w:rPr>
          <w:b/>
          <w:sz w:val="26"/>
        </w:rPr>
        <w:t>:К</w:t>
      </w:r>
      <w:proofErr w:type="gramEnd"/>
      <w:r>
        <w:rPr>
          <w:b/>
          <w:sz w:val="26"/>
        </w:rPr>
        <w:t>онтрольные</w:t>
      </w:r>
      <w:proofErr w:type="spellEnd"/>
      <w:r>
        <w:rPr>
          <w:b/>
          <w:sz w:val="26"/>
        </w:rPr>
        <w:t xml:space="preserve"> испытания</w:t>
      </w:r>
    </w:p>
    <w:p w:rsidR="00C957F9" w:rsidRDefault="00C957F9" w:rsidP="00C957F9">
      <w:pPr>
        <w:pStyle w:val="a3"/>
        <w:spacing w:line="272" w:lineRule="exact"/>
        <w:ind w:left="239"/>
      </w:pPr>
      <w:r>
        <w:rPr>
          <w:i/>
        </w:rPr>
        <w:t xml:space="preserve">Теория: </w:t>
      </w:r>
      <w:r>
        <w:t>Содержание и методика контрольных испытаний.</w:t>
      </w:r>
    </w:p>
    <w:p w:rsidR="00C957F9" w:rsidRDefault="00C957F9" w:rsidP="00C957F9">
      <w:pPr>
        <w:spacing w:line="275" w:lineRule="exact"/>
        <w:ind w:left="239"/>
        <w:rPr>
          <w:sz w:val="24"/>
        </w:rPr>
      </w:pPr>
      <w:r>
        <w:rPr>
          <w:i/>
          <w:sz w:val="24"/>
        </w:rPr>
        <w:t xml:space="preserve">Практика: </w:t>
      </w:r>
      <w:r>
        <w:rPr>
          <w:sz w:val="24"/>
        </w:rPr>
        <w:t>Сдача контрольных нормативов.</w:t>
      </w:r>
    </w:p>
    <w:p w:rsidR="00C957F9" w:rsidRDefault="00C957F9" w:rsidP="00C957F9">
      <w:pPr>
        <w:pStyle w:val="a3"/>
        <w:rPr>
          <w:sz w:val="26"/>
        </w:rPr>
      </w:pPr>
    </w:p>
    <w:p w:rsidR="00C957F9" w:rsidRDefault="00C957F9" w:rsidP="00C957F9">
      <w:pPr>
        <w:pStyle w:val="a3"/>
        <w:spacing w:before="5"/>
        <w:rPr>
          <w:sz w:val="20"/>
        </w:rPr>
      </w:pPr>
    </w:p>
    <w:p w:rsidR="00C957F9" w:rsidRDefault="00C957F9" w:rsidP="00C957F9">
      <w:pPr>
        <w:pStyle w:val="1"/>
        <w:ind w:left="3295" w:right="3560" w:firstLine="0"/>
        <w:jc w:val="center"/>
      </w:pPr>
      <w:r>
        <w:t>1.4 Планируемые результаты</w:t>
      </w:r>
    </w:p>
    <w:p w:rsidR="00C957F9" w:rsidRDefault="00C957F9" w:rsidP="00C957F9">
      <w:pPr>
        <w:pStyle w:val="a3"/>
        <w:rPr>
          <w:b/>
        </w:rPr>
      </w:pPr>
    </w:p>
    <w:p w:rsidR="00C957F9" w:rsidRDefault="00C957F9" w:rsidP="00C957F9">
      <w:pPr>
        <w:ind w:left="239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sz w:val="24"/>
        </w:rPr>
        <w:t>:</w:t>
      </w:r>
    </w:p>
    <w:p w:rsidR="00C957F9" w:rsidRDefault="00C957F9" w:rsidP="00C957F9">
      <w:pPr>
        <w:pStyle w:val="a3"/>
        <w:spacing w:before="5"/>
      </w:pPr>
    </w:p>
    <w:p w:rsidR="00C957F9" w:rsidRDefault="00C957F9" w:rsidP="00C957F9">
      <w:pPr>
        <w:pStyle w:val="a3"/>
        <w:ind w:left="239" w:right="513"/>
        <w:jc w:val="both"/>
      </w:pPr>
      <w:r>
        <w:t>Обучающийсябудетотноситьсякфизическойкультуре</w:t>
      </w:r>
      <w:proofErr w:type="gramStart"/>
      <w:r>
        <w:t>,к</w:t>
      </w:r>
      <w:proofErr w:type="gramEnd"/>
      <w:r>
        <w:t>акявлениюкультуры,способствующегоразвитиюцелостнойличностичеловека,сознанияимышления,физических,психическихинравственныхкачеств.</w:t>
      </w:r>
    </w:p>
    <w:p w:rsidR="00C957F9" w:rsidRDefault="00C957F9" w:rsidP="00C957F9">
      <w:pPr>
        <w:pStyle w:val="a3"/>
        <w:spacing w:before="5"/>
      </w:pPr>
    </w:p>
    <w:p w:rsidR="00C957F9" w:rsidRDefault="00C957F9" w:rsidP="00C957F9">
      <w:pPr>
        <w:pStyle w:val="a3"/>
        <w:ind w:left="239" w:firstLine="62"/>
      </w:pPr>
      <w:r>
        <w:t>Уобучающегосябудетсформированакоммуникативнаякомпетентностьвобщенииисотрудничествесосверстниками</w:t>
      </w:r>
      <w:proofErr w:type="gramStart"/>
      <w:r>
        <w:t>,д</w:t>
      </w:r>
      <w:proofErr w:type="gramEnd"/>
      <w:r>
        <w:t>етьмистаршегоимладшеговозраста.</w:t>
      </w:r>
    </w:p>
    <w:p w:rsidR="00C957F9" w:rsidRDefault="00C957F9" w:rsidP="00C957F9">
      <w:pPr>
        <w:pStyle w:val="a3"/>
        <w:spacing w:before="3"/>
      </w:pPr>
    </w:p>
    <w:p w:rsidR="00C957F9" w:rsidRDefault="00C957F9" w:rsidP="00C957F9">
      <w:pPr>
        <w:pStyle w:val="a3"/>
        <w:ind w:left="239" w:right="1406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  <w:r>
        <w:t xml:space="preserve">Обучающийся будет знать основы </w:t>
      </w:r>
      <w:proofErr w:type="spellStart"/>
      <w:r>
        <w:t>самоконтроля</w:t>
      </w:r>
      <w:proofErr w:type="gramStart"/>
      <w:r>
        <w:t>,с</w:t>
      </w:r>
      <w:proofErr w:type="gramEnd"/>
      <w:r>
        <w:t>амооценки</w:t>
      </w:r>
      <w:proofErr w:type="spellEnd"/>
      <w:r>
        <w:t xml:space="preserve">, принятия решений и осуществление осознанного выбора в учебной </w:t>
      </w:r>
      <w:proofErr w:type="spellStart"/>
      <w:r>
        <w:t>ипознавательнойдеятельности</w:t>
      </w:r>
      <w:proofErr w:type="spellEnd"/>
      <w:r>
        <w:t>.</w:t>
      </w:r>
    </w:p>
    <w:p w:rsidR="00C957F9" w:rsidRDefault="00C957F9" w:rsidP="00C957F9">
      <w:pPr>
        <w:pStyle w:val="a3"/>
        <w:spacing w:before="2"/>
        <w:ind w:left="239" w:right="1139"/>
        <w:jc w:val="both"/>
      </w:pPr>
      <w:r>
        <w:t>Обучающийсяприобретётумениесамостоятельноопределятьцелисвоегообучения</w:t>
      </w:r>
      <w:proofErr w:type="gramStart"/>
      <w:r>
        <w:t>,с</w:t>
      </w:r>
      <w:proofErr w:type="gramEnd"/>
      <w:r>
        <w:t>тавитьиформулироватьдлясебяновыезадачивпроцессе занятий.</w:t>
      </w:r>
    </w:p>
    <w:p w:rsidR="00C957F9" w:rsidRDefault="00C957F9" w:rsidP="00C957F9">
      <w:pPr>
        <w:pStyle w:val="a3"/>
        <w:spacing w:before="3"/>
      </w:pPr>
    </w:p>
    <w:p w:rsidR="00C957F9" w:rsidRDefault="00C957F9" w:rsidP="00C957F9">
      <w:pPr>
        <w:pStyle w:val="a3"/>
        <w:spacing w:before="1"/>
        <w:ind w:left="239" w:right="504"/>
        <w:jc w:val="both"/>
      </w:pPr>
      <w:r>
        <w:rPr>
          <w:b/>
        </w:rPr>
        <w:t>Предметныерезультаты:</w:t>
      </w:r>
      <w:r>
        <w:t>Обучающийсябудетзнатьправилаигрывволейбол</w:t>
      </w:r>
      <w:proofErr w:type="gramStart"/>
      <w:r>
        <w:t>.О</w:t>
      </w:r>
      <w:proofErr w:type="gramEnd"/>
      <w:r>
        <w:t>бучающийсябудетуметьотбиратьфизическиеупражнениядлясамостоятельныхзанятий.</w:t>
      </w:r>
    </w:p>
    <w:p w:rsidR="00C957F9" w:rsidRDefault="00C957F9" w:rsidP="00C957F9">
      <w:pPr>
        <w:pStyle w:val="a3"/>
        <w:spacing w:before="2"/>
        <w:ind w:left="239" w:right="499"/>
        <w:jc w:val="both"/>
      </w:pPr>
      <w:r>
        <w:t>Обучающийсябудетвладетьосновамитехнических</w:t>
      </w:r>
      <w:proofErr w:type="gramStart"/>
      <w:r>
        <w:t>,т</w:t>
      </w:r>
      <w:proofErr w:type="gramEnd"/>
      <w:r>
        <w:t>актическихдействий,приёмамиигрыволейбол,умениемиспользоватьихвразнообразныхформахигровойисоревновательнойдеятельности.</w:t>
      </w:r>
    </w:p>
    <w:p w:rsidR="00C957F9" w:rsidRDefault="00C957F9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903531" w:rsidRDefault="00903531" w:rsidP="00C957F9">
      <w:pPr>
        <w:pStyle w:val="a3"/>
        <w:spacing w:before="5"/>
      </w:pPr>
    </w:p>
    <w:p w:rsidR="00C957F9" w:rsidRDefault="00C957F9" w:rsidP="00C957F9">
      <w:pPr>
        <w:pStyle w:val="1"/>
        <w:ind w:left="1027" w:firstLine="0"/>
      </w:pPr>
      <w:r>
        <w:lastRenderedPageBreak/>
        <w:t>РАЗДЕЛ№2. ОРГАНИЗАЦИОННО-ПЕДАГОГИЧЕСКИЕ УСЛОВИЯ</w:t>
      </w:r>
    </w:p>
    <w:p w:rsidR="00C957F9" w:rsidRDefault="00C957F9" w:rsidP="00C957F9">
      <w:pPr>
        <w:pStyle w:val="a3"/>
        <w:spacing w:before="10"/>
        <w:rPr>
          <w:b/>
          <w:sz w:val="25"/>
        </w:rPr>
      </w:pPr>
    </w:p>
    <w:p w:rsidR="00C957F9" w:rsidRDefault="00C957F9" w:rsidP="00C957F9">
      <w:pPr>
        <w:pStyle w:val="a5"/>
        <w:numPr>
          <w:ilvl w:val="1"/>
          <w:numId w:val="7"/>
        </w:numPr>
        <w:tabs>
          <w:tab w:val="left" w:pos="3337"/>
        </w:tabs>
        <w:spacing w:line="237" w:lineRule="auto"/>
        <w:ind w:right="2976" w:firstLine="206"/>
        <w:jc w:val="left"/>
        <w:rPr>
          <w:b/>
          <w:sz w:val="24"/>
        </w:rPr>
      </w:pPr>
      <w:r>
        <w:rPr>
          <w:b/>
          <w:sz w:val="24"/>
        </w:rPr>
        <w:t>Условия реализации программы Материально-техническое обеспечение:</w:t>
      </w:r>
    </w:p>
    <w:p w:rsidR="00C957F9" w:rsidRDefault="00C957F9" w:rsidP="00C957F9">
      <w:pPr>
        <w:pStyle w:val="a5"/>
        <w:numPr>
          <w:ilvl w:val="0"/>
          <w:numId w:val="6"/>
        </w:numPr>
        <w:tabs>
          <w:tab w:val="left" w:pos="447"/>
        </w:tabs>
        <w:spacing w:line="274" w:lineRule="exact"/>
        <w:rPr>
          <w:sz w:val="24"/>
        </w:rPr>
      </w:pPr>
      <w:r>
        <w:rPr>
          <w:sz w:val="24"/>
        </w:rPr>
        <w:t>Спортивный  зал с площадкой для волейбола;</w:t>
      </w:r>
    </w:p>
    <w:p w:rsidR="00C957F9" w:rsidRDefault="00C957F9" w:rsidP="00C957F9">
      <w:pPr>
        <w:pStyle w:val="a5"/>
        <w:numPr>
          <w:ilvl w:val="0"/>
          <w:numId w:val="6"/>
        </w:numPr>
        <w:tabs>
          <w:tab w:val="left" w:pos="447"/>
        </w:tabs>
        <w:spacing w:line="275" w:lineRule="exact"/>
        <w:rPr>
          <w:sz w:val="24"/>
        </w:rPr>
      </w:pPr>
      <w:r>
        <w:rPr>
          <w:sz w:val="24"/>
        </w:rPr>
        <w:t>Спортивное оборудовани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сетка волейбольная);</w:t>
      </w:r>
    </w:p>
    <w:p w:rsidR="00C957F9" w:rsidRDefault="00C957F9" w:rsidP="00C957F9">
      <w:pPr>
        <w:spacing w:line="275" w:lineRule="exact"/>
        <w:rPr>
          <w:sz w:val="24"/>
        </w:rPr>
      </w:pP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before="66"/>
        <w:ind w:left="384" w:hanging="146"/>
        <w:rPr>
          <w:sz w:val="24"/>
        </w:rPr>
      </w:pPr>
      <w:r>
        <w:rPr>
          <w:sz w:val="24"/>
        </w:rPr>
        <w:t>Волейбольные мячи на каждого учащегося;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before="3" w:line="275" w:lineRule="exact"/>
        <w:ind w:left="384" w:hanging="146"/>
        <w:rPr>
          <w:sz w:val="24"/>
        </w:rPr>
      </w:pPr>
      <w:r>
        <w:rPr>
          <w:sz w:val="24"/>
        </w:rPr>
        <w:t>Набивныемячи3кг–2шт.;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line="275" w:lineRule="exact"/>
        <w:ind w:left="384" w:hanging="146"/>
        <w:rPr>
          <w:sz w:val="24"/>
        </w:rPr>
      </w:pPr>
      <w:r>
        <w:rPr>
          <w:sz w:val="24"/>
        </w:rPr>
        <w:t xml:space="preserve">Перекладины для подтягивания  </w:t>
      </w:r>
      <w:proofErr w:type="spellStart"/>
      <w:r>
        <w:rPr>
          <w:sz w:val="24"/>
        </w:rPr>
        <w:t>ввисе</w:t>
      </w:r>
      <w:proofErr w:type="spellEnd"/>
      <w:r>
        <w:rPr>
          <w:sz w:val="24"/>
        </w:rPr>
        <w:t>–4шт.;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before="2" w:line="275" w:lineRule="exact"/>
        <w:ind w:left="384" w:hanging="146"/>
        <w:rPr>
          <w:sz w:val="24"/>
        </w:rPr>
      </w:pPr>
      <w:r>
        <w:rPr>
          <w:sz w:val="24"/>
        </w:rPr>
        <w:t>Гимнастические скакалки на каждого учащегося;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line="275" w:lineRule="exact"/>
        <w:ind w:left="384" w:hanging="146"/>
        <w:rPr>
          <w:sz w:val="24"/>
        </w:rPr>
      </w:pPr>
      <w:r>
        <w:rPr>
          <w:sz w:val="24"/>
        </w:rPr>
        <w:t>Гимнастические маты на каждого учащегося;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before="3" w:line="275" w:lineRule="exact"/>
        <w:ind w:left="384" w:hanging="146"/>
        <w:rPr>
          <w:sz w:val="24"/>
        </w:rPr>
      </w:pPr>
      <w:r>
        <w:rPr>
          <w:sz w:val="24"/>
        </w:rPr>
        <w:t>Гимнастические скамейки–5шт.;</w:t>
      </w:r>
    </w:p>
    <w:p w:rsidR="00903531" w:rsidRDefault="00903531" w:rsidP="00903531">
      <w:pPr>
        <w:pStyle w:val="a3"/>
        <w:spacing w:line="275" w:lineRule="exact"/>
        <w:ind w:left="302"/>
      </w:pPr>
      <w:r>
        <w:t>-Гимнастическая стенка–4шт.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before="3" w:line="275" w:lineRule="exact"/>
        <w:ind w:left="384" w:hanging="146"/>
        <w:rPr>
          <w:sz w:val="24"/>
        </w:rPr>
      </w:pPr>
      <w:r>
        <w:rPr>
          <w:sz w:val="24"/>
        </w:rPr>
        <w:t>Теннисные мячи –40шт.</w:t>
      </w:r>
    </w:p>
    <w:p w:rsidR="00903531" w:rsidRDefault="00903531" w:rsidP="00903531">
      <w:pPr>
        <w:pStyle w:val="a5"/>
        <w:numPr>
          <w:ilvl w:val="0"/>
          <w:numId w:val="6"/>
        </w:numPr>
        <w:tabs>
          <w:tab w:val="left" w:pos="385"/>
        </w:tabs>
        <w:spacing w:line="275" w:lineRule="exact"/>
        <w:ind w:left="384" w:hanging="146"/>
        <w:rPr>
          <w:sz w:val="24"/>
        </w:rPr>
      </w:pPr>
      <w:r>
        <w:rPr>
          <w:sz w:val="24"/>
        </w:rPr>
        <w:t>Мячи для метания 150грамм–6шт.</w:t>
      </w:r>
    </w:p>
    <w:p w:rsidR="00903531" w:rsidRDefault="00903531" w:rsidP="00903531">
      <w:pPr>
        <w:pStyle w:val="a3"/>
        <w:spacing w:before="4"/>
      </w:pPr>
    </w:p>
    <w:p w:rsidR="00903531" w:rsidRDefault="00903531" w:rsidP="00903531">
      <w:pPr>
        <w:pStyle w:val="1"/>
        <w:numPr>
          <w:ilvl w:val="1"/>
          <w:numId w:val="7"/>
        </w:numPr>
        <w:tabs>
          <w:tab w:val="left" w:pos="3045"/>
        </w:tabs>
        <w:spacing w:before="1"/>
        <w:ind w:left="3044" w:hanging="362"/>
        <w:jc w:val="left"/>
      </w:pPr>
      <w:r>
        <w:t>Формы аттестации и оценочные материалы</w:t>
      </w:r>
    </w:p>
    <w:p w:rsidR="00903531" w:rsidRDefault="00903531" w:rsidP="00903531">
      <w:pPr>
        <w:pStyle w:val="a3"/>
        <w:spacing w:before="7"/>
        <w:rPr>
          <w:b/>
          <w:sz w:val="23"/>
        </w:rPr>
      </w:pPr>
    </w:p>
    <w:p w:rsidR="00903531" w:rsidRDefault="00903531" w:rsidP="00903531">
      <w:pPr>
        <w:pStyle w:val="a3"/>
        <w:ind w:left="239" w:right="503" w:firstLine="710"/>
      </w:pPr>
      <w:r>
        <w:t xml:space="preserve">В качестве аттестации используется метод </w:t>
      </w:r>
      <w:proofErr w:type="spellStart"/>
      <w:r>
        <w:t>тестирования</w:t>
      </w:r>
      <w:proofErr w:type="gramStart"/>
      <w:r>
        <w:t>.К</w:t>
      </w:r>
      <w:proofErr w:type="gramEnd"/>
      <w:r>
        <w:t>ритерии</w:t>
      </w:r>
      <w:proofErr w:type="spellEnd"/>
      <w:r>
        <w:t xml:space="preserve"> оценки результативности определяются по трем уровням результативности: высокий, </w:t>
      </w:r>
      <w:proofErr w:type="spellStart"/>
      <w:r>
        <w:t>средний,низкий</w:t>
      </w:r>
      <w:proofErr w:type="spellEnd"/>
      <w:r>
        <w:t xml:space="preserve">      и      не      должны      противоречить      следующим      показателям:высокийуровень–успешноеосвоениеобучающимсяболее70%содержанияобразовательной программы; средний уровень– успешное освоение воспитанником от50%до70%содержанияобразовательнойпрограммы;низкийуровень–успешноеосвоениевоспитанникомменее 50%содержанияобразовательнойпрограммы.</w:t>
      </w:r>
    </w:p>
    <w:p w:rsidR="00903531" w:rsidRDefault="00903531" w:rsidP="00903531">
      <w:pPr>
        <w:pStyle w:val="a3"/>
        <w:spacing w:before="3"/>
        <w:ind w:left="239" w:right="503" w:firstLine="710"/>
        <w:jc w:val="both"/>
      </w:pPr>
      <w:r>
        <w:t xml:space="preserve">Аттестация (тестирование) обучающихся проводится 2 раза: входной контроль </w:t>
      </w:r>
      <w:proofErr w:type="gramStart"/>
      <w:r>
        <w:t>–н</w:t>
      </w:r>
      <w:proofErr w:type="gramEnd"/>
      <w:r>
        <w:t>ачалообучения(сентябрь-октябрь),итоговаяаттестация–окончаниеобученияпопрограммемай-июнь.</w:t>
      </w:r>
    </w:p>
    <w:p w:rsidR="00903531" w:rsidRDefault="00903531" w:rsidP="00903531">
      <w:pPr>
        <w:pStyle w:val="a3"/>
        <w:ind w:left="239" w:right="509" w:firstLine="773"/>
        <w:jc w:val="both"/>
      </w:pPr>
      <w:r>
        <w:t>Проведениевходногоконтроляиитоговойаттестаци</w:t>
      </w:r>
      <w:proofErr w:type="gramStart"/>
      <w:r>
        <w:t>и(</w:t>
      </w:r>
      <w:proofErr w:type="gramEnd"/>
      <w:r>
        <w:t xml:space="preserve">тестирования)осуществляется педагогом, данные по каждому обучающемуся заносятся в протокол </w:t>
      </w:r>
      <w:proofErr w:type="spellStart"/>
      <w:r>
        <w:t>покаждой</w:t>
      </w:r>
      <w:proofErr w:type="spellEnd"/>
      <w:r>
        <w:t xml:space="preserve"> учебной группе и сдаются комиссии по аттестации образовательной организации. Протоколы тестирования хранятся в образовательной организации в течение всего срока действия образовательной </w:t>
      </w:r>
      <w:proofErr w:type="spellStart"/>
      <w:r>
        <w:t>программы</w:t>
      </w:r>
      <w:proofErr w:type="gramStart"/>
      <w:r>
        <w:t>,и</w:t>
      </w:r>
      <w:proofErr w:type="spellEnd"/>
      <w:proofErr w:type="gramEnd"/>
      <w:r>
        <w:t xml:space="preserve"> еще три года после этого.</w:t>
      </w:r>
    </w:p>
    <w:p w:rsidR="00903531" w:rsidRDefault="00903531" w:rsidP="00903531">
      <w:pPr>
        <w:pStyle w:val="a3"/>
        <w:rPr>
          <w:sz w:val="26"/>
        </w:rPr>
      </w:pPr>
    </w:p>
    <w:p w:rsidR="00903531" w:rsidRDefault="00903531" w:rsidP="00903531">
      <w:pPr>
        <w:pStyle w:val="a3"/>
        <w:spacing w:before="5"/>
        <w:rPr>
          <w:sz w:val="22"/>
        </w:rPr>
      </w:pPr>
    </w:p>
    <w:p w:rsidR="00903531" w:rsidRDefault="00903531" w:rsidP="00903531">
      <w:pPr>
        <w:pStyle w:val="a5"/>
        <w:numPr>
          <w:ilvl w:val="2"/>
          <w:numId w:val="5"/>
        </w:numPr>
        <w:tabs>
          <w:tab w:val="left" w:pos="1177"/>
        </w:tabs>
        <w:ind w:hanging="544"/>
        <w:jc w:val="left"/>
        <w:rPr>
          <w:b/>
          <w:sz w:val="24"/>
        </w:rPr>
      </w:pPr>
      <w:proofErr w:type="gramStart"/>
      <w:r>
        <w:rPr>
          <w:b/>
          <w:sz w:val="24"/>
        </w:rPr>
        <w:t>Содержание  контрольных тестов для обучающихся 9-10летнего возраста</w:t>
      </w:r>
      <w:proofErr w:type="gramEnd"/>
    </w:p>
    <w:p w:rsidR="00903531" w:rsidRDefault="00903531" w:rsidP="00C957F9">
      <w:pPr>
        <w:spacing w:line="275" w:lineRule="exact"/>
        <w:rPr>
          <w:sz w:val="24"/>
        </w:rPr>
        <w:sectPr w:rsidR="00903531" w:rsidSect="00C957F9">
          <w:type w:val="continuous"/>
          <w:pgSz w:w="11910" w:h="16840"/>
          <w:pgMar w:top="1040" w:right="340" w:bottom="280" w:left="1460" w:header="720" w:footer="720" w:gutter="0"/>
          <w:cols w:space="720"/>
        </w:sectPr>
      </w:pPr>
    </w:p>
    <w:p w:rsidR="00C957F9" w:rsidRDefault="00C957F9" w:rsidP="00C957F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273"/>
        </w:trPr>
        <w:tc>
          <w:tcPr>
            <w:tcW w:w="562" w:type="dxa"/>
            <w:vMerge w:val="restart"/>
          </w:tcPr>
          <w:p w:rsidR="00C957F9" w:rsidRDefault="00C957F9" w:rsidP="00B35654">
            <w:pPr>
              <w:pStyle w:val="TableParagraph"/>
              <w:spacing w:line="237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03" w:type="dxa"/>
            <w:vMerge w:val="restart"/>
          </w:tcPr>
          <w:p w:rsidR="00C957F9" w:rsidRDefault="00C957F9" w:rsidP="00B35654">
            <w:pPr>
              <w:pStyle w:val="TableParagraph"/>
              <w:spacing w:line="237" w:lineRule="auto"/>
              <w:ind w:left="383" w:right="274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Контрольныеупражнения</w:t>
            </w:r>
            <w:proofErr w:type="spellEnd"/>
          </w:p>
        </w:tc>
        <w:tc>
          <w:tcPr>
            <w:tcW w:w="7150" w:type="dxa"/>
            <w:gridSpan w:val="6"/>
          </w:tcPr>
          <w:p w:rsidR="00C957F9" w:rsidRDefault="00C957F9" w:rsidP="00B35654">
            <w:pPr>
              <w:pStyle w:val="TableParagraph"/>
              <w:spacing w:line="253" w:lineRule="exact"/>
              <w:ind w:left="2948" w:right="29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</w:tr>
      <w:tr w:rsidR="00C957F9" w:rsidTr="00B35654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3"/>
          </w:tcPr>
          <w:p w:rsidR="00C957F9" w:rsidRDefault="00C957F9" w:rsidP="00B35654">
            <w:pPr>
              <w:pStyle w:val="TableParagraph"/>
              <w:spacing w:line="258" w:lineRule="exact"/>
              <w:ind w:left="1224" w:right="12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  <w:tc>
          <w:tcPr>
            <w:tcW w:w="3575" w:type="dxa"/>
            <w:gridSpan w:val="3"/>
          </w:tcPr>
          <w:p w:rsidR="00C957F9" w:rsidRDefault="00C957F9" w:rsidP="00B35654">
            <w:pPr>
              <w:pStyle w:val="TableParagraph"/>
              <w:spacing w:line="258" w:lineRule="exact"/>
              <w:ind w:left="1224" w:right="11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</w:tr>
      <w:tr w:rsidR="00C957F9" w:rsidTr="00B35654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9" w:lineRule="exact"/>
              <w:ind w:left="136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9" w:lineRule="exact"/>
              <w:ind w:left="133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49" w:lineRule="exact"/>
              <w:ind w:left="171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низкий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9" w:lineRule="exact"/>
              <w:ind w:left="139" w:righ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49" w:lineRule="exact"/>
              <w:ind w:left="174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9" w:lineRule="exact"/>
              <w:ind w:left="139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низкий</w:t>
            </w:r>
            <w:proofErr w:type="spellEnd"/>
          </w:p>
        </w:tc>
      </w:tr>
      <w:tr w:rsidR="00C957F9" w:rsidTr="00B35654">
        <w:trPr>
          <w:trHeight w:val="55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Бегна30м(с)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5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5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5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5"/>
              <w:ind w:left="13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5,6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5"/>
              <w:ind w:left="17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5"/>
              <w:ind w:left="13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</w:tr>
      <w:tr w:rsidR="00C957F9" w:rsidTr="00B35654">
        <w:trPr>
          <w:trHeight w:val="55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или бегна60м (с)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6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6"/>
              <w:ind w:left="13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6"/>
              <w:ind w:left="17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6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10,8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6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6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12,4</w:t>
            </w:r>
          </w:p>
        </w:tc>
      </w:tr>
      <w:tr w:rsidR="00C957F9" w:rsidTr="00B35654">
        <w:trPr>
          <w:trHeight w:val="829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110" w:right="507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Бег на 1000 </w:t>
            </w:r>
            <w:proofErr w:type="gramStart"/>
            <w:r w:rsidRPr="005A1C72">
              <w:rPr>
                <w:b/>
                <w:sz w:val="24"/>
                <w:lang w:val="ru-RU"/>
              </w:rPr>
              <w:t>м(</w:t>
            </w:r>
            <w:proofErr w:type="spellStart"/>
            <w:proofErr w:type="gramEnd"/>
            <w:r w:rsidRPr="005A1C72">
              <w:rPr>
                <w:b/>
                <w:sz w:val="24"/>
                <w:lang w:val="ru-RU"/>
              </w:rPr>
              <w:t>мин,с</w:t>
            </w:r>
            <w:proofErr w:type="spellEnd"/>
            <w:r w:rsidRPr="005A1C7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7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6.30</w:t>
            </w:r>
          </w:p>
        </w:tc>
      </w:tr>
      <w:tr w:rsidR="00C957F9" w:rsidTr="00B35654">
        <w:trPr>
          <w:trHeight w:val="1104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28"/>
              <w:jc w:val="both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Подтягивание </w:t>
            </w:r>
            <w:proofErr w:type="spellStart"/>
            <w:r w:rsidRPr="005A1C72">
              <w:rPr>
                <w:b/>
                <w:sz w:val="24"/>
                <w:lang w:val="ru-RU"/>
              </w:rPr>
              <w:t>извиса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на </w:t>
            </w:r>
            <w:proofErr w:type="spellStart"/>
            <w:r w:rsidRPr="005A1C72">
              <w:rPr>
                <w:b/>
                <w:sz w:val="24"/>
                <w:lang w:val="ru-RU"/>
              </w:rPr>
              <w:t>высокойперекладине</w:t>
            </w:r>
            <w:proofErr w:type="spellEnd"/>
          </w:p>
          <w:p w:rsidR="00C957F9" w:rsidRPr="00AD3BCE" w:rsidRDefault="00C957F9" w:rsidP="00B35654">
            <w:pPr>
              <w:pStyle w:val="TableParagraph"/>
              <w:spacing w:line="260" w:lineRule="exact"/>
              <w:ind w:left="110"/>
              <w:jc w:val="both"/>
              <w:rPr>
                <w:b/>
                <w:sz w:val="24"/>
                <w:lang w:val="ru-RU"/>
              </w:rPr>
            </w:pPr>
            <w:r w:rsidRPr="00AD3BCE">
              <w:rPr>
                <w:b/>
                <w:sz w:val="24"/>
                <w:lang w:val="ru-RU"/>
              </w:rPr>
              <w:t>(</w:t>
            </w:r>
            <w:proofErr w:type="spellStart"/>
            <w:r w:rsidRPr="00AD3BCE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AD3BCE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C957F9" w:rsidTr="00B35654">
        <w:trPr>
          <w:trHeight w:val="1656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60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илиподтягивание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sz w:val="24"/>
                <w:lang w:val="ru-RU"/>
              </w:rPr>
              <w:t>извиса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лежананизкойперекладине90</w:t>
            </w:r>
          </w:p>
          <w:p w:rsidR="00C957F9" w:rsidRPr="00AD3BCE" w:rsidRDefault="00C957F9" w:rsidP="00B35654">
            <w:pPr>
              <w:pStyle w:val="TableParagraph"/>
              <w:spacing w:line="260" w:lineRule="exact"/>
              <w:ind w:left="110"/>
              <w:rPr>
                <w:b/>
                <w:sz w:val="24"/>
                <w:lang w:val="ru-RU"/>
              </w:rPr>
            </w:pPr>
            <w:r w:rsidRPr="00AD3BCE">
              <w:rPr>
                <w:b/>
                <w:sz w:val="24"/>
                <w:lang w:val="ru-RU"/>
              </w:rPr>
              <w:t>с</w:t>
            </w:r>
            <w:proofErr w:type="gramStart"/>
            <w:r w:rsidRPr="00AD3BCE">
              <w:rPr>
                <w:b/>
                <w:sz w:val="24"/>
                <w:lang w:val="ru-RU"/>
              </w:rPr>
              <w:t>м(</w:t>
            </w:r>
            <w:proofErr w:type="spellStart"/>
            <w:proofErr w:type="gramEnd"/>
            <w:r w:rsidRPr="00AD3BCE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AD3BCE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AD3BCE" w:rsidRDefault="00C957F9" w:rsidP="00B35654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957F9" w:rsidRDefault="00C957F9" w:rsidP="00B35654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957F9" w:rsidRDefault="00C957F9" w:rsidP="00B3565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957F9" w:rsidTr="00B35654">
        <w:trPr>
          <w:trHeight w:val="27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илисгибание</w:t>
            </w:r>
            <w:proofErr w:type="spellEnd"/>
            <w:r>
              <w:rPr>
                <w:b/>
                <w:sz w:val="24"/>
              </w:rPr>
              <w:t xml:space="preserve"> и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58" w:lineRule="exact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58" w:lineRule="exact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58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58" w:lineRule="exact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C957F9" w:rsidRDefault="00C957F9" w:rsidP="00C957F9">
      <w:pPr>
        <w:spacing w:line="258" w:lineRule="exact"/>
        <w:jc w:val="center"/>
        <w:rPr>
          <w:sz w:val="24"/>
        </w:rPr>
        <w:sectPr w:rsidR="00C957F9">
          <w:pgSz w:w="11910" w:h="16840"/>
          <w:pgMar w:top="1040" w:right="340" w:bottom="857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830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разгибаниерукв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упорележанапол</w:t>
            </w:r>
            <w:proofErr w:type="gramStart"/>
            <w:r w:rsidRPr="005A1C72">
              <w:rPr>
                <w:b/>
                <w:sz w:val="24"/>
                <w:lang w:val="ru-RU"/>
              </w:rPr>
              <w:t>у</w:t>
            </w:r>
            <w:proofErr w:type="spellEnd"/>
            <w:r w:rsidRPr="005A1C72">
              <w:rPr>
                <w:b/>
                <w:sz w:val="24"/>
                <w:lang w:val="ru-RU"/>
              </w:rPr>
              <w:t>(</w:t>
            </w:r>
            <w:proofErr w:type="spellStart"/>
            <w:proofErr w:type="gramEnd"/>
            <w:r w:rsidRPr="005A1C72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5A1C7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5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5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</w:tr>
      <w:tr w:rsidR="00C957F9" w:rsidTr="00B35654">
        <w:trPr>
          <w:trHeight w:val="1929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68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5A1C72">
              <w:rPr>
                <w:b/>
                <w:sz w:val="24"/>
                <w:lang w:val="ru-RU"/>
              </w:rPr>
              <w:t>Наклонвпередиз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sz w:val="24"/>
                <w:lang w:val="ru-RU"/>
              </w:rPr>
              <w:t>положениястоянагимнастическойскамье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Pr="005A1C72">
              <w:rPr>
                <w:b/>
                <w:sz w:val="24"/>
                <w:lang w:val="ru-RU"/>
              </w:rPr>
              <w:t>отуровняскамьи</w:t>
            </w:r>
            <w:proofErr w:type="spellEnd"/>
            <w:r w:rsidRPr="005A1C72">
              <w:rPr>
                <w:b/>
                <w:sz w:val="24"/>
                <w:lang w:val="ru-RU"/>
              </w:rPr>
              <w:t>–</w:t>
            </w:r>
            <w:proofErr w:type="gramEnd"/>
          </w:p>
          <w:p w:rsidR="00C957F9" w:rsidRDefault="00C957F9" w:rsidP="00B3565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+8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+4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+11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+5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+3</w:t>
            </w:r>
          </w:p>
        </w:tc>
      </w:tr>
      <w:tr w:rsidR="00C957F9" w:rsidTr="00B35654">
        <w:trPr>
          <w:trHeight w:val="1104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38"/>
              <w:jc w:val="both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Прыжок в </w:t>
            </w:r>
            <w:proofErr w:type="spellStart"/>
            <w:r w:rsidRPr="005A1C72">
              <w:rPr>
                <w:b/>
                <w:sz w:val="24"/>
                <w:lang w:val="ru-RU"/>
              </w:rPr>
              <w:t>длинус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места </w:t>
            </w:r>
            <w:proofErr w:type="spellStart"/>
            <w:r w:rsidRPr="005A1C72">
              <w:rPr>
                <w:b/>
                <w:sz w:val="24"/>
                <w:lang w:val="ru-RU"/>
              </w:rPr>
              <w:t>толчкомдвумя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ногами</w:t>
            </w:r>
          </w:p>
          <w:p w:rsidR="00C957F9" w:rsidRDefault="00C957F9" w:rsidP="00B3565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C957F9" w:rsidTr="00B35654">
        <w:trPr>
          <w:trHeight w:val="556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2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74" w:lineRule="exact"/>
              <w:ind w:left="110" w:right="377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Метание мячавесом150</w:t>
            </w:r>
            <w:proofErr w:type="gramStart"/>
            <w:r w:rsidRPr="005A1C72">
              <w:rPr>
                <w:b/>
                <w:sz w:val="24"/>
                <w:lang w:val="ru-RU"/>
              </w:rPr>
              <w:t>г(</w:t>
            </w:r>
            <w:proofErr w:type="gramEnd"/>
            <w:r w:rsidRPr="005A1C72">
              <w:rPr>
                <w:b/>
                <w:sz w:val="24"/>
                <w:lang w:val="ru-RU"/>
              </w:rPr>
              <w:t>м)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right="4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C957F9" w:rsidTr="00B35654">
        <w:trPr>
          <w:trHeight w:val="137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64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Подниманиетуловищаизположения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sz w:val="24"/>
                <w:lang w:val="ru-RU"/>
              </w:rPr>
              <w:t>лежанаспин</w:t>
            </w:r>
            <w:proofErr w:type="gramStart"/>
            <w:r w:rsidRPr="005A1C72">
              <w:rPr>
                <w:b/>
                <w:sz w:val="24"/>
                <w:lang w:val="ru-RU"/>
              </w:rPr>
              <w:t>е</w:t>
            </w:r>
            <w:proofErr w:type="spellEnd"/>
            <w:r w:rsidRPr="005A1C72">
              <w:rPr>
                <w:b/>
                <w:sz w:val="24"/>
                <w:lang w:val="ru-RU"/>
              </w:rPr>
              <w:t>(</w:t>
            </w:r>
            <w:proofErr w:type="gramEnd"/>
            <w:r w:rsidRPr="005A1C72">
              <w:rPr>
                <w:b/>
                <w:sz w:val="24"/>
                <w:lang w:val="ru-RU"/>
              </w:rPr>
              <w:t>кол-во</w:t>
            </w:r>
          </w:p>
          <w:p w:rsidR="00C957F9" w:rsidRPr="00AD3BCE" w:rsidRDefault="00C957F9" w:rsidP="00B35654">
            <w:pPr>
              <w:pStyle w:val="TableParagraph"/>
              <w:spacing w:line="262" w:lineRule="exact"/>
              <w:ind w:left="110"/>
              <w:rPr>
                <w:b/>
                <w:sz w:val="24"/>
                <w:lang w:val="ru-RU"/>
              </w:rPr>
            </w:pPr>
            <w:proofErr w:type="gramStart"/>
            <w:r w:rsidRPr="00AD3BCE">
              <w:rPr>
                <w:b/>
                <w:sz w:val="24"/>
                <w:lang w:val="ru-RU"/>
              </w:rPr>
              <w:t>разза1мин)</w:t>
            </w:r>
            <w:proofErr w:type="gramEnd"/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AD3BCE" w:rsidRDefault="00C957F9" w:rsidP="00B35654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C957F9" w:rsidRDefault="00C957F9" w:rsidP="00B35654">
            <w:pPr>
              <w:pStyle w:val="TableParagraph"/>
              <w:ind w:right="4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957F9" w:rsidTr="00B35654">
        <w:trPr>
          <w:trHeight w:val="126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96" w:right="185" w:firstLine="3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в стенку срасстояния3м</w:t>
            </w:r>
          </w:p>
          <w:p w:rsidR="00C957F9" w:rsidRDefault="00C957F9" w:rsidP="00B35654">
            <w:pPr>
              <w:pStyle w:val="TableParagraph"/>
              <w:spacing w:line="243" w:lineRule="exact"/>
              <w:ind w:left="148" w:right="14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кол-вораз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2529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80" w:firstLine="8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рукамисверхуссобственногонабрасывания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иззоны</w:t>
            </w:r>
            <w:proofErr w:type="spellEnd"/>
            <w:r w:rsidRPr="005A1C72">
              <w:rPr>
                <w:b/>
                <w:lang w:val="ru-RU"/>
              </w:rPr>
              <w:t xml:space="preserve"> 6 в </w:t>
            </w:r>
            <w:proofErr w:type="spellStart"/>
            <w:r w:rsidRPr="005A1C72">
              <w:rPr>
                <w:b/>
                <w:lang w:val="ru-RU"/>
              </w:rPr>
              <w:t>кольцодиаметром</w:t>
            </w:r>
            <w:proofErr w:type="spellEnd"/>
            <w:r w:rsidRPr="005A1C72">
              <w:rPr>
                <w:b/>
                <w:lang w:val="ru-RU"/>
              </w:rPr>
              <w:t xml:space="preserve"> 1 </w:t>
            </w:r>
            <w:proofErr w:type="spellStart"/>
            <w:r w:rsidRPr="005A1C72">
              <w:rPr>
                <w:b/>
                <w:lang w:val="ru-RU"/>
              </w:rPr>
              <w:t>м</w:t>
            </w:r>
            <w:proofErr w:type="gramStart"/>
            <w:r w:rsidRPr="005A1C72">
              <w:rPr>
                <w:b/>
                <w:lang w:val="ru-RU"/>
              </w:rPr>
              <w:t>,у</w:t>
            </w:r>
            <w:proofErr w:type="gramEnd"/>
            <w:r w:rsidRPr="005A1C72">
              <w:rPr>
                <w:b/>
                <w:lang w:val="ru-RU"/>
              </w:rPr>
              <w:t>становленное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3(10</w:t>
            </w:r>
          </w:p>
          <w:p w:rsidR="00C957F9" w:rsidRDefault="00C957F9" w:rsidP="00B35654">
            <w:pPr>
              <w:pStyle w:val="TableParagraph"/>
              <w:spacing w:line="242" w:lineRule="exact"/>
              <w:ind w:left="15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2530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58" w:right="148" w:firstLine="5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из зоны 4черезсеткувквадрат 3х3 </w:t>
            </w:r>
            <w:proofErr w:type="spellStart"/>
            <w:r w:rsidRPr="005A1C72">
              <w:rPr>
                <w:b/>
                <w:lang w:val="ru-RU"/>
              </w:rPr>
              <w:t>м</w:t>
            </w:r>
            <w:proofErr w:type="gramStart"/>
            <w:r w:rsidRPr="005A1C72">
              <w:rPr>
                <w:b/>
                <w:lang w:val="ru-RU"/>
              </w:rPr>
              <w:t>,р</w:t>
            </w:r>
            <w:proofErr w:type="gramEnd"/>
            <w:r w:rsidRPr="005A1C72">
              <w:rPr>
                <w:b/>
                <w:lang w:val="ru-RU"/>
              </w:rPr>
              <w:t>асположенный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6; </w:t>
            </w:r>
            <w:proofErr w:type="spellStart"/>
            <w:r w:rsidRPr="005A1C72">
              <w:rPr>
                <w:b/>
                <w:lang w:val="ru-RU"/>
              </w:rPr>
              <w:t>мячпредварительно</w:t>
            </w:r>
            <w:proofErr w:type="spellEnd"/>
          </w:p>
          <w:p w:rsidR="00C957F9" w:rsidRDefault="00C957F9" w:rsidP="00B35654">
            <w:pPr>
              <w:pStyle w:val="TableParagraph"/>
              <w:spacing w:line="250" w:lineRule="exact"/>
              <w:ind w:left="158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переданиззоны</w:t>
            </w:r>
            <w:proofErr w:type="spellEnd"/>
            <w:r>
              <w:rPr>
                <w:b/>
              </w:rPr>
              <w:t xml:space="preserve"> 3(10попыток)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2275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39" w:right="130" w:firstLine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из зоны 3 </w:t>
            </w:r>
            <w:proofErr w:type="spellStart"/>
            <w:r w:rsidRPr="005A1C72">
              <w:rPr>
                <w:b/>
                <w:lang w:val="ru-RU"/>
              </w:rPr>
              <w:t>вкольцо</w:t>
            </w:r>
            <w:proofErr w:type="gramStart"/>
            <w:r w:rsidRPr="005A1C72">
              <w:rPr>
                <w:b/>
                <w:lang w:val="ru-RU"/>
              </w:rPr>
              <w:t>,у</w:t>
            </w:r>
            <w:proofErr w:type="gramEnd"/>
            <w:r w:rsidRPr="005A1C72">
              <w:rPr>
                <w:b/>
                <w:lang w:val="ru-RU"/>
              </w:rPr>
              <w:t>становленное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4, </w:t>
            </w:r>
            <w:proofErr w:type="spellStart"/>
            <w:r w:rsidRPr="005A1C72">
              <w:rPr>
                <w:b/>
                <w:lang w:val="ru-RU"/>
              </w:rPr>
              <w:t>спредварительной</w:t>
            </w:r>
            <w:proofErr w:type="spellEnd"/>
          </w:p>
          <w:p w:rsidR="00C957F9" w:rsidRDefault="00C957F9" w:rsidP="00B35654">
            <w:pPr>
              <w:pStyle w:val="TableParagraph"/>
              <w:spacing w:line="254" w:lineRule="exact"/>
              <w:ind w:left="158" w:right="146"/>
              <w:jc w:val="center"/>
              <w:rPr>
                <w:b/>
              </w:rPr>
            </w:pPr>
            <w:r>
              <w:rPr>
                <w:b/>
              </w:rPr>
              <w:t>передачимячаиззоны5(10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34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957F9" w:rsidRDefault="00C957F9" w:rsidP="00C957F9">
      <w:pPr>
        <w:jc w:val="center"/>
        <w:rPr>
          <w:sz w:val="24"/>
        </w:rPr>
        <w:sectPr w:rsidR="00C957F9">
          <w:type w:val="continuous"/>
          <w:pgSz w:w="11910" w:h="16840"/>
          <w:pgMar w:top="1120" w:right="340" w:bottom="1096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253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34" w:lineRule="exact"/>
              <w:ind w:left="571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sz w:val="18"/>
              </w:rPr>
            </w:pPr>
          </w:p>
        </w:tc>
      </w:tr>
      <w:tr w:rsidR="00C957F9" w:rsidTr="00B35654">
        <w:trPr>
          <w:trHeight w:val="3288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58" w:right="143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впрыжкеиз</w:t>
            </w:r>
            <w:proofErr w:type="spellEnd"/>
            <w:r w:rsidRPr="005A1C72">
              <w:rPr>
                <w:b/>
                <w:lang w:val="ru-RU"/>
              </w:rPr>
              <w:t xml:space="preserve"> зоны 4, </w:t>
            </w:r>
            <w:proofErr w:type="spellStart"/>
            <w:r w:rsidRPr="005A1C72">
              <w:rPr>
                <w:b/>
                <w:lang w:val="ru-RU"/>
              </w:rPr>
              <w:t>черезсетку</w:t>
            </w:r>
            <w:proofErr w:type="spellEnd"/>
            <w:r w:rsidRPr="005A1C72">
              <w:rPr>
                <w:b/>
                <w:lang w:val="ru-RU"/>
              </w:rPr>
              <w:t xml:space="preserve"> в квадрат3х3м</w:t>
            </w:r>
            <w:proofErr w:type="gramStart"/>
            <w:r w:rsidRPr="005A1C72">
              <w:rPr>
                <w:b/>
                <w:lang w:val="ru-RU"/>
              </w:rPr>
              <w:t>,р</w:t>
            </w:r>
            <w:proofErr w:type="gramEnd"/>
            <w:r w:rsidRPr="005A1C72">
              <w:rPr>
                <w:b/>
                <w:lang w:val="ru-RU"/>
              </w:rPr>
              <w:t xml:space="preserve">асположенный </w:t>
            </w:r>
            <w:proofErr w:type="spellStart"/>
            <w:r w:rsidRPr="005A1C72">
              <w:rPr>
                <w:b/>
                <w:lang w:val="ru-RU"/>
              </w:rPr>
              <w:t>улицевой</w:t>
            </w:r>
            <w:proofErr w:type="spellEnd"/>
            <w:r w:rsidRPr="005A1C72">
              <w:rPr>
                <w:b/>
                <w:lang w:val="ru-RU"/>
              </w:rPr>
              <w:t xml:space="preserve"> линии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6, спредварительнойпередачимячаиззоны3(10</w:t>
            </w:r>
          </w:p>
          <w:p w:rsidR="00C957F9" w:rsidRDefault="00C957F9" w:rsidP="00B35654">
            <w:pPr>
              <w:pStyle w:val="TableParagraph"/>
              <w:spacing w:line="238" w:lineRule="exact"/>
              <w:ind w:left="15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01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167" w:right="153" w:hanging="5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Нижняя </w:t>
            </w:r>
            <w:proofErr w:type="spellStart"/>
            <w:r w:rsidRPr="005A1C72">
              <w:rPr>
                <w:b/>
                <w:lang w:val="ru-RU"/>
              </w:rPr>
              <w:t>прямаяподачавпределы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50" w:lineRule="exact"/>
              <w:ind w:left="158" w:right="148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>площадки (10попыток)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77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0" w:hanging="8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Нижняя </w:t>
            </w:r>
            <w:proofErr w:type="spellStart"/>
            <w:r w:rsidRPr="005A1C72">
              <w:rPr>
                <w:b/>
                <w:lang w:val="ru-RU"/>
              </w:rPr>
              <w:t>прямаяподача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наточност</w:t>
            </w:r>
            <w:proofErr w:type="gramStart"/>
            <w:r w:rsidRPr="005A1C72">
              <w:rPr>
                <w:b/>
                <w:lang w:val="ru-RU"/>
              </w:rPr>
              <w:t>ь</w:t>
            </w:r>
            <w:proofErr w:type="spellEnd"/>
            <w:r w:rsidRPr="005A1C72">
              <w:rPr>
                <w:b/>
                <w:lang w:val="ru-RU"/>
              </w:rPr>
              <w:t>(</w:t>
            </w:r>
            <w:proofErr w:type="gramEnd"/>
            <w:r w:rsidRPr="005A1C72">
              <w:rPr>
                <w:b/>
                <w:lang w:val="ru-RU"/>
              </w:rPr>
              <w:t xml:space="preserve">по5попыток в </w:t>
            </w:r>
            <w:proofErr w:type="spellStart"/>
            <w:r w:rsidRPr="005A1C72">
              <w:rPr>
                <w:b/>
                <w:lang w:val="ru-RU"/>
              </w:rPr>
              <w:t>левуюиправую</w:t>
            </w:r>
            <w:proofErr w:type="spellEnd"/>
          </w:p>
          <w:p w:rsidR="00C957F9" w:rsidRDefault="00C957F9" w:rsidP="00B35654">
            <w:pPr>
              <w:pStyle w:val="TableParagraph"/>
              <w:spacing w:line="250" w:lineRule="exact"/>
              <w:ind w:left="503" w:right="487" w:hanging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половинуплощадки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01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167" w:right="153" w:hanging="5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Верхняя </w:t>
            </w:r>
            <w:proofErr w:type="spellStart"/>
            <w:r w:rsidRPr="005A1C72">
              <w:rPr>
                <w:b/>
                <w:lang w:val="ru-RU"/>
              </w:rPr>
              <w:t>прямаяподачавпределы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50" w:lineRule="exact"/>
              <w:ind w:left="158" w:right="148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>площадки (10попыток)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77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1" w:hanging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Верхняя </w:t>
            </w:r>
            <w:proofErr w:type="spellStart"/>
            <w:r w:rsidRPr="005A1C72">
              <w:rPr>
                <w:b/>
                <w:lang w:val="ru-RU"/>
              </w:rPr>
              <w:t>прямаяподача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наточност</w:t>
            </w:r>
            <w:proofErr w:type="gramStart"/>
            <w:r w:rsidRPr="005A1C72">
              <w:rPr>
                <w:b/>
                <w:lang w:val="ru-RU"/>
              </w:rPr>
              <w:t>ь</w:t>
            </w:r>
            <w:proofErr w:type="spellEnd"/>
            <w:r w:rsidRPr="005A1C72">
              <w:rPr>
                <w:b/>
                <w:lang w:val="ru-RU"/>
              </w:rPr>
              <w:t>(</w:t>
            </w:r>
            <w:proofErr w:type="gramEnd"/>
            <w:r w:rsidRPr="005A1C72">
              <w:rPr>
                <w:b/>
                <w:lang w:val="ru-RU"/>
              </w:rPr>
              <w:t xml:space="preserve">по5попыток в </w:t>
            </w:r>
            <w:proofErr w:type="spellStart"/>
            <w:r w:rsidRPr="005A1C72">
              <w:rPr>
                <w:b/>
                <w:lang w:val="ru-RU"/>
              </w:rPr>
              <w:t>левуюиправую</w:t>
            </w:r>
            <w:proofErr w:type="spellEnd"/>
          </w:p>
          <w:p w:rsidR="00C957F9" w:rsidRDefault="00C957F9" w:rsidP="00B35654">
            <w:pPr>
              <w:pStyle w:val="TableParagraph"/>
              <w:spacing w:line="250" w:lineRule="exact"/>
              <w:ind w:left="503" w:right="487" w:hanging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половинуплощадки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77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43" w:right="136" w:hanging="5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Прямойнападающий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удариз</w:t>
            </w:r>
            <w:proofErr w:type="spellEnd"/>
            <w:r w:rsidRPr="005A1C72">
              <w:rPr>
                <w:b/>
                <w:lang w:val="ru-RU"/>
              </w:rPr>
              <w:t xml:space="preserve"> зоны 4 </w:t>
            </w:r>
            <w:proofErr w:type="spellStart"/>
            <w:r w:rsidRPr="005A1C72">
              <w:rPr>
                <w:b/>
                <w:lang w:val="ru-RU"/>
              </w:rPr>
              <w:t>впределыплощадкис</w:t>
            </w:r>
            <w:proofErr w:type="spellEnd"/>
          </w:p>
          <w:p w:rsidR="00C957F9" w:rsidRPr="00AD3BCE" w:rsidRDefault="00C957F9" w:rsidP="00B35654">
            <w:pPr>
              <w:pStyle w:val="TableParagraph"/>
              <w:spacing w:line="250" w:lineRule="exact"/>
              <w:ind w:left="158" w:right="144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передачииззоны3(10попыток)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AD3BCE" w:rsidRDefault="00C957F9" w:rsidP="00B35654">
            <w:pPr>
              <w:pStyle w:val="TableParagraph"/>
              <w:spacing w:before="4"/>
              <w:rPr>
                <w:b/>
                <w:sz w:val="38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26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8" w:firstLine="2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Блокированиенападающегоудара</w:t>
            </w:r>
            <w:proofErr w:type="spellEnd"/>
            <w:r w:rsidRPr="005A1C72">
              <w:rPr>
                <w:b/>
                <w:lang w:val="ru-RU"/>
              </w:rPr>
              <w:t xml:space="preserve"> из зоны 4 взону5</w:t>
            </w:r>
          </w:p>
          <w:p w:rsidR="00C957F9" w:rsidRPr="00AD3BCE" w:rsidRDefault="00C957F9" w:rsidP="00B35654">
            <w:pPr>
              <w:pStyle w:val="TableParagraph"/>
              <w:spacing w:line="243" w:lineRule="exact"/>
              <w:ind w:left="153" w:right="148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(10 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26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8" w:firstLine="2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Блокированиенападающегоудара</w:t>
            </w:r>
            <w:proofErr w:type="spellEnd"/>
            <w:r w:rsidRPr="005A1C72">
              <w:rPr>
                <w:b/>
                <w:lang w:val="ru-RU"/>
              </w:rPr>
              <w:t xml:space="preserve"> из зоны 2 взону</w:t>
            </w:r>
            <w:proofErr w:type="gramStart"/>
            <w:r w:rsidRPr="005A1C72">
              <w:rPr>
                <w:b/>
                <w:lang w:val="ru-RU"/>
              </w:rPr>
              <w:t>1</w:t>
            </w:r>
            <w:proofErr w:type="gramEnd"/>
          </w:p>
          <w:p w:rsidR="00C957F9" w:rsidRPr="00AD3BCE" w:rsidRDefault="00C957F9" w:rsidP="00B35654">
            <w:pPr>
              <w:pStyle w:val="TableParagraph"/>
              <w:spacing w:line="238" w:lineRule="exact"/>
              <w:ind w:left="153" w:right="148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(10 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957F9" w:rsidRDefault="00C957F9" w:rsidP="00C957F9">
      <w:pPr>
        <w:pStyle w:val="a3"/>
        <w:rPr>
          <w:b/>
          <w:sz w:val="16"/>
        </w:rPr>
      </w:pPr>
    </w:p>
    <w:p w:rsidR="00C957F9" w:rsidRDefault="00C957F9" w:rsidP="00C957F9">
      <w:pPr>
        <w:pStyle w:val="a5"/>
        <w:numPr>
          <w:ilvl w:val="2"/>
          <w:numId w:val="5"/>
        </w:numPr>
        <w:tabs>
          <w:tab w:val="left" w:pos="1277"/>
        </w:tabs>
        <w:spacing w:before="90"/>
        <w:ind w:left="1277"/>
        <w:jc w:val="left"/>
        <w:rPr>
          <w:b/>
          <w:sz w:val="24"/>
        </w:rPr>
      </w:pPr>
      <w:r>
        <w:rPr>
          <w:b/>
          <w:sz w:val="24"/>
        </w:rPr>
        <w:t>Содержаниеконтрольныхтестовдляобучающихся11летнеговозраста</w:t>
      </w:r>
    </w:p>
    <w:p w:rsidR="00C957F9" w:rsidRDefault="00C957F9" w:rsidP="00C957F9">
      <w:pPr>
        <w:rPr>
          <w:sz w:val="24"/>
        </w:rPr>
        <w:sectPr w:rsidR="00C957F9">
          <w:type w:val="continuous"/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277"/>
        </w:trPr>
        <w:tc>
          <w:tcPr>
            <w:tcW w:w="562" w:type="dxa"/>
            <w:vMerge w:val="restart"/>
          </w:tcPr>
          <w:p w:rsidR="00C957F9" w:rsidRDefault="00C957F9" w:rsidP="00B35654">
            <w:pPr>
              <w:pStyle w:val="TableParagraph"/>
              <w:spacing w:line="242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2103" w:type="dxa"/>
            <w:vMerge w:val="restart"/>
          </w:tcPr>
          <w:p w:rsidR="00C957F9" w:rsidRDefault="00C957F9" w:rsidP="00B35654">
            <w:pPr>
              <w:pStyle w:val="TableParagraph"/>
              <w:spacing w:line="242" w:lineRule="auto"/>
              <w:ind w:left="383" w:right="274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Контрольныеупражнения</w:t>
            </w:r>
            <w:proofErr w:type="spellEnd"/>
          </w:p>
        </w:tc>
        <w:tc>
          <w:tcPr>
            <w:tcW w:w="7150" w:type="dxa"/>
            <w:gridSpan w:val="6"/>
          </w:tcPr>
          <w:p w:rsidR="00C957F9" w:rsidRDefault="00C957F9" w:rsidP="00B35654">
            <w:pPr>
              <w:pStyle w:val="TableParagraph"/>
              <w:spacing w:line="258" w:lineRule="exact"/>
              <w:ind w:left="2948" w:right="29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</w:tr>
      <w:tr w:rsidR="00C957F9" w:rsidTr="00B35654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3"/>
          </w:tcPr>
          <w:p w:rsidR="00C957F9" w:rsidRDefault="00C957F9" w:rsidP="00B35654">
            <w:pPr>
              <w:pStyle w:val="TableParagraph"/>
              <w:spacing w:line="253" w:lineRule="exact"/>
              <w:ind w:left="1224" w:right="12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  <w:tc>
          <w:tcPr>
            <w:tcW w:w="3575" w:type="dxa"/>
            <w:gridSpan w:val="3"/>
          </w:tcPr>
          <w:p w:rsidR="00C957F9" w:rsidRDefault="00C957F9" w:rsidP="00B35654">
            <w:pPr>
              <w:pStyle w:val="TableParagraph"/>
              <w:spacing w:line="253" w:lineRule="exact"/>
              <w:ind w:left="1224" w:right="11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</w:tr>
      <w:tr w:rsidR="00C957F9" w:rsidTr="00B35654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4" w:lineRule="exact"/>
              <w:ind w:left="136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4" w:lineRule="exact"/>
              <w:ind w:left="133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44" w:lineRule="exact"/>
              <w:ind w:left="171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низкий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4" w:lineRule="exact"/>
              <w:ind w:left="139" w:righ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line="244" w:lineRule="exact"/>
              <w:ind w:left="174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line="244" w:lineRule="exact"/>
              <w:ind w:left="139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низкий</w:t>
            </w:r>
            <w:proofErr w:type="spellEnd"/>
          </w:p>
        </w:tc>
      </w:tr>
      <w:tr w:rsidR="00C957F9" w:rsidTr="00B35654">
        <w:trPr>
          <w:trHeight w:val="55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67" w:lineRule="exact"/>
              <w:ind w:right="4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Бег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на30м(с)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5,1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5,3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7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</w:tr>
      <w:tr w:rsidR="00C957F9" w:rsidTr="00B35654">
        <w:trPr>
          <w:trHeight w:val="55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68" w:lineRule="exact"/>
              <w:ind w:right="41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Бег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на60м(с)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1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1"/>
              <w:ind w:left="13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10,4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1"/>
              <w:ind w:left="17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1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10,1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1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1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11,3</w:t>
            </w:r>
          </w:p>
        </w:tc>
      </w:tr>
      <w:tr w:rsidR="00C957F9" w:rsidTr="00B35654">
        <w:trPr>
          <w:trHeight w:val="825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110" w:right="507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Бег на 1500 </w:t>
            </w:r>
            <w:proofErr w:type="gramStart"/>
            <w:r w:rsidRPr="005A1C72">
              <w:rPr>
                <w:b/>
                <w:sz w:val="24"/>
                <w:lang w:val="ru-RU"/>
              </w:rPr>
              <w:t>м(</w:t>
            </w:r>
            <w:proofErr w:type="spellStart"/>
            <w:proofErr w:type="gramEnd"/>
            <w:r w:rsidRPr="005A1C72">
              <w:rPr>
                <w:b/>
                <w:sz w:val="24"/>
                <w:lang w:val="ru-RU"/>
              </w:rPr>
              <w:t>мин,с</w:t>
            </w:r>
            <w:proofErr w:type="spellEnd"/>
            <w:r w:rsidRPr="005A1C7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7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7.14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7F9" w:rsidRDefault="00C957F9" w:rsidP="00B35654">
            <w:pPr>
              <w:pStyle w:val="TableParagraph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8.55</w:t>
            </w:r>
          </w:p>
        </w:tc>
      </w:tr>
      <w:tr w:rsidR="00C957F9" w:rsidTr="00B35654">
        <w:trPr>
          <w:trHeight w:val="1108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2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37" w:lineRule="auto"/>
              <w:ind w:left="110" w:right="112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Подтягивание из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A1C72">
              <w:rPr>
                <w:b/>
                <w:sz w:val="24"/>
                <w:lang w:val="ru-RU"/>
              </w:rPr>
              <w:t xml:space="preserve">виса </w:t>
            </w:r>
            <w:proofErr w:type="spellStart"/>
            <w:r w:rsidRPr="005A1C72">
              <w:rPr>
                <w:b/>
                <w:sz w:val="24"/>
                <w:lang w:val="ru-RU"/>
              </w:rPr>
              <w:t>навысокой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74" w:lineRule="exact"/>
              <w:ind w:left="110" w:right="598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перекладин</w:t>
            </w:r>
            <w:proofErr w:type="gramStart"/>
            <w:r w:rsidRPr="005A1C72">
              <w:rPr>
                <w:b/>
                <w:sz w:val="24"/>
                <w:lang w:val="ru-RU"/>
              </w:rPr>
              <w:t>е(</w:t>
            </w:r>
            <w:proofErr w:type="gramEnd"/>
            <w:r w:rsidRPr="005A1C72">
              <w:rPr>
                <w:b/>
                <w:sz w:val="24"/>
                <w:lang w:val="ru-RU"/>
              </w:rPr>
              <w:t>кол-во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A1C72">
              <w:rPr>
                <w:b/>
                <w:sz w:val="24"/>
                <w:lang w:val="ru-RU"/>
              </w:rPr>
              <w:t>раз)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C957F9" w:rsidTr="00B35654">
        <w:trPr>
          <w:trHeight w:val="1656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60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Или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A1C72">
              <w:rPr>
                <w:b/>
                <w:sz w:val="24"/>
                <w:lang w:val="ru-RU"/>
              </w:rPr>
              <w:t>подтягивание из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A1C72">
              <w:rPr>
                <w:b/>
                <w:sz w:val="24"/>
                <w:lang w:val="ru-RU"/>
              </w:rPr>
              <w:t>виса лежа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A1C72">
              <w:rPr>
                <w:b/>
                <w:sz w:val="24"/>
                <w:lang w:val="ru-RU"/>
              </w:rPr>
              <w:t>нанизкой</w:t>
            </w:r>
          </w:p>
          <w:p w:rsidR="00C957F9" w:rsidRPr="005A1C72" w:rsidRDefault="00C957F9" w:rsidP="00B35654">
            <w:pPr>
              <w:pStyle w:val="TableParagraph"/>
              <w:spacing w:line="274" w:lineRule="exact"/>
              <w:ind w:left="110" w:right="280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перекладине 90с</w:t>
            </w:r>
            <w:proofErr w:type="gramStart"/>
            <w:r w:rsidRPr="005A1C72">
              <w:rPr>
                <w:b/>
                <w:sz w:val="24"/>
                <w:lang w:val="ru-RU"/>
              </w:rPr>
              <w:t>м(</w:t>
            </w:r>
            <w:proofErr w:type="spellStart"/>
            <w:proofErr w:type="gramEnd"/>
            <w:r w:rsidRPr="005A1C72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5A1C7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5A1C72" w:rsidRDefault="00C957F9" w:rsidP="00B35654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957F9" w:rsidRDefault="00C957F9" w:rsidP="00B35654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957F9" w:rsidRDefault="00C957F9" w:rsidP="00B35654">
            <w:pPr>
              <w:pStyle w:val="TableParagraph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957F9" w:rsidRDefault="00C957F9" w:rsidP="00B35654">
            <w:pPr>
              <w:pStyle w:val="TableParagraph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957F9" w:rsidRDefault="00C957F9" w:rsidP="00B3565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957F9" w:rsidTr="00B35654">
        <w:trPr>
          <w:trHeight w:val="1103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01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илисгибание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sz w:val="24"/>
                <w:lang w:val="ru-RU"/>
              </w:rPr>
              <w:t>иразгибание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рук </w:t>
            </w:r>
            <w:proofErr w:type="spellStart"/>
            <w:r w:rsidRPr="005A1C72">
              <w:rPr>
                <w:b/>
                <w:sz w:val="24"/>
                <w:lang w:val="ru-RU"/>
              </w:rPr>
              <w:t>вупорележана</w:t>
            </w:r>
            <w:proofErr w:type="spellEnd"/>
          </w:p>
          <w:p w:rsidR="00C957F9" w:rsidRPr="00AD3BCE" w:rsidRDefault="00C957F9" w:rsidP="00B35654">
            <w:pPr>
              <w:pStyle w:val="TableParagraph"/>
              <w:spacing w:line="264" w:lineRule="exact"/>
              <w:ind w:left="110"/>
              <w:rPr>
                <w:b/>
                <w:sz w:val="24"/>
                <w:lang w:val="ru-RU"/>
              </w:rPr>
            </w:pPr>
            <w:r w:rsidRPr="00AD3BCE">
              <w:rPr>
                <w:b/>
                <w:sz w:val="24"/>
                <w:lang w:val="ru-RU"/>
              </w:rPr>
              <w:t>полу (</w:t>
            </w:r>
            <w:proofErr w:type="spellStart"/>
            <w:r w:rsidRPr="00AD3BCE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AD3BCE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957F9" w:rsidTr="00B35654">
        <w:trPr>
          <w:trHeight w:val="1930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68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5A1C72">
              <w:rPr>
                <w:b/>
                <w:sz w:val="24"/>
                <w:lang w:val="ru-RU"/>
              </w:rPr>
              <w:t>Наклонвпередиз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sz w:val="24"/>
                <w:lang w:val="ru-RU"/>
              </w:rPr>
              <w:t>положениястоянагимнастическойскамье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Pr="005A1C72">
              <w:rPr>
                <w:b/>
                <w:sz w:val="24"/>
                <w:lang w:val="ru-RU"/>
              </w:rPr>
              <w:t>отуровняскамьи</w:t>
            </w:r>
            <w:proofErr w:type="spellEnd"/>
            <w:r w:rsidRPr="005A1C72">
              <w:rPr>
                <w:b/>
                <w:sz w:val="24"/>
                <w:lang w:val="ru-RU"/>
              </w:rPr>
              <w:t>–</w:t>
            </w:r>
            <w:proofErr w:type="gramEnd"/>
          </w:p>
          <w:p w:rsidR="00C957F9" w:rsidRDefault="00C957F9" w:rsidP="00B3565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+9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+13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19"/>
              <w:ind w:left="13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+4</w:t>
            </w:r>
          </w:p>
        </w:tc>
      </w:tr>
      <w:tr w:rsidR="00C957F9" w:rsidTr="00B35654">
        <w:trPr>
          <w:trHeight w:val="1103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 w:right="138"/>
              <w:jc w:val="both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Прыжок в </w:t>
            </w:r>
            <w:proofErr w:type="spellStart"/>
            <w:r w:rsidRPr="005A1C72">
              <w:rPr>
                <w:b/>
                <w:sz w:val="24"/>
                <w:lang w:val="ru-RU"/>
              </w:rPr>
              <w:t>длинус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места </w:t>
            </w:r>
            <w:proofErr w:type="spellStart"/>
            <w:r w:rsidRPr="005A1C72">
              <w:rPr>
                <w:b/>
                <w:sz w:val="24"/>
                <w:lang w:val="ru-RU"/>
              </w:rPr>
              <w:t>толчкомдвумя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ногами</w:t>
            </w:r>
          </w:p>
          <w:p w:rsidR="00C957F9" w:rsidRDefault="00C957F9" w:rsidP="00B3565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7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957F9" w:rsidRDefault="00C957F9" w:rsidP="00B35654">
            <w:pPr>
              <w:pStyle w:val="TableParagraph"/>
              <w:ind w:left="13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C957F9" w:rsidTr="00B35654">
        <w:trPr>
          <w:trHeight w:val="55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Метаниемяча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before="2" w:line="262" w:lineRule="exact"/>
              <w:ind w:left="110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 xml:space="preserve">весом 150 </w:t>
            </w:r>
            <w:proofErr w:type="gramStart"/>
            <w:r w:rsidRPr="005A1C72">
              <w:rPr>
                <w:b/>
                <w:sz w:val="24"/>
                <w:lang w:val="ru-RU"/>
              </w:rPr>
              <w:t>г(</w:t>
            </w:r>
            <w:proofErr w:type="gramEnd"/>
            <w:r w:rsidRPr="005A1C72">
              <w:rPr>
                <w:b/>
                <w:sz w:val="24"/>
                <w:lang w:val="ru-RU"/>
              </w:rPr>
              <w:t>м)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30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30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957F9" w:rsidTr="00B35654">
        <w:trPr>
          <w:trHeight w:val="138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5A1C72">
              <w:rPr>
                <w:b/>
                <w:sz w:val="24"/>
                <w:lang w:val="ru-RU"/>
              </w:rPr>
              <w:t>Подниманиетуловищаизположениялежа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74" w:lineRule="exact"/>
              <w:ind w:left="110" w:right="154"/>
              <w:rPr>
                <w:b/>
                <w:sz w:val="24"/>
                <w:lang w:val="ru-RU"/>
              </w:rPr>
            </w:pPr>
            <w:r w:rsidRPr="005A1C72">
              <w:rPr>
                <w:b/>
                <w:sz w:val="24"/>
                <w:lang w:val="ru-RU"/>
              </w:rPr>
              <w:t>на спине (</w:t>
            </w:r>
            <w:proofErr w:type="spellStart"/>
            <w:r w:rsidRPr="005A1C72">
              <w:rPr>
                <w:b/>
                <w:sz w:val="24"/>
                <w:lang w:val="ru-RU"/>
              </w:rPr>
              <w:t>кол-вораз</w:t>
            </w:r>
            <w:proofErr w:type="spellEnd"/>
            <w:r w:rsidRPr="005A1C72">
              <w:rPr>
                <w:b/>
                <w:sz w:val="24"/>
                <w:lang w:val="ru-RU"/>
              </w:rPr>
              <w:t xml:space="preserve"> за1мин)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5A1C72" w:rsidRDefault="00C957F9" w:rsidP="00B35654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957F9" w:rsidTr="00B35654">
        <w:trPr>
          <w:trHeight w:val="126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96" w:right="185" w:firstLine="3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рукамисверхувстенкус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54" w:lineRule="exact"/>
              <w:ind w:left="297" w:right="280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расстояния 3 </w:t>
            </w:r>
            <w:proofErr w:type="gramStart"/>
            <w:r w:rsidRPr="005A1C72">
              <w:rPr>
                <w:b/>
                <w:lang w:val="ru-RU"/>
              </w:rPr>
              <w:t>м(</w:t>
            </w:r>
            <w:proofErr w:type="gramEnd"/>
            <w:r w:rsidRPr="005A1C72">
              <w:rPr>
                <w:b/>
                <w:lang w:val="ru-RU"/>
              </w:rPr>
              <w:t>кол-во раз)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7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516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80" w:firstLine="8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рукамисверхуссобственного</w:t>
            </w:r>
            <w:r w:rsidRPr="005A1C72">
              <w:rPr>
                <w:b/>
                <w:spacing w:val="-1"/>
                <w:lang w:val="ru-RU"/>
              </w:rPr>
              <w:t>набрасывания</w:t>
            </w:r>
            <w:r w:rsidRPr="005A1C72">
              <w:rPr>
                <w:b/>
                <w:lang w:val="ru-RU"/>
              </w:rPr>
              <w:t>из</w:t>
            </w:r>
            <w:proofErr w:type="spellEnd"/>
          </w:p>
          <w:p w:rsidR="00C957F9" w:rsidRDefault="00C957F9" w:rsidP="00B35654">
            <w:pPr>
              <w:pStyle w:val="TableParagraph"/>
              <w:spacing w:line="241" w:lineRule="exact"/>
              <w:ind w:left="150" w:right="148"/>
              <w:jc w:val="center"/>
              <w:rPr>
                <w:b/>
              </w:rPr>
            </w:pPr>
            <w:r>
              <w:rPr>
                <w:b/>
              </w:rPr>
              <w:t>зоны6вкольцо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957F9" w:rsidRDefault="00C957F9" w:rsidP="00B3565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957F9" w:rsidRDefault="00C957F9" w:rsidP="00C957F9">
      <w:pPr>
        <w:jc w:val="center"/>
        <w:rPr>
          <w:sz w:val="24"/>
        </w:rPr>
        <w:sectPr w:rsidR="00C957F9">
          <w:pgSz w:w="11910" w:h="16840"/>
          <w:pgMar w:top="1120" w:right="340" w:bottom="681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101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230" w:right="221" w:hanging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диаметром 1 </w:t>
            </w:r>
            <w:proofErr w:type="spellStart"/>
            <w:r w:rsidRPr="005A1C72">
              <w:rPr>
                <w:b/>
                <w:lang w:val="ru-RU"/>
              </w:rPr>
              <w:t>м</w:t>
            </w:r>
            <w:proofErr w:type="gramStart"/>
            <w:r w:rsidRPr="005A1C72">
              <w:rPr>
                <w:b/>
                <w:lang w:val="ru-RU"/>
              </w:rPr>
              <w:t>,у</w:t>
            </w:r>
            <w:proofErr w:type="gramEnd"/>
            <w:r w:rsidRPr="005A1C72">
              <w:rPr>
                <w:b/>
                <w:lang w:val="ru-RU"/>
              </w:rPr>
              <w:t>становленноев</w:t>
            </w:r>
            <w:proofErr w:type="spellEnd"/>
          </w:p>
          <w:p w:rsidR="00C957F9" w:rsidRPr="005A1C72" w:rsidRDefault="00C957F9" w:rsidP="00B35654">
            <w:pPr>
              <w:pStyle w:val="TableParagraph"/>
              <w:spacing w:line="250" w:lineRule="exact"/>
              <w:ind w:left="571" w:right="563" w:firstLine="3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>зоне 3(10попыток)</w:t>
            </w: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5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5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  <w:tc>
          <w:tcPr>
            <w:tcW w:w="1190" w:type="dxa"/>
          </w:tcPr>
          <w:p w:rsidR="00C957F9" w:rsidRPr="005A1C72" w:rsidRDefault="00C957F9" w:rsidP="00B35654">
            <w:pPr>
              <w:pStyle w:val="TableParagraph"/>
              <w:rPr>
                <w:lang w:val="ru-RU"/>
              </w:rPr>
            </w:pPr>
          </w:p>
        </w:tc>
      </w:tr>
      <w:tr w:rsidR="00C957F9" w:rsidTr="00B35654">
        <w:trPr>
          <w:trHeight w:val="2530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58" w:right="148" w:firstLine="5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из зоны 4черезсеткувквадрат 3х3 </w:t>
            </w:r>
            <w:proofErr w:type="spellStart"/>
            <w:r w:rsidRPr="005A1C72">
              <w:rPr>
                <w:b/>
                <w:lang w:val="ru-RU"/>
              </w:rPr>
              <w:t>м</w:t>
            </w:r>
            <w:proofErr w:type="gramStart"/>
            <w:r w:rsidRPr="005A1C72">
              <w:rPr>
                <w:b/>
                <w:lang w:val="ru-RU"/>
              </w:rPr>
              <w:t>,р</w:t>
            </w:r>
            <w:proofErr w:type="gramEnd"/>
            <w:r w:rsidRPr="005A1C72">
              <w:rPr>
                <w:b/>
                <w:lang w:val="ru-RU"/>
              </w:rPr>
              <w:t>асположенный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6; мячпредварительнопереданиззоны3</w:t>
            </w:r>
          </w:p>
          <w:p w:rsidR="00C957F9" w:rsidRDefault="00C957F9" w:rsidP="00B35654">
            <w:pPr>
              <w:pStyle w:val="TableParagraph"/>
              <w:spacing w:line="238" w:lineRule="exact"/>
              <w:ind w:left="153" w:right="148"/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3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2529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39" w:right="130" w:firstLine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из зоны 3 </w:t>
            </w:r>
            <w:proofErr w:type="spellStart"/>
            <w:r w:rsidRPr="005A1C72">
              <w:rPr>
                <w:b/>
                <w:lang w:val="ru-RU"/>
              </w:rPr>
              <w:t>вкольцо</w:t>
            </w:r>
            <w:proofErr w:type="gramStart"/>
            <w:r w:rsidRPr="005A1C72">
              <w:rPr>
                <w:b/>
                <w:lang w:val="ru-RU"/>
              </w:rPr>
              <w:t>,у</w:t>
            </w:r>
            <w:proofErr w:type="gramEnd"/>
            <w:r w:rsidRPr="005A1C72">
              <w:rPr>
                <w:b/>
                <w:lang w:val="ru-RU"/>
              </w:rPr>
              <w:t>становленное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4, </w:t>
            </w:r>
            <w:proofErr w:type="spellStart"/>
            <w:r w:rsidRPr="005A1C72">
              <w:rPr>
                <w:b/>
                <w:lang w:val="ru-RU"/>
              </w:rPr>
              <w:t>спредварительнойпередачимячаиз</w:t>
            </w:r>
            <w:proofErr w:type="spellEnd"/>
          </w:p>
          <w:p w:rsidR="00C957F9" w:rsidRDefault="00C957F9" w:rsidP="00B35654">
            <w:pPr>
              <w:pStyle w:val="TableParagraph"/>
              <w:spacing w:line="250" w:lineRule="atLeast"/>
              <w:ind w:left="154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зоны</w:t>
            </w:r>
            <w:proofErr w:type="spellEnd"/>
            <w:r>
              <w:rPr>
                <w:b/>
              </w:rPr>
              <w:t xml:space="preserve"> 5 (10попыток)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222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3293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58" w:right="143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Передача </w:t>
            </w:r>
            <w:proofErr w:type="spellStart"/>
            <w:r w:rsidRPr="005A1C72">
              <w:rPr>
                <w:b/>
                <w:lang w:val="ru-RU"/>
              </w:rPr>
              <w:t>мячадвумярукамисверху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впрыжкеиз</w:t>
            </w:r>
            <w:proofErr w:type="spellEnd"/>
            <w:r w:rsidRPr="005A1C72">
              <w:rPr>
                <w:b/>
                <w:lang w:val="ru-RU"/>
              </w:rPr>
              <w:t xml:space="preserve"> зоны 4, </w:t>
            </w:r>
            <w:proofErr w:type="spellStart"/>
            <w:r w:rsidRPr="005A1C72">
              <w:rPr>
                <w:b/>
                <w:lang w:val="ru-RU"/>
              </w:rPr>
              <w:t>черезсетку</w:t>
            </w:r>
            <w:proofErr w:type="spellEnd"/>
            <w:r w:rsidRPr="005A1C72">
              <w:rPr>
                <w:b/>
                <w:lang w:val="ru-RU"/>
              </w:rPr>
              <w:t xml:space="preserve"> в квадрат3х3м</w:t>
            </w:r>
            <w:proofErr w:type="gramStart"/>
            <w:r w:rsidRPr="005A1C72">
              <w:rPr>
                <w:b/>
                <w:lang w:val="ru-RU"/>
              </w:rPr>
              <w:t>,р</w:t>
            </w:r>
            <w:proofErr w:type="gramEnd"/>
            <w:r w:rsidRPr="005A1C72">
              <w:rPr>
                <w:b/>
                <w:lang w:val="ru-RU"/>
              </w:rPr>
              <w:t xml:space="preserve">асположенный </w:t>
            </w:r>
            <w:proofErr w:type="spellStart"/>
            <w:r w:rsidRPr="005A1C72">
              <w:rPr>
                <w:b/>
                <w:lang w:val="ru-RU"/>
              </w:rPr>
              <w:t>улицевой</w:t>
            </w:r>
            <w:proofErr w:type="spellEnd"/>
            <w:r w:rsidRPr="005A1C72">
              <w:rPr>
                <w:b/>
                <w:lang w:val="ru-RU"/>
              </w:rPr>
              <w:t xml:space="preserve"> линии </w:t>
            </w:r>
            <w:proofErr w:type="spellStart"/>
            <w:r w:rsidRPr="005A1C72">
              <w:rPr>
                <w:b/>
                <w:lang w:val="ru-RU"/>
              </w:rPr>
              <w:t>взоне</w:t>
            </w:r>
            <w:proofErr w:type="spellEnd"/>
            <w:r w:rsidRPr="005A1C72">
              <w:rPr>
                <w:b/>
                <w:lang w:val="ru-RU"/>
              </w:rPr>
              <w:t xml:space="preserve"> 6, спредварительнойпередачимячаиззоны3(10</w:t>
            </w:r>
          </w:p>
          <w:p w:rsidR="00C957F9" w:rsidRDefault="00C957F9" w:rsidP="00B35654">
            <w:pPr>
              <w:pStyle w:val="TableParagraph"/>
              <w:spacing w:line="243" w:lineRule="exact"/>
              <w:ind w:left="15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01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67" w:right="153" w:hanging="5"/>
              <w:jc w:val="center"/>
              <w:rPr>
                <w:b/>
                <w:lang w:val="ru-RU"/>
              </w:rPr>
            </w:pPr>
            <w:proofErr w:type="gramStart"/>
            <w:r w:rsidRPr="005A1C72">
              <w:rPr>
                <w:b/>
                <w:lang w:val="ru-RU"/>
              </w:rPr>
              <w:t xml:space="preserve">Нижняя </w:t>
            </w:r>
            <w:proofErr w:type="spellStart"/>
            <w:r w:rsidRPr="005A1C72">
              <w:rPr>
                <w:b/>
                <w:lang w:val="ru-RU"/>
              </w:rPr>
              <w:t>прямаяподачавпределыплощадки</w:t>
            </w:r>
            <w:proofErr w:type="spellEnd"/>
            <w:r w:rsidRPr="005A1C72">
              <w:rPr>
                <w:b/>
                <w:lang w:val="ru-RU"/>
              </w:rPr>
              <w:t>(10</w:t>
            </w:r>
            <w:proofErr w:type="gramEnd"/>
          </w:p>
          <w:p w:rsidR="00C957F9" w:rsidRDefault="00C957F9" w:rsidP="00B35654">
            <w:pPr>
              <w:pStyle w:val="TableParagraph"/>
              <w:spacing w:line="243" w:lineRule="exact"/>
              <w:ind w:left="15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77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1" w:hanging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Нижняя </w:t>
            </w:r>
            <w:proofErr w:type="spellStart"/>
            <w:r w:rsidRPr="005A1C72">
              <w:rPr>
                <w:b/>
                <w:lang w:val="ru-RU"/>
              </w:rPr>
              <w:t>прямаяподача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наточност</w:t>
            </w:r>
            <w:proofErr w:type="gramStart"/>
            <w:r w:rsidRPr="005A1C72">
              <w:rPr>
                <w:b/>
                <w:lang w:val="ru-RU"/>
              </w:rPr>
              <w:t>ь</w:t>
            </w:r>
            <w:proofErr w:type="spellEnd"/>
            <w:r w:rsidRPr="005A1C72">
              <w:rPr>
                <w:b/>
                <w:lang w:val="ru-RU"/>
              </w:rPr>
              <w:t>(</w:t>
            </w:r>
            <w:proofErr w:type="gramEnd"/>
            <w:r w:rsidRPr="005A1C72">
              <w:rPr>
                <w:b/>
                <w:lang w:val="ru-RU"/>
              </w:rPr>
              <w:t xml:space="preserve">по5попыток в </w:t>
            </w:r>
            <w:proofErr w:type="spellStart"/>
            <w:r w:rsidRPr="005A1C72">
              <w:rPr>
                <w:b/>
                <w:lang w:val="ru-RU"/>
              </w:rPr>
              <w:t>левуюи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правуюполовину</w:t>
            </w:r>
            <w:proofErr w:type="spellEnd"/>
          </w:p>
          <w:p w:rsidR="00C957F9" w:rsidRDefault="00C957F9" w:rsidP="00B35654">
            <w:pPr>
              <w:pStyle w:val="TableParagraph"/>
              <w:spacing w:line="243" w:lineRule="exact"/>
              <w:ind w:left="158" w:right="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957F9" w:rsidRDefault="00C957F9" w:rsidP="00B35654">
            <w:pPr>
              <w:pStyle w:val="TableParagraph"/>
              <w:spacing w:before="1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00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67" w:right="153" w:hanging="5"/>
              <w:jc w:val="center"/>
              <w:rPr>
                <w:b/>
                <w:lang w:val="ru-RU"/>
              </w:rPr>
            </w:pPr>
            <w:proofErr w:type="gramStart"/>
            <w:r w:rsidRPr="005A1C72">
              <w:rPr>
                <w:b/>
                <w:lang w:val="ru-RU"/>
              </w:rPr>
              <w:t xml:space="preserve">Верхняя </w:t>
            </w:r>
            <w:proofErr w:type="spellStart"/>
            <w:r w:rsidRPr="005A1C72">
              <w:rPr>
                <w:b/>
                <w:lang w:val="ru-RU"/>
              </w:rPr>
              <w:t>прямаяподачавпределыплощадки</w:t>
            </w:r>
            <w:proofErr w:type="spellEnd"/>
            <w:r w:rsidRPr="005A1C72">
              <w:rPr>
                <w:b/>
                <w:lang w:val="ru-RU"/>
              </w:rPr>
              <w:t>(10</w:t>
            </w:r>
            <w:proofErr w:type="gramEnd"/>
          </w:p>
          <w:p w:rsidR="00C957F9" w:rsidRDefault="00C957F9" w:rsidP="00B35654">
            <w:pPr>
              <w:pStyle w:val="TableParagraph"/>
              <w:spacing w:line="238" w:lineRule="exact"/>
              <w:ind w:left="15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попыток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267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72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1" w:hanging="6"/>
              <w:jc w:val="center"/>
              <w:rPr>
                <w:b/>
                <w:lang w:val="ru-RU"/>
              </w:rPr>
            </w:pPr>
            <w:r w:rsidRPr="005A1C72">
              <w:rPr>
                <w:b/>
                <w:lang w:val="ru-RU"/>
              </w:rPr>
              <w:t xml:space="preserve">Верхняя </w:t>
            </w:r>
            <w:proofErr w:type="spellStart"/>
            <w:r w:rsidRPr="005A1C72">
              <w:rPr>
                <w:b/>
                <w:lang w:val="ru-RU"/>
              </w:rPr>
              <w:t>прямаяподача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наточност</w:t>
            </w:r>
            <w:proofErr w:type="gramStart"/>
            <w:r w:rsidRPr="005A1C72">
              <w:rPr>
                <w:b/>
                <w:lang w:val="ru-RU"/>
              </w:rPr>
              <w:t>ь</w:t>
            </w:r>
            <w:proofErr w:type="spellEnd"/>
            <w:r w:rsidRPr="005A1C72">
              <w:rPr>
                <w:b/>
                <w:lang w:val="ru-RU"/>
              </w:rPr>
              <w:t>(</w:t>
            </w:r>
            <w:proofErr w:type="gramEnd"/>
            <w:r w:rsidRPr="005A1C72">
              <w:rPr>
                <w:b/>
                <w:lang w:val="ru-RU"/>
              </w:rPr>
              <w:t>по5попытоквлевую</w:t>
            </w:r>
          </w:p>
          <w:p w:rsidR="00C957F9" w:rsidRPr="00AD3BCE" w:rsidRDefault="00C957F9" w:rsidP="00B35654">
            <w:pPr>
              <w:pStyle w:val="TableParagraph"/>
              <w:spacing w:line="240" w:lineRule="exact"/>
              <w:ind w:left="152" w:right="148"/>
              <w:jc w:val="center"/>
              <w:rPr>
                <w:b/>
                <w:lang w:val="ru-RU"/>
              </w:rPr>
            </w:pPr>
            <w:proofErr w:type="spellStart"/>
            <w:r w:rsidRPr="00AD3BCE">
              <w:rPr>
                <w:b/>
                <w:smallCaps/>
                <w:lang w:val="ru-RU"/>
              </w:rPr>
              <w:t>и</w:t>
            </w:r>
            <w:r w:rsidRPr="00AD3BCE">
              <w:rPr>
                <w:b/>
                <w:lang w:val="ru-RU"/>
              </w:rPr>
              <w:t>правую</w:t>
            </w:r>
            <w:proofErr w:type="spellEnd"/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92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957F9" w:rsidRDefault="00C957F9" w:rsidP="00C957F9">
      <w:pPr>
        <w:rPr>
          <w:sz w:val="24"/>
        </w:rPr>
        <w:sectPr w:rsidR="00C957F9">
          <w:type w:val="continuous"/>
          <w:pgSz w:w="11910" w:h="16840"/>
          <w:pgMar w:top="1120" w:right="340" w:bottom="954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1190"/>
        <w:gridCol w:w="1190"/>
        <w:gridCol w:w="1195"/>
        <w:gridCol w:w="1190"/>
        <w:gridCol w:w="1195"/>
        <w:gridCol w:w="1190"/>
      </w:tblGrid>
      <w:tr w:rsidR="00C957F9" w:rsidTr="00B35654">
        <w:trPr>
          <w:trHeight w:val="508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2103" w:type="dxa"/>
          </w:tcPr>
          <w:p w:rsidR="00C957F9" w:rsidRDefault="00C957F9" w:rsidP="00B35654">
            <w:pPr>
              <w:pStyle w:val="TableParagraph"/>
              <w:spacing w:line="244" w:lineRule="exact"/>
              <w:ind w:left="571"/>
              <w:rPr>
                <w:b/>
              </w:rPr>
            </w:pPr>
            <w:proofErr w:type="spellStart"/>
            <w:r>
              <w:rPr>
                <w:b/>
              </w:rPr>
              <w:t>половину</w:t>
            </w:r>
            <w:proofErr w:type="spellEnd"/>
          </w:p>
          <w:p w:rsidR="00C957F9" w:rsidRDefault="00C957F9" w:rsidP="00B35654">
            <w:pPr>
              <w:pStyle w:val="TableParagraph"/>
              <w:spacing w:before="1" w:line="243" w:lineRule="exact"/>
              <w:ind w:left="503"/>
              <w:rPr>
                <w:b/>
              </w:rPr>
            </w:pPr>
            <w:proofErr w:type="spellStart"/>
            <w:r>
              <w:rPr>
                <w:b/>
              </w:rPr>
              <w:t>площадки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</w:pP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</w:pPr>
          </w:p>
        </w:tc>
      </w:tr>
      <w:tr w:rsidR="00C957F9" w:rsidTr="00B35654">
        <w:trPr>
          <w:trHeight w:val="1771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43" w:right="136" w:hanging="5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Прямойнападающий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удариз</w:t>
            </w:r>
            <w:proofErr w:type="spellEnd"/>
            <w:r w:rsidRPr="005A1C72">
              <w:rPr>
                <w:b/>
                <w:lang w:val="ru-RU"/>
              </w:rPr>
              <w:t xml:space="preserve"> зоны 4 </w:t>
            </w:r>
            <w:proofErr w:type="spellStart"/>
            <w:r w:rsidRPr="005A1C72">
              <w:rPr>
                <w:b/>
                <w:lang w:val="ru-RU"/>
              </w:rPr>
              <w:t>впределыплощадки</w:t>
            </w:r>
            <w:proofErr w:type="spellEnd"/>
            <w:r w:rsidRPr="005A1C72">
              <w:rPr>
                <w:b/>
                <w:lang w:val="ru-RU"/>
              </w:rPr>
              <w:t xml:space="preserve"> </w:t>
            </w:r>
            <w:proofErr w:type="spellStart"/>
            <w:r w:rsidRPr="005A1C72">
              <w:rPr>
                <w:b/>
                <w:lang w:val="ru-RU"/>
              </w:rPr>
              <w:t>спередачииззоны</w:t>
            </w:r>
            <w:proofErr w:type="spellEnd"/>
          </w:p>
          <w:p w:rsidR="00C957F9" w:rsidRPr="00AD3BCE" w:rsidRDefault="00C957F9" w:rsidP="00B35654">
            <w:pPr>
              <w:pStyle w:val="TableParagraph"/>
              <w:spacing w:line="243" w:lineRule="exact"/>
              <w:ind w:left="157" w:right="148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3(10попыток)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Pr="00AD3BCE" w:rsidRDefault="00C957F9" w:rsidP="00B35654">
            <w:pPr>
              <w:pStyle w:val="TableParagraph"/>
              <w:spacing w:before="4"/>
              <w:rPr>
                <w:b/>
                <w:sz w:val="38"/>
                <w:lang w:val="ru-RU"/>
              </w:rPr>
            </w:pPr>
          </w:p>
          <w:p w:rsidR="00C957F9" w:rsidRDefault="00C957F9" w:rsidP="00B3565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957F9" w:rsidRDefault="00C957F9" w:rsidP="00B35654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262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ind w:left="187" w:right="178" w:firstLine="2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Блокированиенападающегоудара</w:t>
            </w:r>
            <w:proofErr w:type="spellEnd"/>
            <w:r w:rsidRPr="005A1C72">
              <w:rPr>
                <w:b/>
                <w:lang w:val="ru-RU"/>
              </w:rPr>
              <w:t xml:space="preserve"> из зоны 4 взону5</w:t>
            </w:r>
          </w:p>
          <w:p w:rsidR="00C957F9" w:rsidRPr="00AD3BCE" w:rsidRDefault="00C957F9" w:rsidP="00B35654">
            <w:pPr>
              <w:pStyle w:val="TableParagraph"/>
              <w:spacing w:line="238" w:lineRule="exact"/>
              <w:ind w:left="153" w:right="148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(10 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57F9" w:rsidTr="00B35654">
        <w:trPr>
          <w:trHeight w:val="1266"/>
        </w:trPr>
        <w:tc>
          <w:tcPr>
            <w:tcW w:w="562" w:type="dxa"/>
          </w:tcPr>
          <w:p w:rsidR="00C957F9" w:rsidRDefault="00C957F9" w:rsidP="00B35654">
            <w:pPr>
              <w:pStyle w:val="TableParagraph"/>
              <w:spacing w:line="267" w:lineRule="exac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03" w:type="dxa"/>
          </w:tcPr>
          <w:p w:rsidR="00C957F9" w:rsidRPr="005A1C72" w:rsidRDefault="00C957F9" w:rsidP="00B35654">
            <w:pPr>
              <w:pStyle w:val="TableParagraph"/>
              <w:spacing w:line="242" w:lineRule="auto"/>
              <w:ind w:left="187" w:right="178" w:firstLine="2"/>
              <w:jc w:val="center"/>
              <w:rPr>
                <w:b/>
                <w:lang w:val="ru-RU"/>
              </w:rPr>
            </w:pPr>
            <w:proofErr w:type="spellStart"/>
            <w:r w:rsidRPr="005A1C72">
              <w:rPr>
                <w:b/>
                <w:lang w:val="ru-RU"/>
              </w:rPr>
              <w:t>Блокированиенападающегоудара</w:t>
            </w:r>
            <w:proofErr w:type="spellEnd"/>
            <w:r w:rsidRPr="005A1C72">
              <w:rPr>
                <w:b/>
                <w:lang w:val="ru-RU"/>
              </w:rPr>
              <w:t xml:space="preserve"> из зоны 2 взону</w:t>
            </w:r>
            <w:proofErr w:type="gramStart"/>
            <w:r w:rsidRPr="005A1C72">
              <w:rPr>
                <w:b/>
                <w:lang w:val="ru-RU"/>
              </w:rPr>
              <w:t>1</w:t>
            </w:r>
            <w:proofErr w:type="gramEnd"/>
          </w:p>
          <w:p w:rsidR="00C957F9" w:rsidRPr="00AD3BCE" w:rsidRDefault="00C957F9" w:rsidP="00B35654">
            <w:pPr>
              <w:pStyle w:val="TableParagraph"/>
              <w:spacing w:line="234" w:lineRule="exact"/>
              <w:ind w:left="153" w:right="148"/>
              <w:jc w:val="center"/>
              <w:rPr>
                <w:b/>
                <w:lang w:val="ru-RU"/>
              </w:rPr>
            </w:pPr>
            <w:r w:rsidRPr="00AD3BCE">
              <w:rPr>
                <w:b/>
                <w:lang w:val="ru-RU"/>
              </w:rPr>
              <w:t>(10 попыток)</w:t>
            </w:r>
          </w:p>
        </w:tc>
        <w:tc>
          <w:tcPr>
            <w:tcW w:w="1190" w:type="dxa"/>
          </w:tcPr>
          <w:p w:rsidR="00C957F9" w:rsidRPr="00AD3BCE" w:rsidRDefault="00C957F9" w:rsidP="00B356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0" w:type="dxa"/>
          </w:tcPr>
          <w:p w:rsidR="00C957F9" w:rsidRDefault="00C957F9" w:rsidP="00B35654">
            <w:pPr>
              <w:pStyle w:val="TableParagraph"/>
              <w:rPr>
                <w:b/>
                <w:sz w:val="26"/>
              </w:rPr>
            </w:pPr>
          </w:p>
          <w:p w:rsidR="00C957F9" w:rsidRDefault="00C957F9" w:rsidP="00B35654">
            <w:pPr>
              <w:pStyle w:val="TableParagraph"/>
              <w:spacing w:before="186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957F9" w:rsidRDefault="00C957F9" w:rsidP="00C957F9">
      <w:pPr>
        <w:pStyle w:val="a3"/>
        <w:rPr>
          <w:b/>
          <w:sz w:val="20"/>
        </w:rPr>
      </w:pPr>
    </w:p>
    <w:p w:rsidR="00C957F9" w:rsidRDefault="00C957F9" w:rsidP="00C957F9">
      <w:pPr>
        <w:pStyle w:val="a3"/>
        <w:spacing w:before="7"/>
        <w:rPr>
          <w:b/>
          <w:sz w:val="19"/>
        </w:rPr>
      </w:pPr>
    </w:p>
    <w:p w:rsidR="00C957F9" w:rsidRDefault="00C957F9" w:rsidP="00C957F9">
      <w:pPr>
        <w:pStyle w:val="a5"/>
        <w:numPr>
          <w:ilvl w:val="1"/>
          <w:numId w:val="7"/>
        </w:numPr>
        <w:tabs>
          <w:tab w:val="left" w:pos="3673"/>
        </w:tabs>
        <w:spacing w:before="90"/>
        <w:ind w:left="3672"/>
        <w:jc w:val="left"/>
        <w:rPr>
          <w:b/>
          <w:sz w:val="24"/>
        </w:rPr>
      </w:pPr>
      <w:r>
        <w:rPr>
          <w:b/>
          <w:sz w:val="24"/>
        </w:rPr>
        <w:t>Методические материалы</w:t>
      </w:r>
    </w:p>
    <w:p w:rsidR="00C957F9" w:rsidRPr="007B111B" w:rsidRDefault="00C957F9" w:rsidP="00C957F9">
      <w:pPr>
        <w:pStyle w:val="a5"/>
        <w:tabs>
          <w:tab w:val="left" w:pos="3673"/>
        </w:tabs>
        <w:spacing w:before="90"/>
        <w:ind w:left="3672" w:firstLine="0"/>
        <w:jc w:val="both"/>
        <w:rPr>
          <w:b/>
          <w:sz w:val="24"/>
          <w:szCs w:val="24"/>
        </w:rPr>
      </w:pP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Занятия проводятся на пришкольной площадке и в спортивном зале.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b/>
          <w:i/>
          <w:iCs/>
          <w:color w:val="000000"/>
        </w:rPr>
        <w:t>Форма организации детей на занятии:</w:t>
      </w:r>
      <w:r w:rsidRPr="007B111B">
        <w:rPr>
          <w:color w:val="000000"/>
        </w:rPr>
        <w:t> групповая с организацией индивидуальных форм работы внутри группы, в парах, подгрупповая</w:t>
      </w:r>
      <w:r>
        <w:rPr>
          <w:color w:val="000000"/>
        </w:rPr>
        <w:t>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b/>
          <w:i/>
          <w:iCs/>
          <w:color w:val="000000"/>
        </w:rPr>
        <w:t>Форма проведения занятий:</w:t>
      </w:r>
      <w:r w:rsidRPr="007B111B">
        <w:rPr>
          <w:color w:val="000000"/>
        </w:rPr>
        <w:t> практическое, комбинированное, соревновательное.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0" w:afterAutospacing="0"/>
        <w:ind w:left="708"/>
        <w:jc w:val="both"/>
        <w:rPr>
          <w:b/>
          <w:i/>
          <w:iCs/>
          <w:color w:val="000000"/>
        </w:rPr>
      </w:pPr>
      <w:r w:rsidRPr="007B111B">
        <w:rPr>
          <w:b/>
          <w:i/>
          <w:iCs/>
          <w:color w:val="000000"/>
        </w:rPr>
        <w:t>Формы организации образовательной деятельности</w:t>
      </w:r>
      <w:r>
        <w:rPr>
          <w:b/>
          <w:i/>
          <w:iCs/>
          <w:color w:val="000000"/>
        </w:rPr>
        <w:t>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Теоретическая подготовка юных волейболистов должна включать в себя и вопросы основ знаний, таких как: гигиена занимающихся, их одежда, профилактика травматизма, правила игры, сведения об истории волейбола, сведения о современных передовых волейболистах, командах. Теорети</w:t>
      </w:r>
      <w:r w:rsidRPr="007B111B">
        <w:rPr>
          <w:color w:val="000000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b/>
          <w:i/>
          <w:iCs/>
          <w:color w:val="000000"/>
        </w:rPr>
        <w:t>Формы и способы фиксации результатов:</w:t>
      </w:r>
      <w:r w:rsidRPr="007B111B">
        <w:rPr>
          <w:i/>
          <w:iCs/>
          <w:color w:val="000000"/>
        </w:rPr>
        <w:t> </w:t>
      </w:r>
      <w:proofErr w:type="spellStart"/>
      <w:r w:rsidRPr="007B111B">
        <w:rPr>
          <w:color w:val="000000"/>
        </w:rPr>
        <w:t>портфолио</w:t>
      </w:r>
      <w:proofErr w:type="spellEnd"/>
      <w:r w:rsidRPr="007B111B">
        <w:rPr>
          <w:color w:val="000000"/>
        </w:rPr>
        <w:t xml:space="preserve"> учащихся.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 xml:space="preserve">Ведущими методами обучения </w:t>
      </w:r>
      <w:r w:rsidRPr="007B111B">
        <w:rPr>
          <w:b/>
          <w:i/>
          <w:iCs/>
          <w:color w:val="000000"/>
        </w:rPr>
        <w:t xml:space="preserve"> являются: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 xml:space="preserve">- словесные методы, создающие у учащихся предварительное представление об изучаемом движении. </w:t>
      </w:r>
      <w:proofErr w:type="gramStart"/>
      <w:r w:rsidRPr="007B111B">
        <w:rPr>
          <w:color w:val="000000"/>
        </w:rPr>
        <w:t>Для этой цели рекомендуется использовать: объяснение, рассказ, замечания; команды, распоряжения, указания, подсчет и т.д.</w:t>
      </w:r>
      <w:proofErr w:type="gramEnd"/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- 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- практические методы: метод упражнений, игровой метод, соревновательный.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Главным является метод упражнений, который предусматривает многократное повторение движений. Разучивание упражнений осуществляется двумя способами: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 - в целом;  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- по частям.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lastRenderedPageBreak/>
        <w:t xml:space="preserve">Игровой и </w:t>
      </w:r>
      <w:proofErr w:type="gramStart"/>
      <w:r w:rsidRPr="007B111B">
        <w:rPr>
          <w:color w:val="000000"/>
        </w:rPr>
        <w:t>соревновательный</w:t>
      </w:r>
      <w:proofErr w:type="gramEnd"/>
      <w:r w:rsidRPr="007B111B">
        <w:rPr>
          <w:color w:val="000000"/>
        </w:rPr>
        <w:t xml:space="preserve"> методы применяются после того, как у учащихся образовались некоторые навыки игры.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В основу методики физической подготовки по программе «Волейбол»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C957F9" w:rsidRPr="007B111B" w:rsidRDefault="00C957F9" w:rsidP="00C957F9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7B111B">
        <w:rPr>
          <w:color w:val="000000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</w:t>
      </w:r>
    </w:p>
    <w:p w:rsidR="00C957F9" w:rsidRPr="007B111B" w:rsidRDefault="00C957F9" w:rsidP="00C957F9">
      <w:pPr>
        <w:tabs>
          <w:tab w:val="left" w:pos="3673"/>
        </w:tabs>
        <w:spacing w:before="90"/>
        <w:rPr>
          <w:b/>
          <w:sz w:val="24"/>
        </w:rPr>
      </w:pPr>
    </w:p>
    <w:p w:rsidR="00C957F9" w:rsidRDefault="00C957F9" w:rsidP="00C957F9">
      <w:pPr>
        <w:pStyle w:val="a5"/>
        <w:numPr>
          <w:ilvl w:val="1"/>
          <w:numId w:val="7"/>
        </w:numPr>
        <w:tabs>
          <w:tab w:val="left" w:pos="3692"/>
        </w:tabs>
        <w:spacing w:before="233"/>
        <w:ind w:left="3691" w:hanging="365"/>
        <w:jc w:val="left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C957F9" w:rsidRDefault="00C957F9" w:rsidP="00C957F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1772"/>
        <w:gridCol w:w="2983"/>
      </w:tblGrid>
      <w:tr w:rsidR="00C957F9" w:rsidTr="00B35654">
        <w:trPr>
          <w:trHeight w:val="278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Этап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образовательного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процесса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311" w:right="302"/>
              <w:rPr>
                <w:sz w:val="24"/>
              </w:rPr>
            </w:pPr>
            <w:r w:rsidRPr="00C957F9">
              <w:rPr>
                <w:sz w:val="24"/>
              </w:rPr>
              <w:t>1год</w:t>
            </w:r>
          </w:p>
        </w:tc>
      </w:tr>
      <w:tr w:rsidR="00C957F9" w:rsidTr="00B35654">
        <w:trPr>
          <w:trHeight w:val="551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67" w:lineRule="exact"/>
              <w:ind w:left="270" w:right="120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Продолжительность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учебного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года</w:t>
            </w:r>
            <w:proofErr w:type="spellEnd"/>
            <w:r w:rsidRPr="00C957F9">
              <w:rPr>
                <w:sz w:val="24"/>
              </w:rPr>
              <w:t>,</w:t>
            </w:r>
          </w:p>
          <w:p w:rsidR="00C957F9" w:rsidRPr="00C957F9" w:rsidRDefault="00C957F9" w:rsidP="00B35654">
            <w:pPr>
              <w:pStyle w:val="TableParagraph"/>
              <w:spacing w:line="265" w:lineRule="exact"/>
              <w:ind w:left="267" w:right="120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неделя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68" w:lineRule="exact"/>
              <w:ind w:left="311" w:right="309"/>
              <w:rPr>
                <w:sz w:val="24"/>
              </w:rPr>
            </w:pPr>
            <w:r w:rsidRPr="00C957F9">
              <w:rPr>
                <w:sz w:val="24"/>
              </w:rPr>
              <w:t>35</w:t>
            </w:r>
          </w:p>
        </w:tc>
      </w:tr>
      <w:tr w:rsidR="00C957F9" w:rsidTr="00B35654">
        <w:trPr>
          <w:trHeight w:val="551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67" w:lineRule="exact"/>
              <w:ind w:left="123" w:right="120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Количество</w:t>
            </w:r>
            <w:proofErr w:type="spellEnd"/>
          </w:p>
          <w:p w:rsidR="00C957F9" w:rsidRPr="00C957F9" w:rsidRDefault="00C957F9" w:rsidP="00B35654">
            <w:pPr>
              <w:pStyle w:val="TableParagraph"/>
              <w:spacing w:line="265" w:lineRule="exact"/>
              <w:ind w:left="121" w:right="120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Учебных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дней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68" w:lineRule="exact"/>
              <w:ind w:left="311" w:right="304"/>
              <w:rPr>
                <w:sz w:val="24"/>
              </w:rPr>
            </w:pPr>
            <w:r w:rsidRPr="00C957F9">
              <w:rPr>
                <w:sz w:val="24"/>
              </w:rPr>
              <w:t>70</w:t>
            </w:r>
          </w:p>
        </w:tc>
      </w:tr>
      <w:tr w:rsidR="00C957F9" w:rsidTr="00B35654">
        <w:trPr>
          <w:trHeight w:val="292"/>
        </w:trPr>
        <w:tc>
          <w:tcPr>
            <w:tcW w:w="2305" w:type="dxa"/>
            <w:vMerge w:val="restart"/>
          </w:tcPr>
          <w:p w:rsidR="00C957F9" w:rsidRPr="00C957F9" w:rsidRDefault="00C957F9" w:rsidP="00B35654">
            <w:pPr>
              <w:pStyle w:val="TableParagraph"/>
              <w:spacing w:line="237" w:lineRule="auto"/>
              <w:ind w:left="206" w:right="85" w:hanging="96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Продолжительностьучебных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периодов</w:t>
            </w:r>
            <w:proofErr w:type="spellEnd"/>
          </w:p>
        </w:tc>
        <w:tc>
          <w:tcPr>
            <w:tcW w:w="1772" w:type="dxa"/>
          </w:tcPr>
          <w:p w:rsidR="00C957F9" w:rsidRPr="00C957F9" w:rsidRDefault="00C957F9" w:rsidP="00B35654">
            <w:pPr>
              <w:pStyle w:val="TableParagraph"/>
              <w:spacing w:line="268" w:lineRule="exact"/>
              <w:ind w:left="244" w:right="236"/>
              <w:rPr>
                <w:sz w:val="24"/>
              </w:rPr>
            </w:pPr>
            <w:r w:rsidRPr="00C957F9">
              <w:rPr>
                <w:sz w:val="24"/>
              </w:rPr>
              <w:t>1полугодие</w:t>
            </w:r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before="1" w:line="271" w:lineRule="exact"/>
              <w:ind w:left="311" w:right="311"/>
              <w:rPr>
                <w:sz w:val="24"/>
              </w:rPr>
            </w:pPr>
            <w:r w:rsidRPr="00C957F9">
              <w:rPr>
                <w:sz w:val="24"/>
              </w:rPr>
              <w:t>01.09.2021-31.12.2021</w:t>
            </w:r>
          </w:p>
        </w:tc>
      </w:tr>
      <w:tr w:rsidR="00C957F9" w:rsidTr="00B35654">
        <w:trPr>
          <w:trHeight w:val="311"/>
        </w:trPr>
        <w:tc>
          <w:tcPr>
            <w:tcW w:w="2305" w:type="dxa"/>
            <w:vMerge/>
            <w:tcBorders>
              <w:top w:val="nil"/>
            </w:tcBorders>
          </w:tcPr>
          <w:p w:rsidR="00C957F9" w:rsidRPr="00C957F9" w:rsidRDefault="00C957F9" w:rsidP="00B356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2" w:type="dxa"/>
          </w:tcPr>
          <w:p w:rsidR="00C957F9" w:rsidRPr="00C957F9" w:rsidRDefault="00C957F9" w:rsidP="00B35654">
            <w:pPr>
              <w:pStyle w:val="TableParagraph"/>
              <w:spacing w:line="268" w:lineRule="exact"/>
              <w:ind w:left="244" w:right="236"/>
              <w:rPr>
                <w:sz w:val="24"/>
              </w:rPr>
            </w:pPr>
            <w:r w:rsidRPr="00C957F9">
              <w:rPr>
                <w:sz w:val="24"/>
              </w:rPr>
              <w:t>2полугодие</w:t>
            </w:r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before="1" w:line="290" w:lineRule="exact"/>
              <w:ind w:left="311" w:right="311"/>
              <w:rPr>
                <w:sz w:val="24"/>
              </w:rPr>
            </w:pPr>
            <w:r w:rsidRPr="00C957F9">
              <w:rPr>
                <w:sz w:val="24"/>
              </w:rPr>
              <w:t>01.01.2022-31.05.2022</w:t>
            </w:r>
          </w:p>
        </w:tc>
      </w:tr>
      <w:tr w:rsidR="00C957F9" w:rsidTr="00B35654">
        <w:trPr>
          <w:trHeight w:val="278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1094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Возраст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детей</w:t>
            </w:r>
            <w:proofErr w:type="spellEnd"/>
            <w:r w:rsidRPr="00C957F9">
              <w:rPr>
                <w:sz w:val="24"/>
              </w:rPr>
              <w:t>,</w:t>
            </w:r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лет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311" w:right="308"/>
              <w:rPr>
                <w:sz w:val="24"/>
              </w:rPr>
            </w:pPr>
            <w:r w:rsidRPr="00C957F9">
              <w:rPr>
                <w:sz w:val="24"/>
              </w:rPr>
              <w:t>9-11</w:t>
            </w:r>
          </w:p>
        </w:tc>
      </w:tr>
      <w:tr w:rsidR="00C957F9" w:rsidTr="00B35654">
        <w:trPr>
          <w:trHeight w:val="273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Продолжительность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занятия</w:t>
            </w:r>
            <w:proofErr w:type="spellEnd"/>
            <w:r w:rsidRPr="00C957F9">
              <w:rPr>
                <w:sz w:val="24"/>
              </w:rPr>
              <w:t xml:space="preserve">, </w:t>
            </w:r>
            <w:proofErr w:type="spellStart"/>
            <w:r w:rsidRPr="00C957F9">
              <w:rPr>
                <w:sz w:val="24"/>
              </w:rPr>
              <w:t>час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53" w:lineRule="exact"/>
              <w:ind w:left="311" w:right="304"/>
              <w:rPr>
                <w:sz w:val="24"/>
                <w:highlight w:val="yellow"/>
              </w:rPr>
            </w:pPr>
            <w:r w:rsidRPr="00C957F9">
              <w:rPr>
                <w:sz w:val="24"/>
              </w:rPr>
              <w:t>2</w:t>
            </w:r>
          </w:p>
        </w:tc>
      </w:tr>
      <w:tr w:rsidR="00C957F9" w:rsidTr="00B35654">
        <w:trPr>
          <w:trHeight w:val="278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59" w:lineRule="exact"/>
              <w:ind w:left="1272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Режим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занятия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59" w:lineRule="exact"/>
              <w:ind w:left="311" w:right="301"/>
              <w:rPr>
                <w:sz w:val="24"/>
              </w:rPr>
            </w:pPr>
            <w:r w:rsidRPr="00C957F9">
              <w:rPr>
                <w:sz w:val="24"/>
                <w:lang w:val="ru-RU"/>
              </w:rPr>
              <w:t>2 часа</w:t>
            </w:r>
            <w:r w:rsidRPr="00C957F9">
              <w:rPr>
                <w:sz w:val="24"/>
              </w:rPr>
              <w:t xml:space="preserve"> в </w:t>
            </w:r>
            <w:proofErr w:type="spellStart"/>
            <w:r w:rsidRPr="00C957F9">
              <w:rPr>
                <w:sz w:val="24"/>
              </w:rPr>
              <w:t>неделю</w:t>
            </w:r>
            <w:proofErr w:type="spellEnd"/>
          </w:p>
        </w:tc>
      </w:tr>
      <w:tr w:rsidR="00C957F9" w:rsidTr="00B35654">
        <w:trPr>
          <w:trHeight w:val="278"/>
        </w:trPr>
        <w:tc>
          <w:tcPr>
            <w:tcW w:w="4077" w:type="dxa"/>
            <w:gridSpan w:val="2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proofErr w:type="spellStart"/>
            <w:r w:rsidRPr="00C957F9">
              <w:rPr>
                <w:sz w:val="24"/>
              </w:rPr>
              <w:t>Годовая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учебная</w:t>
            </w:r>
            <w:proofErr w:type="spellEnd"/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нагрузка</w:t>
            </w:r>
            <w:proofErr w:type="spellEnd"/>
            <w:r w:rsidRPr="00C957F9">
              <w:rPr>
                <w:sz w:val="24"/>
              </w:rPr>
              <w:t>,</w:t>
            </w:r>
            <w:r w:rsidRPr="00C957F9">
              <w:rPr>
                <w:sz w:val="24"/>
                <w:lang w:val="ru-RU"/>
              </w:rPr>
              <w:t xml:space="preserve"> </w:t>
            </w:r>
            <w:proofErr w:type="spellStart"/>
            <w:r w:rsidRPr="00C957F9">
              <w:rPr>
                <w:sz w:val="24"/>
              </w:rPr>
              <w:t>час</w:t>
            </w:r>
            <w:proofErr w:type="spellEnd"/>
          </w:p>
        </w:tc>
        <w:tc>
          <w:tcPr>
            <w:tcW w:w="2983" w:type="dxa"/>
          </w:tcPr>
          <w:p w:rsidR="00C957F9" w:rsidRPr="00C957F9" w:rsidRDefault="00C957F9" w:rsidP="00B35654">
            <w:pPr>
              <w:pStyle w:val="TableParagraph"/>
              <w:spacing w:line="258" w:lineRule="exact"/>
              <w:ind w:left="311" w:right="304"/>
              <w:rPr>
                <w:sz w:val="24"/>
              </w:rPr>
            </w:pPr>
            <w:r w:rsidRPr="00C957F9">
              <w:rPr>
                <w:sz w:val="24"/>
              </w:rPr>
              <w:t>70</w:t>
            </w:r>
          </w:p>
        </w:tc>
      </w:tr>
    </w:tbl>
    <w:p w:rsidR="00C957F9" w:rsidRDefault="00C957F9" w:rsidP="00C957F9">
      <w:pPr>
        <w:spacing w:line="258" w:lineRule="exact"/>
        <w:rPr>
          <w:sz w:val="24"/>
        </w:rPr>
        <w:sectPr w:rsidR="00C957F9">
          <w:pgSz w:w="11910" w:h="16840"/>
          <w:pgMar w:top="1040" w:right="340" w:bottom="280" w:left="1460" w:header="720" w:footer="720" w:gutter="0"/>
          <w:cols w:space="720"/>
        </w:sectPr>
      </w:pPr>
    </w:p>
    <w:p w:rsidR="00C957F9" w:rsidRDefault="00C957F9" w:rsidP="00C957F9">
      <w:pPr>
        <w:pStyle w:val="a5"/>
        <w:numPr>
          <w:ilvl w:val="1"/>
          <w:numId w:val="7"/>
        </w:numPr>
        <w:tabs>
          <w:tab w:val="left" w:pos="2713"/>
        </w:tabs>
        <w:spacing w:before="71"/>
        <w:ind w:left="2712" w:hanging="366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Календарный план воспитательной работы</w:t>
      </w:r>
    </w:p>
    <w:p w:rsidR="00C957F9" w:rsidRDefault="00C957F9" w:rsidP="00C957F9">
      <w:pPr>
        <w:pStyle w:val="a3"/>
        <w:rPr>
          <w:b/>
          <w:sz w:val="20"/>
        </w:rPr>
      </w:pPr>
    </w:p>
    <w:p w:rsidR="00C957F9" w:rsidRDefault="00C957F9" w:rsidP="00C957F9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0"/>
        <w:gridCol w:w="2396"/>
        <w:gridCol w:w="2391"/>
      </w:tblGrid>
      <w:tr w:rsidR="00C957F9" w:rsidTr="00B35654">
        <w:trPr>
          <w:trHeight w:val="551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4" w:lineRule="exact"/>
              <w:ind w:left="167" w:right="13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110" w:type="dxa"/>
          </w:tcPr>
          <w:p w:rsidR="00C957F9" w:rsidRDefault="00C957F9" w:rsidP="00B35654">
            <w:pPr>
              <w:pStyle w:val="TableParagraph"/>
              <w:spacing w:line="273" w:lineRule="exact"/>
              <w:ind w:left="182"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393" w:right="3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вчасах</w:t>
            </w:r>
            <w:proofErr w:type="spellEnd"/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9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Срокипроведения</w:t>
            </w:r>
            <w:proofErr w:type="spellEnd"/>
          </w:p>
        </w:tc>
      </w:tr>
      <w:tr w:rsidR="00C957F9" w:rsidTr="00B35654">
        <w:trPr>
          <w:trHeight w:val="552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67" w:lineRule="exact"/>
              <w:ind w:left="170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Беседа</w:t>
            </w:r>
            <w:proofErr w:type="gramStart"/>
            <w:r w:rsidRPr="005A1C72">
              <w:rPr>
                <w:sz w:val="24"/>
                <w:lang w:val="ru-RU"/>
              </w:rPr>
              <w:t>«П</w:t>
            </w:r>
            <w:proofErr w:type="gramEnd"/>
            <w:r w:rsidRPr="005A1C72">
              <w:rPr>
                <w:sz w:val="24"/>
                <w:lang w:val="ru-RU"/>
              </w:rPr>
              <w:t>равила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внутреннего</w:t>
            </w:r>
          </w:p>
          <w:p w:rsidR="00C957F9" w:rsidRPr="005A1C72" w:rsidRDefault="00C957F9" w:rsidP="00B35654">
            <w:pPr>
              <w:pStyle w:val="TableParagraph"/>
              <w:spacing w:line="265" w:lineRule="exact"/>
              <w:ind w:left="176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Распорядка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A1C72">
              <w:rPr>
                <w:sz w:val="24"/>
                <w:lang w:val="ru-RU"/>
              </w:rPr>
              <w:t>обучающихся</w:t>
            </w:r>
            <w:proofErr w:type="gramEnd"/>
            <w:r w:rsidRPr="005A1C72">
              <w:rPr>
                <w:sz w:val="24"/>
                <w:lang w:val="ru-RU"/>
              </w:rPr>
              <w:t>»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7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C957F9" w:rsidTr="00B35654">
        <w:trPr>
          <w:trHeight w:val="825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37" w:lineRule="auto"/>
              <w:ind w:left="163" w:right="157" w:firstLine="6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Инструктажи: правила поведения на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спортивной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площадке,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A1C72">
              <w:rPr>
                <w:sz w:val="24"/>
                <w:lang w:val="ru-RU"/>
              </w:rPr>
              <w:t>спортивном</w:t>
            </w:r>
            <w:proofErr w:type="gramEnd"/>
          </w:p>
          <w:p w:rsidR="00C957F9" w:rsidRDefault="00C957F9" w:rsidP="00B35654">
            <w:pPr>
              <w:pStyle w:val="TableParagraph"/>
              <w:spacing w:line="261" w:lineRule="exact"/>
              <w:ind w:left="182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зале</w:t>
            </w:r>
            <w:proofErr w:type="spellEnd"/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7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C957F9" w:rsidTr="00B35654">
        <w:trPr>
          <w:trHeight w:val="556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74" w:lineRule="exact"/>
              <w:ind w:left="393" w:right="378" w:firstLine="297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Участие в осеннем фестивале ВФСК ГТО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before="1"/>
              <w:ind w:left="167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C957F9" w:rsidTr="00B35654">
        <w:trPr>
          <w:trHeight w:val="273"/>
        </w:trPr>
        <w:tc>
          <w:tcPr>
            <w:tcW w:w="677" w:type="dxa"/>
            <w:vMerge w:val="restart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0" w:type="dxa"/>
            <w:vMerge w:val="restart"/>
          </w:tcPr>
          <w:p w:rsidR="00C957F9" w:rsidRPr="005A1C72" w:rsidRDefault="00C957F9" w:rsidP="00B35654">
            <w:pPr>
              <w:pStyle w:val="TableParagraph"/>
              <w:spacing w:line="237" w:lineRule="auto"/>
              <w:ind w:left="172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Инструктаж</w:t>
            </w:r>
            <w:proofErr w:type="gramStart"/>
            <w:r w:rsidRPr="005A1C72">
              <w:rPr>
                <w:sz w:val="24"/>
                <w:lang w:val="ru-RU"/>
              </w:rPr>
              <w:t>«П</w:t>
            </w:r>
            <w:proofErr w:type="gramEnd"/>
            <w:r w:rsidRPr="005A1C72">
              <w:rPr>
                <w:sz w:val="24"/>
                <w:lang w:val="ru-RU"/>
              </w:rPr>
              <w:t>равила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безопасного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дорогах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</w:t>
            </w:r>
          </w:p>
          <w:p w:rsidR="00C957F9" w:rsidRPr="006459DE" w:rsidRDefault="00C957F9" w:rsidP="00B35654">
            <w:pPr>
              <w:pStyle w:val="TableParagraph"/>
              <w:spacing w:line="261" w:lineRule="exact"/>
              <w:ind w:left="182" w:right="169"/>
              <w:jc w:val="center"/>
              <w:rPr>
                <w:sz w:val="24"/>
                <w:lang w:val="ru-RU"/>
              </w:rPr>
            </w:pPr>
            <w:proofErr w:type="gramStart"/>
            <w:r w:rsidRPr="006459DE">
              <w:rPr>
                <w:sz w:val="24"/>
                <w:lang w:val="ru-RU"/>
              </w:rPr>
              <w:t>транспорте</w:t>
            </w:r>
            <w:proofErr w:type="gramEnd"/>
            <w:r w:rsidRPr="006459DE">
              <w:rPr>
                <w:sz w:val="24"/>
                <w:lang w:val="ru-RU"/>
              </w:rPr>
              <w:t>»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53" w:lineRule="exact"/>
              <w:ind w:left="163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C957F9" w:rsidTr="00B35654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C957F9" w:rsidRDefault="00C957F9" w:rsidP="00B35654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C957F9" w:rsidTr="00B35654">
        <w:trPr>
          <w:trHeight w:val="551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68" w:lineRule="exact"/>
              <w:ind w:left="182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«Меры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предосторожности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 w:rsidRPr="005A1C72">
              <w:rPr>
                <w:sz w:val="24"/>
                <w:lang w:val="ru-RU"/>
              </w:rPr>
              <w:t>восенне</w:t>
            </w:r>
            <w:proofErr w:type="spellEnd"/>
            <w:r w:rsidRPr="005A1C72">
              <w:rPr>
                <w:sz w:val="24"/>
                <w:lang w:val="ru-RU"/>
              </w:rPr>
              <w:t>-</w:t>
            </w:r>
          </w:p>
          <w:p w:rsidR="00C957F9" w:rsidRPr="005A1C72" w:rsidRDefault="00C957F9" w:rsidP="00B35654">
            <w:pPr>
              <w:pStyle w:val="TableParagraph"/>
              <w:spacing w:before="2" w:line="261" w:lineRule="exact"/>
              <w:ind w:left="182" w:right="165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Зимний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период»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5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C957F9" w:rsidTr="00B35654">
        <w:trPr>
          <w:trHeight w:val="552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10" w:type="dxa"/>
          </w:tcPr>
          <w:p w:rsidR="00C957F9" w:rsidRDefault="00C957F9" w:rsidP="00B35654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5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C957F9" w:rsidTr="00B35654">
        <w:trPr>
          <w:trHeight w:val="551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68" w:lineRule="exact"/>
              <w:ind w:left="179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зимнем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фестивале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ВФСК</w:t>
            </w:r>
          </w:p>
          <w:p w:rsidR="00C957F9" w:rsidRPr="005A1C72" w:rsidRDefault="00C957F9" w:rsidP="00B35654">
            <w:pPr>
              <w:pStyle w:val="TableParagraph"/>
              <w:spacing w:before="2" w:line="261" w:lineRule="exact"/>
              <w:ind w:left="179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ГТО</w:t>
            </w:r>
          </w:p>
        </w:tc>
        <w:tc>
          <w:tcPr>
            <w:tcW w:w="2396" w:type="dxa"/>
          </w:tcPr>
          <w:p w:rsidR="00C957F9" w:rsidRPr="005C12F3" w:rsidRDefault="00C957F9" w:rsidP="00B35654">
            <w:pPr>
              <w:pStyle w:val="TableParagraph"/>
              <w:jc w:val="center"/>
              <w:rPr>
                <w:b/>
                <w:sz w:val="24"/>
              </w:rPr>
            </w:pPr>
            <w:r w:rsidRPr="005C12F3">
              <w:rPr>
                <w:b/>
                <w:sz w:val="24"/>
              </w:rPr>
              <w:t>2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C957F9" w:rsidTr="00B35654">
        <w:trPr>
          <w:trHeight w:val="830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68" w:lineRule="exact"/>
              <w:ind w:left="173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Спортивное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мероприятие,</w:t>
            </w:r>
          </w:p>
          <w:p w:rsidR="00C957F9" w:rsidRPr="005A1C72" w:rsidRDefault="00C957F9" w:rsidP="00B35654">
            <w:pPr>
              <w:pStyle w:val="TableParagraph"/>
              <w:spacing w:line="274" w:lineRule="exact"/>
              <w:ind w:left="182" w:right="169"/>
              <w:jc w:val="center"/>
              <w:rPr>
                <w:sz w:val="24"/>
                <w:lang w:val="ru-RU"/>
              </w:rPr>
            </w:pPr>
            <w:proofErr w:type="gramStart"/>
            <w:r w:rsidRPr="005A1C72">
              <w:rPr>
                <w:sz w:val="24"/>
                <w:lang w:val="ru-RU"/>
              </w:rPr>
              <w:t>посвященное</w:t>
            </w:r>
            <w:proofErr w:type="gramEnd"/>
            <w:r w:rsidRPr="005A1C72">
              <w:rPr>
                <w:sz w:val="24"/>
                <w:lang w:val="ru-RU"/>
              </w:rPr>
              <w:t xml:space="preserve"> Дню защитника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Отечества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3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C957F9" w:rsidTr="00B35654">
        <w:trPr>
          <w:trHeight w:val="552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10" w:type="dxa"/>
          </w:tcPr>
          <w:p w:rsidR="00C957F9" w:rsidRDefault="00C957F9" w:rsidP="00B35654">
            <w:pPr>
              <w:pStyle w:val="TableParagraph"/>
              <w:spacing w:line="267" w:lineRule="exact"/>
              <w:ind w:left="17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ероприятие</w:t>
            </w:r>
            <w:proofErr w:type="spellEnd"/>
            <w:r>
              <w:rPr>
                <w:sz w:val="24"/>
              </w:rPr>
              <w:t>,</w:t>
            </w:r>
          </w:p>
          <w:p w:rsidR="00C957F9" w:rsidRDefault="00C957F9" w:rsidP="00B35654">
            <w:pPr>
              <w:pStyle w:val="TableParagraph"/>
              <w:spacing w:line="265" w:lineRule="exact"/>
              <w:ind w:left="182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8марта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4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C957F9" w:rsidTr="00B35654">
        <w:trPr>
          <w:trHeight w:val="277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0" w:type="dxa"/>
          </w:tcPr>
          <w:p w:rsidR="00C957F9" w:rsidRDefault="00C957F9" w:rsidP="00B35654">
            <w:pPr>
              <w:pStyle w:val="TableParagraph"/>
              <w:spacing w:line="258" w:lineRule="exact"/>
              <w:ind w:left="178" w:right="169"/>
              <w:jc w:val="center"/>
              <w:rPr>
                <w:sz w:val="24"/>
              </w:rPr>
            </w:pPr>
          </w:p>
          <w:p w:rsidR="00C957F9" w:rsidRDefault="00C957F9" w:rsidP="00B35654">
            <w:pPr>
              <w:pStyle w:val="TableParagraph"/>
              <w:spacing w:line="258" w:lineRule="exact"/>
              <w:ind w:left="178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оздоровом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образежизни</w:t>
            </w:r>
            <w:proofErr w:type="spellEnd"/>
          </w:p>
          <w:p w:rsidR="00C957F9" w:rsidRDefault="00C957F9" w:rsidP="00B35654">
            <w:pPr>
              <w:pStyle w:val="TableParagraph"/>
              <w:spacing w:line="258" w:lineRule="exact"/>
              <w:ind w:left="178" w:right="169"/>
              <w:jc w:val="center"/>
              <w:rPr>
                <w:sz w:val="24"/>
              </w:rPr>
            </w:pP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58" w:lineRule="exact"/>
              <w:ind w:left="16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C957F9" w:rsidTr="00B35654">
        <w:trPr>
          <w:trHeight w:val="551"/>
        </w:trPr>
        <w:tc>
          <w:tcPr>
            <w:tcW w:w="677" w:type="dxa"/>
          </w:tcPr>
          <w:p w:rsidR="00C957F9" w:rsidRDefault="00C957F9" w:rsidP="00B3565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0" w:type="dxa"/>
          </w:tcPr>
          <w:p w:rsidR="00C957F9" w:rsidRPr="005A1C72" w:rsidRDefault="00C957F9" w:rsidP="00B35654">
            <w:pPr>
              <w:pStyle w:val="TableParagraph"/>
              <w:spacing w:line="267" w:lineRule="exact"/>
              <w:ind w:left="181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летнем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фестивале</w:t>
            </w:r>
            <w:r>
              <w:rPr>
                <w:sz w:val="24"/>
                <w:lang w:val="ru-RU"/>
              </w:rPr>
              <w:t xml:space="preserve"> </w:t>
            </w:r>
            <w:r w:rsidRPr="005A1C72">
              <w:rPr>
                <w:sz w:val="24"/>
                <w:lang w:val="ru-RU"/>
              </w:rPr>
              <w:t>ВФСК</w:t>
            </w:r>
          </w:p>
          <w:p w:rsidR="00C957F9" w:rsidRPr="005A1C72" w:rsidRDefault="00C957F9" w:rsidP="00B35654">
            <w:pPr>
              <w:pStyle w:val="TableParagraph"/>
              <w:spacing w:line="265" w:lineRule="exact"/>
              <w:ind w:left="179" w:right="169"/>
              <w:jc w:val="center"/>
              <w:rPr>
                <w:sz w:val="24"/>
                <w:lang w:val="ru-RU"/>
              </w:rPr>
            </w:pPr>
            <w:r w:rsidRPr="005A1C72">
              <w:rPr>
                <w:sz w:val="24"/>
                <w:lang w:val="ru-RU"/>
              </w:rPr>
              <w:t>ГТО</w:t>
            </w:r>
          </w:p>
        </w:tc>
        <w:tc>
          <w:tcPr>
            <w:tcW w:w="2396" w:type="dxa"/>
          </w:tcPr>
          <w:p w:rsidR="00C957F9" w:rsidRDefault="00C957F9" w:rsidP="00B3565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C957F9" w:rsidRDefault="00C957F9" w:rsidP="00B35654">
            <w:pPr>
              <w:pStyle w:val="TableParagraph"/>
              <w:spacing w:line="273" w:lineRule="exact"/>
              <w:ind w:left="16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</w:tbl>
    <w:p w:rsidR="00C957F9" w:rsidRDefault="00C957F9" w:rsidP="00C957F9">
      <w:pPr>
        <w:pStyle w:val="a3"/>
        <w:rPr>
          <w:b/>
          <w:sz w:val="20"/>
        </w:rPr>
      </w:pPr>
    </w:p>
    <w:p w:rsidR="00C957F9" w:rsidRDefault="00C957F9" w:rsidP="00C957F9">
      <w:pPr>
        <w:pStyle w:val="a3"/>
        <w:spacing w:before="4"/>
        <w:rPr>
          <w:b/>
          <w:sz w:val="20"/>
        </w:rPr>
      </w:pPr>
    </w:p>
    <w:p w:rsidR="00C957F9" w:rsidRDefault="00C957F9" w:rsidP="00C957F9">
      <w:pPr>
        <w:spacing w:before="90" w:line="272" w:lineRule="exact"/>
        <w:ind w:left="3295" w:right="3502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</w:p>
    <w:p w:rsidR="00C957F9" w:rsidRDefault="00C957F9" w:rsidP="00C957F9">
      <w:pPr>
        <w:spacing w:line="272" w:lineRule="exact"/>
        <w:ind w:left="239"/>
        <w:rPr>
          <w:b/>
          <w:sz w:val="24"/>
        </w:rPr>
      </w:pPr>
      <w:r>
        <w:rPr>
          <w:b/>
          <w:sz w:val="24"/>
        </w:rPr>
        <w:t>Ссылки на печатные источники:</w:t>
      </w:r>
    </w:p>
    <w:p w:rsidR="00C957F9" w:rsidRDefault="00C957F9" w:rsidP="00C957F9">
      <w:pPr>
        <w:pStyle w:val="a3"/>
        <w:spacing w:before="10"/>
        <w:rPr>
          <w:b/>
          <w:sz w:val="20"/>
        </w:rPr>
      </w:pPr>
    </w:p>
    <w:p w:rsidR="00C957F9" w:rsidRDefault="00C957F9" w:rsidP="00C957F9">
      <w:pPr>
        <w:pStyle w:val="a5"/>
        <w:numPr>
          <w:ilvl w:val="0"/>
          <w:numId w:val="2"/>
        </w:numPr>
        <w:tabs>
          <w:tab w:val="left" w:pos="556"/>
        </w:tabs>
        <w:spacing w:line="237" w:lineRule="auto"/>
        <w:ind w:right="503" w:firstLine="0"/>
        <w:jc w:val="both"/>
        <w:rPr>
          <w:sz w:val="24"/>
        </w:rPr>
      </w:pPr>
      <w:r>
        <w:rPr>
          <w:sz w:val="24"/>
        </w:rPr>
        <w:t>ФоминЕ.В.,СилаеваЛ.В.,БулыкинаЛ.В.,БеловаН.Ю.Возрастныеособенностифизического развития и физической подготовки юных волейболистов. – М: Спорт, 2018 –192с.</w:t>
      </w:r>
    </w:p>
    <w:p w:rsidR="00C957F9" w:rsidRDefault="00C957F9" w:rsidP="00C957F9">
      <w:pPr>
        <w:pStyle w:val="a5"/>
        <w:numPr>
          <w:ilvl w:val="0"/>
          <w:numId w:val="2"/>
        </w:numPr>
        <w:tabs>
          <w:tab w:val="left" w:pos="547"/>
        </w:tabs>
        <w:spacing w:before="2" w:line="237" w:lineRule="auto"/>
        <w:ind w:right="503" w:firstLine="0"/>
        <w:jc w:val="both"/>
        <w:rPr>
          <w:sz w:val="24"/>
        </w:rPr>
      </w:pPr>
      <w:r>
        <w:rPr>
          <w:sz w:val="24"/>
        </w:rPr>
        <w:t xml:space="preserve">Каратаева Т.Ю.Волейбол: </w:t>
      </w:r>
      <w:proofErr w:type="spellStart"/>
      <w:r>
        <w:rPr>
          <w:sz w:val="24"/>
        </w:rPr>
        <w:t>техникаи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тактикаигры</w:t>
      </w:r>
      <w:proofErr w:type="spellEnd"/>
      <w:r>
        <w:rPr>
          <w:sz w:val="24"/>
        </w:rPr>
        <w:t>: методическиерекомендации.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елябинск:ИздательствоЧелябинскийгосударственныйпедагогическийуниверситет,2016–77с.</w:t>
      </w:r>
    </w:p>
    <w:p w:rsidR="00C957F9" w:rsidRDefault="00C957F9" w:rsidP="00C957F9">
      <w:pPr>
        <w:pStyle w:val="a5"/>
        <w:numPr>
          <w:ilvl w:val="0"/>
          <w:numId w:val="2"/>
        </w:numPr>
        <w:tabs>
          <w:tab w:val="left" w:pos="561"/>
        </w:tabs>
        <w:spacing w:before="1" w:line="237" w:lineRule="auto"/>
        <w:ind w:right="503" w:firstLine="0"/>
        <w:jc w:val="both"/>
        <w:rPr>
          <w:sz w:val="24"/>
        </w:rPr>
      </w:pPr>
      <w:r>
        <w:rPr>
          <w:sz w:val="24"/>
        </w:rPr>
        <w:t>ФедороваН.А.Физическаякультура:подвижныеигры:1-4классы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ГОС.–М:Издательство«Экзамен»,2016-63с.</w:t>
      </w:r>
    </w:p>
    <w:p w:rsidR="00C957F9" w:rsidRDefault="00C957F9" w:rsidP="00C957F9">
      <w:pPr>
        <w:pStyle w:val="a5"/>
        <w:numPr>
          <w:ilvl w:val="0"/>
          <w:numId w:val="2"/>
        </w:numPr>
        <w:tabs>
          <w:tab w:val="left" w:pos="566"/>
        </w:tabs>
        <w:ind w:right="517" w:firstLine="0"/>
        <w:jc w:val="both"/>
        <w:rPr>
          <w:sz w:val="24"/>
        </w:rPr>
      </w:pPr>
      <w:r>
        <w:rPr>
          <w:sz w:val="24"/>
        </w:rPr>
        <w:t>МельниковЮ.А.,ФеофилактовН.З.Подвижныеигрывфизическомвоспитании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чебно-методическое пособие. – Ижевск: Издательский центр «Удмуртский университет»,2021–80с.</w:t>
      </w:r>
    </w:p>
    <w:p w:rsidR="00C957F9" w:rsidRDefault="00C957F9" w:rsidP="00C957F9">
      <w:pPr>
        <w:pStyle w:val="a3"/>
        <w:spacing w:before="1"/>
        <w:rPr>
          <w:sz w:val="23"/>
        </w:rPr>
      </w:pPr>
    </w:p>
    <w:p w:rsidR="00C957F9" w:rsidRDefault="00C957F9" w:rsidP="00C957F9">
      <w:pPr>
        <w:pStyle w:val="1"/>
        <w:ind w:left="239" w:firstLine="0"/>
      </w:pPr>
      <w:r>
        <w:t xml:space="preserve">Ссылки </w:t>
      </w:r>
      <w:proofErr w:type="spellStart"/>
      <w:r>
        <w:t>наэлектронныересурсы</w:t>
      </w:r>
      <w:proofErr w:type="spellEnd"/>
      <w:r>
        <w:t>:</w:t>
      </w:r>
    </w:p>
    <w:p w:rsidR="00C957F9" w:rsidRDefault="00C957F9" w:rsidP="00C957F9">
      <w:pPr>
        <w:pStyle w:val="a3"/>
        <w:spacing w:before="5"/>
        <w:rPr>
          <w:b/>
          <w:sz w:val="20"/>
        </w:rPr>
      </w:pPr>
    </w:p>
    <w:p w:rsidR="00C957F9" w:rsidRDefault="00C957F9" w:rsidP="00C957F9">
      <w:pPr>
        <w:pStyle w:val="a5"/>
        <w:numPr>
          <w:ilvl w:val="0"/>
          <w:numId w:val="1"/>
        </w:numPr>
        <w:tabs>
          <w:tab w:val="left" w:pos="533"/>
        </w:tabs>
        <w:spacing w:line="237" w:lineRule="auto"/>
        <w:ind w:right="518" w:firstLine="0"/>
        <w:jc w:val="both"/>
        <w:rPr>
          <w:sz w:val="24"/>
        </w:rPr>
      </w:pPr>
      <w:r>
        <w:rPr>
          <w:sz w:val="24"/>
        </w:rPr>
        <w:t>Всероссийская федерация волейбола/Методическая литература [Электронный ресурс]URL:</w:t>
      </w:r>
      <w:hyperlink r:id="rId6">
        <w:r>
          <w:rPr>
            <w:color w:val="0462C1"/>
            <w:sz w:val="24"/>
            <w:u w:val="single" w:color="0462C1"/>
          </w:rPr>
          <w:t>https://www.volley.ru/pages/497/p1/</w:t>
        </w:r>
      </w:hyperlink>
      <w:r>
        <w:rPr>
          <w:sz w:val="24"/>
        </w:rPr>
        <w:t>(дата обращения:15.06.2021).</w:t>
      </w:r>
    </w:p>
    <w:p w:rsidR="00C957F9" w:rsidRDefault="00C957F9" w:rsidP="00C957F9">
      <w:pPr>
        <w:pStyle w:val="a3"/>
        <w:spacing w:before="4"/>
        <w:rPr>
          <w:sz w:val="20"/>
        </w:rPr>
      </w:pPr>
    </w:p>
    <w:p w:rsidR="00C957F9" w:rsidRDefault="00C957F9" w:rsidP="00C957F9">
      <w:pPr>
        <w:pStyle w:val="a5"/>
        <w:numPr>
          <w:ilvl w:val="0"/>
          <w:numId w:val="1"/>
        </w:numPr>
        <w:tabs>
          <w:tab w:val="left" w:pos="484"/>
        </w:tabs>
        <w:spacing w:before="1"/>
        <w:ind w:left="484" w:hanging="245"/>
        <w:jc w:val="both"/>
        <w:rPr>
          <w:sz w:val="24"/>
        </w:rPr>
      </w:pPr>
      <w:r>
        <w:rPr>
          <w:sz w:val="24"/>
        </w:rPr>
        <w:t>Содержаниеобщейиспециальнойфизическойподготовкиюныхволейболистов</w:t>
      </w:r>
    </w:p>
    <w:p w:rsidR="00C957F9" w:rsidRDefault="00C957F9" w:rsidP="00C957F9">
      <w:pPr>
        <w:jc w:val="both"/>
        <w:rPr>
          <w:sz w:val="24"/>
        </w:rPr>
        <w:sectPr w:rsidR="00C957F9">
          <w:pgSz w:w="11910" w:h="16840"/>
          <w:pgMar w:top="1040" w:right="340" w:bottom="280" w:left="1460" w:header="720" w:footer="720" w:gutter="0"/>
          <w:cols w:space="720"/>
        </w:sectPr>
      </w:pPr>
    </w:p>
    <w:p w:rsidR="00C957F9" w:rsidRDefault="00C957F9" w:rsidP="00C957F9">
      <w:pPr>
        <w:pStyle w:val="a3"/>
        <w:spacing w:before="73" w:line="237" w:lineRule="auto"/>
        <w:ind w:left="239" w:right="1751"/>
      </w:pPr>
      <w:r>
        <w:lastRenderedPageBreak/>
        <w:t xml:space="preserve">[Электронный ресурс] URL: </w:t>
      </w:r>
      <w:hyperlink r:id="rId7">
        <w:r>
          <w:rPr>
            <w:color w:val="0462C1"/>
            <w:u w:val="single" w:color="0462C1"/>
          </w:rPr>
          <w:t>https://science-education.ru/ru/article/view?id=22254</w:t>
        </w:r>
      </w:hyperlink>
      <w:r>
        <w:t>(дата обращения:15.06.2021).</w:t>
      </w:r>
    </w:p>
    <w:p w:rsidR="00C957F9" w:rsidRDefault="00C957F9" w:rsidP="00C957F9">
      <w:pPr>
        <w:pStyle w:val="a5"/>
        <w:numPr>
          <w:ilvl w:val="0"/>
          <w:numId w:val="1"/>
        </w:numPr>
        <w:tabs>
          <w:tab w:val="left" w:pos="485"/>
        </w:tabs>
        <w:ind w:right="1436" w:firstLine="0"/>
        <w:rPr>
          <w:sz w:val="24"/>
        </w:rPr>
      </w:pPr>
      <w:proofErr w:type="spellStart"/>
      <w:r>
        <w:rPr>
          <w:sz w:val="24"/>
        </w:rPr>
        <w:lastRenderedPageBreak/>
        <w:t>ЖелезнякЮ.Д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КостюковВ.В.,ЧачинА.В.Примернаяпрограммаспортивнойподготовки</w:t>
      </w:r>
      <w:proofErr w:type="spellEnd"/>
      <w:r>
        <w:rPr>
          <w:sz w:val="24"/>
        </w:rPr>
        <w:t xml:space="preserve"> по виду спорта «волейбол» [Электронный ресурс] URL:</w:t>
      </w:r>
      <w:hyperlink r:id="rId8">
        <w:r>
          <w:rPr>
            <w:color w:val="0462C1"/>
            <w:sz w:val="24"/>
            <w:u w:val="single" w:color="0462C1"/>
          </w:rPr>
          <w:t>http://www.osdusshor.ru/media/biblioteka/programmy-novogo-pokoleniya/primernye-</w:t>
        </w:r>
      </w:hyperlink>
      <w:hyperlink r:id="rId9">
        <w:r>
          <w:rPr>
            <w:color w:val="0462C1"/>
            <w:sz w:val="24"/>
            <w:u w:val="single" w:color="0462C1"/>
          </w:rPr>
          <w:t>programmy-sportivnoy/voleybol.pdf</w:t>
        </w:r>
      </w:hyperlink>
      <w:r>
        <w:rPr>
          <w:sz w:val="24"/>
        </w:rPr>
        <w:t>(датаобращения:18.06.2021).</w:t>
      </w:r>
    </w:p>
    <w:p w:rsidR="00C957F9" w:rsidRDefault="00C957F9" w:rsidP="00C957F9">
      <w:pPr>
        <w:pStyle w:val="a5"/>
        <w:numPr>
          <w:ilvl w:val="0"/>
          <w:numId w:val="1"/>
        </w:numPr>
        <w:tabs>
          <w:tab w:val="left" w:pos="484"/>
        </w:tabs>
        <w:spacing w:line="271" w:lineRule="exact"/>
        <w:ind w:left="484" w:hanging="245"/>
        <w:rPr>
          <w:sz w:val="24"/>
        </w:rPr>
      </w:pPr>
      <w:proofErr w:type="spellStart"/>
      <w:r>
        <w:rPr>
          <w:sz w:val="24"/>
        </w:rPr>
        <w:t>Официальныйсайтнаучно-теоретическогожурнала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Теорияи</w:t>
      </w:r>
      <w:proofErr w:type="spellEnd"/>
    </w:p>
    <w:p w:rsidR="006459DE" w:rsidRDefault="00C957F9" w:rsidP="00903531">
      <w:pPr>
        <w:pStyle w:val="a3"/>
        <w:spacing w:line="237" w:lineRule="auto"/>
        <w:ind w:left="239"/>
        <w:sectPr w:rsidR="006459DE">
          <w:type w:val="continuous"/>
          <w:pgSz w:w="11910" w:h="16840"/>
          <w:pgMar w:top="1120" w:right="340" w:bottom="280" w:left="1460" w:header="720" w:footer="720" w:gutter="0"/>
          <w:cols w:space="720"/>
        </w:sectPr>
      </w:pPr>
      <w:r>
        <w:t>практикафизическойкультуры»[Электронныйресурс]URL:</w:t>
      </w:r>
      <w:hyperlink r:id="rId10">
        <w:r>
          <w:rPr>
            <w:color w:val="0462C1"/>
            <w:u w:val="single" w:color="0462C1"/>
          </w:rPr>
          <w:t>http://lib.sportedu.ru/</w:t>
        </w:r>
      </w:hyperlink>
      <w:r>
        <w:t>(датаобращения:18.06.2021).</w:t>
      </w:r>
    </w:p>
    <w:p w:rsidR="005A1C72" w:rsidRDefault="005A1C72" w:rsidP="005A1C72">
      <w:pPr>
        <w:sectPr w:rsidR="005A1C72">
          <w:pgSz w:w="11910" w:h="16840"/>
          <w:pgMar w:top="1040" w:right="340" w:bottom="280" w:left="1460" w:header="720" w:footer="720" w:gutter="0"/>
          <w:cols w:space="720"/>
        </w:sectPr>
      </w:pPr>
    </w:p>
    <w:p w:rsidR="005A1C72" w:rsidRDefault="005A1C72" w:rsidP="005A1C72">
      <w:pPr>
        <w:jc w:val="both"/>
        <w:sectPr w:rsidR="005A1C72">
          <w:pgSz w:w="11910" w:h="16840"/>
          <w:pgMar w:top="1040" w:right="340" w:bottom="280" w:left="1460" w:header="720" w:footer="720" w:gutter="0"/>
          <w:cols w:space="720"/>
        </w:sectPr>
      </w:pPr>
    </w:p>
    <w:p w:rsidR="004F018D" w:rsidRDefault="004F018D" w:rsidP="00903531">
      <w:pPr>
        <w:pStyle w:val="a3"/>
        <w:spacing w:before="66"/>
        <w:ind w:right="506"/>
        <w:jc w:val="both"/>
      </w:pPr>
    </w:p>
    <w:sectPr w:rsidR="004F018D" w:rsidSect="00A63C18">
      <w:pgSz w:w="11910" w:h="16840"/>
      <w:pgMar w:top="1040" w:right="3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9CE"/>
    <w:multiLevelType w:val="multilevel"/>
    <w:tmpl w:val="84FE9FCA"/>
    <w:lvl w:ilvl="0">
      <w:start w:val="2"/>
      <w:numFmt w:val="decimal"/>
      <w:lvlText w:val="%1"/>
      <w:lvlJc w:val="left"/>
      <w:pPr>
        <w:ind w:left="1176" w:hanging="5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6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76" w:hanging="5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43"/>
      </w:pPr>
      <w:rPr>
        <w:rFonts w:hint="default"/>
        <w:lang w:val="ru-RU" w:eastAsia="en-US" w:bidi="ar-SA"/>
      </w:rPr>
    </w:lvl>
  </w:abstractNum>
  <w:abstractNum w:abstractNumId="1">
    <w:nsid w:val="02662AFB"/>
    <w:multiLevelType w:val="multilevel"/>
    <w:tmpl w:val="BA5CF5B4"/>
    <w:lvl w:ilvl="0">
      <w:start w:val="2"/>
      <w:numFmt w:val="decimal"/>
      <w:lvlText w:val="%1"/>
      <w:lvlJc w:val="left"/>
      <w:pPr>
        <w:ind w:left="27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>
    <w:nsid w:val="07446169"/>
    <w:multiLevelType w:val="multilevel"/>
    <w:tmpl w:val="B502BC2E"/>
    <w:lvl w:ilvl="0">
      <w:start w:val="1"/>
      <w:numFmt w:val="decimal"/>
      <w:lvlText w:val="%1"/>
      <w:lvlJc w:val="left"/>
      <w:pPr>
        <w:ind w:left="3620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20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20" w:hanging="63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5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34"/>
      </w:pPr>
      <w:rPr>
        <w:rFonts w:hint="default"/>
        <w:lang w:val="ru-RU" w:eastAsia="en-US" w:bidi="ar-SA"/>
      </w:rPr>
    </w:lvl>
  </w:abstractNum>
  <w:abstractNum w:abstractNumId="3">
    <w:nsid w:val="19306F85"/>
    <w:multiLevelType w:val="multilevel"/>
    <w:tmpl w:val="B9240DC8"/>
    <w:lvl w:ilvl="0">
      <w:start w:val="3"/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365"/>
      </w:pPr>
      <w:rPr>
        <w:rFonts w:hint="default"/>
        <w:lang w:val="ru-RU" w:eastAsia="en-US" w:bidi="ar-SA"/>
      </w:rPr>
    </w:lvl>
  </w:abstractNum>
  <w:abstractNum w:abstractNumId="4">
    <w:nsid w:val="1FDF68E5"/>
    <w:multiLevelType w:val="hybridMultilevel"/>
    <w:tmpl w:val="ECC62DF4"/>
    <w:lvl w:ilvl="0" w:tplc="4D82CACA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5A415E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2" w:tplc="152A4A3E">
      <w:numFmt w:val="bullet"/>
      <w:lvlText w:val="•"/>
      <w:lvlJc w:val="left"/>
      <w:pPr>
        <w:ind w:left="2212" w:hanging="144"/>
      </w:pPr>
      <w:rPr>
        <w:rFonts w:hint="default"/>
        <w:lang w:val="ru-RU" w:eastAsia="en-US" w:bidi="ar-SA"/>
      </w:rPr>
    </w:lvl>
    <w:lvl w:ilvl="3" w:tplc="81005430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4" w:tplc="2374991E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96E69E70">
      <w:numFmt w:val="bullet"/>
      <w:lvlText w:val="•"/>
      <w:lvlJc w:val="left"/>
      <w:pPr>
        <w:ind w:left="5172" w:hanging="144"/>
      </w:pPr>
      <w:rPr>
        <w:rFonts w:hint="default"/>
        <w:lang w:val="ru-RU" w:eastAsia="en-US" w:bidi="ar-SA"/>
      </w:rPr>
    </w:lvl>
    <w:lvl w:ilvl="6" w:tplc="A2D6832E">
      <w:numFmt w:val="bullet"/>
      <w:lvlText w:val="•"/>
      <w:lvlJc w:val="left"/>
      <w:pPr>
        <w:ind w:left="6158" w:hanging="144"/>
      </w:pPr>
      <w:rPr>
        <w:rFonts w:hint="default"/>
        <w:lang w:val="ru-RU" w:eastAsia="en-US" w:bidi="ar-SA"/>
      </w:rPr>
    </w:lvl>
    <w:lvl w:ilvl="7" w:tplc="03C63026">
      <w:numFmt w:val="bullet"/>
      <w:lvlText w:val="•"/>
      <w:lvlJc w:val="left"/>
      <w:pPr>
        <w:ind w:left="7144" w:hanging="144"/>
      </w:pPr>
      <w:rPr>
        <w:rFonts w:hint="default"/>
        <w:lang w:val="ru-RU" w:eastAsia="en-US" w:bidi="ar-SA"/>
      </w:rPr>
    </w:lvl>
    <w:lvl w:ilvl="8" w:tplc="67B645FC">
      <w:numFmt w:val="bullet"/>
      <w:lvlText w:val="•"/>
      <w:lvlJc w:val="left"/>
      <w:pPr>
        <w:ind w:left="8131" w:hanging="144"/>
      </w:pPr>
      <w:rPr>
        <w:rFonts w:hint="default"/>
        <w:lang w:val="ru-RU" w:eastAsia="en-US" w:bidi="ar-SA"/>
      </w:rPr>
    </w:lvl>
  </w:abstractNum>
  <w:abstractNum w:abstractNumId="5">
    <w:nsid w:val="272B5EAD"/>
    <w:multiLevelType w:val="multilevel"/>
    <w:tmpl w:val="FFCCD2B0"/>
    <w:lvl w:ilvl="0">
      <w:start w:val="1"/>
      <w:numFmt w:val="decimal"/>
      <w:lvlText w:val="%1"/>
      <w:lvlJc w:val="left"/>
      <w:pPr>
        <w:ind w:left="35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6">
    <w:nsid w:val="36714E4A"/>
    <w:multiLevelType w:val="multilevel"/>
    <w:tmpl w:val="6802AA72"/>
    <w:lvl w:ilvl="0">
      <w:start w:val="4"/>
      <w:numFmt w:val="decimal"/>
      <w:lvlText w:val="%1."/>
      <w:lvlJc w:val="left"/>
      <w:pPr>
        <w:ind w:left="484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44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460"/>
      </w:pPr>
      <w:rPr>
        <w:rFonts w:hint="default"/>
        <w:lang w:val="ru-RU" w:eastAsia="en-US" w:bidi="ar-SA"/>
      </w:rPr>
    </w:lvl>
  </w:abstractNum>
  <w:abstractNum w:abstractNumId="7">
    <w:nsid w:val="39DF6D81"/>
    <w:multiLevelType w:val="hybridMultilevel"/>
    <w:tmpl w:val="928EBC94"/>
    <w:lvl w:ilvl="0" w:tplc="288E251C">
      <w:start w:val="1"/>
      <w:numFmt w:val="decimal"/>
      <w:lvlText w:val="%1."/>
      <w:lvlJc w:val="left"/>
      <w:pPr>
        <w:ind w:left="239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E4F430">
      <w:numFmt w:val="bullet"/>
      <w:lvlText w:val="•"/>
      <w:lvlJc w:val="left"/>
      <w:pPr>
        <w:ind w:left="1226" w:hanging="294"/>
      </w:pPr>
      <w:rPr>
        <w:rFonts w:hint="default"/>
        <w:lang w:val="ru-RU" w:eastAsia="en-US" w:bidi="ar-SA"/>
      </w:rPr>
    </w:lvl>
    <w:lvl w:ilvl="2" w:tplc="604E1E32">
      <w:numFmt w:val="bullet"/>
      <w:lvlText w:val="•"/>
      <w:lvlJc w:val="left"/>
      <w:pPr>
        <w:ind w:left="2212" w:hanging="294"/>
      </w:pPr>
      <w:rPr>
        <w:rFonts w:hint="default"/>
        <w:lang w:val="ru-RU" w:eastAsia="en-US" w:bidi="ar-SA"/>
      </w:rPr>
    </w:lvl>
    <w:lvl w:ilvl="3" w:tplc="AAC2881C">
      <w:numFmt w:val="bullet"/>
      <w:lvlText w:val="•"/>
      <w:lvlJc w:val="left"/>
      <w:pPr>
        <w:ind w:left="3199" w:hanging="294"/>
      </w:pPr>
      <w:rPr>
        <w:rFonts w:hint="default"/>
        <w:lang w:val="ru-RU" w:eastAsia="en-US" w:bidi="ar-SA"/>
      </w:rPr>
    </w:lvl>
    <w:lvl w:ilvl="4" w:tplc="36E8AC6C">
      <w:numFmt w:val="bullet"/>
      <w:lvlText w:val="•"/>
      <w:lvlJc w:val="left"/>
      <w:pPr>
        <w:ind w:left="4185" w:hanging="294"/>
      </w:pPr>
      <w:rPr>
        <w:rFonts w:hint="default"/>
        <w:lang w:val="ru-RU" w:eastAsia="en-US" w:bidi="ar-SA"/>
      </w:rPr>
    </w:lvl>
    <w:lvl w:ilvl="5" w:tplc="5EE2690C">
      <w:numFmt w:val="bullet"/>
      <w:lvlText w:val="•"/>
      <w:lvlJc w:val="left"/>
      <w:pPr>
        <w:ind w:left="5172" w:hanging="294"/>
      </w:pPr>
      <w:rPr>
        <w:rFonts w:hint="default"/>
        <w:lang w:val="ru-RU" w:eastAsia="en-US" w:bidi="ar-SA"/>
      </w:rPr>
    </w:lvl>
    <w:lvl w:ilvl="6" w:tplc="492A2F88">
      <w:numFmt w:val="bullet"/>
      <w:lvlText w:val="•"/>
      <w:lvlJc w:val="left"/>
      <w:pPr>
        <w:ind w:left="6158" w:hanging="294"/>
      </w:pPr>
      <w:rPr>
        <w:rFonts w:hint="default"/>
        <w:lang w:val="ru-RU" w:eastAsia="en-US" w:bidi="ar-SA"/>
      </w:rPr>
    </w:lvl>
    <w:lvl w:ilvl="7" w:tplc="00447540">
      <w:numFmt w:val="bullet"/>
      <w:lvlText w:val="•"/>
      <w:lvlJc w:val="left"/>
      <w:pPr>
        <w:ind w:left="7144" w:hanging="294"/>
      </w:pPr>
      <w:rPr>
        <w:rFonts w:hint="default"/>
        <w:lang w:val="ru-RU" w:eastAsia="en-US" w:bidi="ar-SA"/>
      </w:rPr>
    </w:lvl>
    <w:lvl w:ilvl="8" w:tplc="A782CEC6">
      <w:numFmt w:val="bullet"/>
      <w:lvlText w:val="•"/>
      <w:lvlJc w:val="left"/>
      <w:pPr>
        <w:ind w:left="8131" w:hanging="294"/>
      </w:pPr>
      <w:rPr>
        <w:rFonts w:hint="default"/>
        <w:lang w:val="ru-RU" w:eastAsia="en-US" w:bidi="ar-SA"/>
      </w:rPr>
    </w:lvl>
  </w:abstractNum>
  <w:abstractNum w:abstractNumId="8">
    <w:nsid w:val="39ED7789"/>
    <w:multiLevelType w:val="hybridMultilevel"/>
    <w:tmpl w:val="195AF4EA"/>
    <w:lvl w:ilvl="0" w:tplc="4DA2D7A6">
      <w:numFmt w:val="bullet"/>
      <w:lvlText w:val="-"/>
      <w:lvlJc w:val="left"/>
      <w:pPr>
        <w:ind w:left="109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2C5434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2" w:tplc="A79CBEEE">
      <w:numFmt w:val="bullet"/>
      <w:lvlText w:val="•"/>
      <w:lvlJc w:val="left"/>
      <w:pPr>
        <w:ind w:left="2900" w:hanging="144"/>
      </w:pPr>
      <w:rPr>
        <w:rFonts w:hint="default"/>
        <w:lang w:val="ru-RU" w:eastAsia="en-US" w:bidi="ar-SA"/>
      </w:rPr>
    </w:lvl>
    <w:lvl w:ilvl="3" w:tplc="3620CFE8">
      <w:numFmt w:val="bullet"/>
      <w:lvlText w:val="•"/>
      <w:lvlJc w:val="left"/>
      <w:pPr>
        <w:ind w:left="3801" w:hanging="144"/>
      </w:pPr>
      <w:rPr>
        <w:rFonts w:hint="default"/>
        <w:lang w:val="ru-RU" w:eastAsia="en-US" w:bidi="ar-SA"/>
      </w:rPr>
    </w:lvl>
    <w:lvl w:ilvl="4" w:tplc="6FF2123E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5" w:tplc="1A00F2B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  <w:lvl w:ilvl="6" w:tplc="43C08368">
      <w:numFmt w:val="bullet"/>
      <w:lvlText w:val="•"/>
      <w:lvlJc w:val="left"/>
      <w:pPr>
        <w:ind w:left="6502" w:hanging="144"/>
      </w:pPr>
      <w:rPr>
        <w:rFonts w:hint="default"/>
        <w:lang w:val="ru-RU" w:eastAsia="en-US" w:bidi="ar-SA"/>
      </w:rPr>
    </w:lvl>
    <w:lvl w:ilvl="7" w:tplc="9B744962">
      <w:numFmt w:val="bullet"/>
      <w:lvlText w:val="•"/>
      <w:lvlJc w:val="left"/>
      <w:pPr>
        <w:ind w:left="7402" w:hanging="144"/>
      </w:pPr>
      <w:rPr>
        <w:rFonts w:hint="default"/>
        <w:lang w:val="ru-RU" w:eastAsia="en-US" w:bidi="ar-SA"/>
      </w:rPr>
    </w:lvl>
    <w:lvl w:ilvl="8" w:tplc="BEEE5AC8">
      <w:numFmt w:val="bullet"/>
      <w:lvlText w:val="•"/>
      <w:lvlJc w:val="left"/>
      <w:pPr>
        <w:ind w:left="8303" w:hanging="144"/>
      </w:pPr>
      <w:rPr>
        <w:rFonts w:hint="default"/>
        <w:lang w:val="ru-RU" w:eastAsia="en-US" w:bidi="ar-SA"/>
      </w:rPr>
    </w:lvl>
  </w:abstractNum>
  <w:abstractNum w:abstractNumId="9">
    <w:nsid w:val="439C006E"/>
    <w:multiLevelType w:val="multilevel"/>
    <w:tmpl w:val="6C986A98"/>
    <w:lvl w:ilvl="0">
      <w:start w:val="1"/>
      <w:numFmt w:val="decimal"/>
      <w:lvlText w:val="%1."/>
      <w:lvlJc w:val="left"/>
      <w:pPr>
        <w:ind w:left="48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>
    <w:nsid w:val="52264188"/>
    <w:multiLevelType w:val="multilevel"/>
    <w:tmpl w:val="B502BC2E"/>
    <w:lvl w:ilvl="0">
      <w:start w:val="1"/>
      <w:numFmt w:val="decimal"/>
      <w:lvlText w:val="%1"/>
      <w:lvlJc w:val="left"/>
      <w:pPr>
        <w:ind w:left="3620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20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20" w:hanging="63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5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34"/>
      </w:pPr>
      <w:rPr>
        <w:rFonts w:hint="default"/>
        <w:lang w:val="ru-RU" w:eastAsia="en-US" w:bidi="ar-SA"/>
      </w:rPr>
    </w:lvl>
  </w:abstractNum>
  <w:abstractNum w:abstractNumId="11">
    <w:nsid w:val="59C23F4D"/>
    <w:multiLevelType w:val="hybridMultilevel"/>
    <w:tmpl w:val="6762AFAC"/>
    <w:lvl w:ilvl="0" w:tplc="F536C1FE">
      <w:start w:val="2"/>
      <w:numFmt w:val="decimal"/>
      <w:lvlText w:val="%1."/>
      <w:lvlJc w:val="left"/>
      <w:pPr>
        <w:ind w:left="119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9EA496CE">
      <w:numFmt w:val="bullet"/>
      <w:lvlText w:val="•"/>
      <w:lvlJc w:val="left"/>
      <w:pPr>
        <w:ind w:left="2090" w:hanging="245"/>
      </w:pPr>
      <w:rPr>
        <w:rFonts w:hint="default"/>
        <w:lang w:val="ru-RU" w:eastAsia="en-US" w:bidi="ar-SA"/>
      </w:rPr>
    </w:lvl>
    <w:lvl w:ilvl="2" w:tplc="D76611CC">
      <w:numFmt w:val="bullet"/>
      <w:lvlText w:val="•"/>
      <w:lvlJc w:val="left"/>
      <w:pPr>
        <w:ind w:left="2980" w:hanging="245"/>
      </w:pPr>
      <w:rPr>
        <w:rFonts w:hint="default"/>
        <w:lang w:val="ru-RU" w:eastAsia="en-US" w:bidi="ar-SA"/>
      </w:rPr>
    </w:lvl>
    <w:lvl w:ilvl="3" w:tplc="30A0DA72">
      <w:numFmt w:val="bullet"/>
      <w:lvlText w:val="•"/>
      <w:lvlJc w:val="left"/>
      <w:pPr>
        <w:ind w:left="3871" w:hanging="245"/>
      </w:pPr>
      <w:rPr>
        <w:rFonts w:hint="default"/>
        <w:lang w:val="ru-RU" w:eastAsia="en-US" w:bidi="ar-SA"/>
      </w:rPr>
    </w:lvl>
    <w:lvl w:ilvl="4" w:tplc="F8EC3958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5CE07ACA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298C3EBE">
      <w:numFmt w:val="bullet"/>
      <w:lvlText w:val="•"/>
      <w:lvlJc w:val="left"/>
      <w:pPr>
        <w:ind w:left="6542" w:hanging="245"/>
      </w:pPr>
      <w:rPr>
        <w:rFonts w:hint="default"/>
        <w:lang w:val="ru-RU" w:eastAsia="en-US" w:bidi="ar-SA"/>
      </w:rPr>
    </w:lvl>
    <w:lvl w:ilvl="7" w:tplc="6098089E">
      <w:numFmt w:val="bullet"/>
      <w:lvlText w:val="•"/>
      <w:lvlJc w:val="left"/>
      <w:pPr>
        <w:ind w:left="7432" w:hanging="245"/>
      </w:pPr>
      <w:rPr>
        <w:rFonts w:hint="default"/>
        <w:lang w:val="ru-RU" w:eastAsia="en-US" w:bidi="ar-SA"/>
      </w:rPr>
    </w:lvl>
    <w:lvl w:ilvl="8" w:tplc="1472D316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abstractNum w:abstractNumId="12">
    <w:nsid w:val="59EF786A"/>
    <w:multiLevelType w:val="hybridMultilevel"/>
    <w:tmpl w:val="8410C296"/>
    <w:lvl w:ilvl="0" w:tplc="6EF66AD6">
      <w:numFmt w:val="bullet"/>
      <w:lvlText w:val="-"/>
      <w:lvlJc w:val="left"/>
      <w:pPr>
        <w:ind w:left="44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021BCE">
      <w:numFmt w:val="bullet"/>
      <w:lvlText w:val="•"/>
      <w:lvlJc w:val="left"/>
      <w:pPr>
        <w:ind w:left="1406" w:hanging="145"/>
      </w:pPr>
      <w:rPr>
        <w:rFonts w:hint="default"/>
        <w:lang w:val="ru-RU" w:eastAsia="en-US" w:bidi="ar-SA"/>
      </w:rPr>
    </w:lvl>
    <w:lvl w:ilvl="2" w:tplc="F0580490">
      <w:numFmt w:val="bullet"/>
      <w:lvlText w:val="•"/>
      <w:lvlJc w:val="left"/>
      <w:pPr>
        <w:ind w:left="2372" w:hanging="145"/>
      </w:pPr>
      <w:rPr>
        <w:rFonts w:hint="default"/>
        <w:lang w:val="ru-RU" w:eastAsia="en-US" w:bidi="ar-SA"/>
      </w:rPr>
    </w:lvl>
    <w:lvl w:ilvl="3" w:tplc="5AEEB69A">
      <w:numFmt w:val="bullet"/>
      <w:lvlText w:val="•"/>
      <w:lvlJc w:val="left"/>
      <w:pPr>
        <w:ind w:left="3339" w:hanging="145"/>
      </w:pPr>
      <w:rPr>
        <w:rFonts w:hint="default"/>
        <w:lang w:val="ru-RU" w:eastAsia="en-US" w:bidi="ar-SA"/>
      </w:rPr>
    </w:lvl>
    <w:lvl w:ilvl="4" w:tplc="E8187168">
      <w:numFmt w:val="bullet"/>
      <w:lvlText w:val="•"/>
      <w:lvlJc w:val="left"/>
      <w:pPr>
        <w:ind w:left="4305" w:hanging="145"/>
      </w:pPr>
      <w:rPr>
        <w:rFonts w:hint="default"/>
        <w:lang w:val="ru-RU" w:eastAsia="en-US" w:bidi="ar-SA"/>
      </w:rPr>
    </w:lvl>
    <w:lvl w:ilvl="5" w:tplc="09BCE87C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730AA7FA">
      <w:numFmt w:val="bullet"/>
      <w:lvlText w:val="•"/>
      <w:lvlJc w:val="left"/>
      <w:pPr>
        <w:ind w:left="6238" w:hanging="145"/>
      </w:pPr>
      <w:rPr>
        <w:rFonts w:hint="default"/>
        <w:lang w:val="ru-RU" w:eastAsia="en-US" w:bidi="ar-SA"/>
      </w:rPr>
    </w:lvl>
    <w:lvl w:ilvl="7" w:tplc="B9A44DBC">
      <w:numFmt w:val="bullet"/>
      <w:lvlText w:val="•"/>
      <w:lvlJc w:val="left"/>
      <w:pPr>
        <w:ind w:left="7204" w:hanging="145"/>
      </w:pPr>
      <w:rPr>
        <w:rFonts w:hint="default"/>
        <w:lang w:val="ru-RU" w:eastAsia="en-US" w:bidi="ar-SA"/>
      </w:rPr>
    </w:lvl>
    <w:lvl w:ilvl="8" w:tplc="91DE646C">
      <w:numFmt w:val="bullet"/>
      <w:lvlText w:val="•"/>
      <w:lvlJc w:val="left"/>
      <w:pPr>
        <w:ind w:left="8171" w:hanging="145"/>
      </w:pPr>
      <w:rPr>
        <w:rFonts w:hint="default"/>
        <w:lang w:val="ru-RU" w:eastAsia="en-US" w:bidi="ar-SA"/>
      </w:rPr>
    </w:lvl>
  </w:abstractNum>
  <w:abstractNum w:abstractNumId="13">
    <w:nsid w:val="738215D4"/>
    <w:multiLevelType w:val="multilevel"/>
    <w:tmpl w:val="6C986A98"/>
    <w:lvl w:ilvl="0">
      <w:start w:val="1"/>
      <w:numFmt w:val="decimal"/>
      <w:lvlText w:val="%1."/>
      <w:lvlJc w:val="left"/>
      <w:pPr>
        <w:ind w:left="48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4">
    <w:nsid w:val="7EF43BEF"/>
    <w:multiLevelType w:val="hybridMultilevel"/>
    <w:tmpl w:val="E36E7B08"/>
    <w:lvl w:ilvl="0" w:tplc="6E402F20">
      <w:start w:val="1"/>
      <w:numFmt w:val="decimal"/>
      <w:lvlText w:val="%1."/>
      <w:lvlJc w:val="left"/>
      <w:pPr>
        <w:ind w:left="23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C61A04"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2" w:tplc="53EC07CC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7EAC0DCA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4" w:tplc="57B42B82">
      <w:numFmt w:val="bullet"/>
      <w:lvlText w:val="•"/>
      <w:lvlJc w:val="left"/>
      <w:pPr>
        <w:ind w:left="4185" w:hanging="317"/>
      </w:pPr>
      <w:rPr>
        <w:rFonts w:hint="default"/>
        <w:lang w:val="ru-RU" w:eastAsia="en-US" w:bidi="ar-SA"/>
      </w:rPr>
    </w:lvl>
    <w:lvl w:ilvl="5" w:tplc="81B2F6CC">
      <w:numFmt w:val="bullet"/>
      <w:lvlText w:val="•"/>
      <w:lvlJc w:val="left"/>
      <w:pPr>
        <w:ind w:left="5172" w:hanging="317"/>
      </w:pPr>
      <w:rPr>
        <w:rFonts w:hint="default"/>
        <w:lang w:val="ru-RU" w:eastAsia="en-US" w:bidi="ar-SA"/>
      </w:rPr>
    </w:lvl>
    <w:lvl w:ilvl="6" w:tplc="9DEABA48">
      <w:numFmt w:val="bullet"/>
      <w:lvlText w:val="•"/>
      <w:lvlJc w:val="left"/>
      <w:pPr>
        <w:ind w:left="6158" w:hanging="317"/>
      </w:pPr>
      <w:rPr>
        <w:rFonts w:hint="default"/>
        <w:lang w:val="ru-RU" w:eastAsia="en-US" w:bidi="ar-SA"/>
      </w:rPr>
    </w:lvl>
    <w:lvl w:ilvl="7" w:tplc="E0D86CE8">
      <w:numFmt w:val="bullet"/>
      <w:lvlText w:val="•"/>
      <w:lvlJc w:val="left"/>
      <w:pPr>
        <w:ind w:left="7144" w:hanging="317"/>
      </w:pPr>
      <w:rPr>
        <w:rFonts w:hint="default"/>
        <w:lang w:val="ru-RU" w:eastAsia="en-US" w:bidi="ar-SA"/>
      </w:rPr>
    </w:lvl>
    <w:lvl w:ilvl="8" w:tplc="6F74173C">
      <w:numFmt w:val="bullet"/>
      <w:lvlText w:val="•"/>
      <w:lvlJc w:val="left"/>
      <w:pPr>
        <w:ind w:left="8131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72"/>
    <w:rsid w:val="0031318C"/>
    <w:rsid w:val="004A6FA0"/>
    <w:rsid w:val="004F018D"/>
    <w:rsid w:val="005A1C72"/>
    <w:rsid w:val="006459DE"/>
    <w:rsid w:val="007559B1"/>
    <w:rsid w:val="007B111B"/>
    <w:rsid w:val="008A083C"/>
    <w:rsid w:val="00903531"/>
    <w:rsid w:val="00A63C18"/>
    <w:rsid w:val="00AD3BCE"/>
    <w:rsid w:val="00B50F3D"/>
    <w:rsid w:val="00C957F9"/>
    <w:rsid w:val="00F2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8"/>
  </w:style>
  <w:style w:type="paragraph" w:styleId="1">
    <w:name w:val="heading 1"/>
    <w:basedOn w:val="a"/>
    <w:link w:val="10"/>
    <w:uiPriority w:val="1"/>
    <w:qFormat/>
    <w:rsid w:val="005A1C72"/>
    <w:pPr>
      <w:widowControl w:val="0"/>
      <w:autoSpaceDE w:val="0"/>
      <w:autoSpaceDN w:val="0"/>
      <w:spacing w:after="0" w:line="240" w:lineRule="auto"/>
      <w:ind w:left="604" w:hanging="3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A1C72"/>
    <w:pPr>
      <w:widowControl w:val="0"/>
      <w:autoSpaceDE w:val="0"/>
      <w:autoSpaceDN w:val="0"/>
      <w:spacing w:after="0" w:line="272" w:lineRule="exact"/>
      <w:ind w:left="950" w:hanging="2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1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A1C72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A1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1C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C72"/>
    <w:pPr>
      <w:widowControl w:val="0"/>
      <w:autoSpaceDE w:val="0"/>
      <w:autoSpaceDN w:val="0"/>
      <w:spacing w:after="0" w:line="240" w:lineRule="auto"/>
      <w:ind w:left="1094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1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C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A1C7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1C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A1C72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7B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55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1C72"/>
    <w:pPr>
      <w:widowControl w:val="0"/>
      <w:autoSpaceDE w:val="0"/>
      <w:autoSpaceDN w:val="0"/>
      <w:spacing w:after="0" w:line="240" w:lineRule="auto"/>
      <w:ind w:left="604" w:hanging="3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A1C72"/>
    <w:pPr>
      <w:widowControl w:val="0"/>
      <w:autoSpaceDE w:val="0"/>
      <w:autoSpaceDN w:val="0"/>
      <w:spacing w:after="0" w:line="272" w:lineRule="exact"/>
      <w:ind w:left="950" w:hanging="2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1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A1C72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A1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1C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C72"/>
    <w:pPr>
      <w:widowControl w:val="0"/>
      <w:autoSpaceDE w:val="0"/>
      <w:autoSpaceDN w:val="0"/>
      <w:spacing w:after="0" w:line="240" w:lineRule="auto"/>
      <w:ind w:left="1094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1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C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A1C7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1C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A1C72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7B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dusshor.ru/media/biblioteka/programmy-novogo-pokoleniya/primernye-programmy-sportivnoy/voleybol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ience-education.ru/ru/article/view?id=222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ley.ru/pages/497/p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ib.spor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dusshor.ru/media/biblioteka/programmy-novogo-pokoleniya/primernye-programmy-sportivnoy/voleyb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2021-09-02T02:51:00Z</dcterms:created>
  <dcterms:modified xsi:type="dcterms:W3CDTF">2021-10-25T10:51:00Z</dcterms:modified>
</cp:coreProperties>
</file>