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1D" w:rsidRDefault="00F87471" w:rsidP="005B538F">
      <w:pPr>
        <w:jc w:val="center"/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117725" cy="682625"/>
                <wp:effectExtent l="0" t="0" r="635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725" cy="682625"/>
                          <a:chOff x="0" y="0"/>
                          <a:chExt cx="3335" cy="10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295" cy="103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3295"/>
                              <a:gd name="T2" fmla="+- 0 854 20"/>
                              <a:gd name="T3" fmla="*/ 854 h 1035"/>
                              <a:gd name="T4" fmla="+- 0 20 20"/>
                              <a:gd name="T5" fmla="*/ T4 w 3295"/>
                              <a:gd name="T6" fmla="+- 0 220 20"/>
                              <a:gd name="T7" fmla="*/ 220 h 1035"/>
                              <a:gd name="T8" fmla="+- 0 23 20"/>
                              <a:gd name="T9" fmla="*/ T8 w 3295"/>
                              <a:gd name="T10" fmla="+- 0 104 20"/>
                              <a:gd name="T11" fmla="*/ 104 h 1035"/>
                              <a:gd name="T12" fmla="+- 0 45 20"/>
                              <a:gd name="T13" fmla="*/ T12 w 3295"/>
                              <a:gd name="T14" fmla="+- 0 45 20"/>
                              <a:gd name="T15" fmla="*/ 45 h 1035"/>
                              <a:gd name="T16" fmla="+- 0 104 20"/>
                              <a:gd name="T17" fmla="*/ T16 w 3295"/>
                              <a:gd name="T18" fmla="+- 0 23 20"/>
                              <a:gd name="T19" fmla="*/ 23 h 1035"/>
                              <a:gd name="T20" fmla="+- 0 220 20"/>
                              <a:gd name="T21" fmla="*/ T20 w 3295"/>
                              <a:gd name="T22" fmla="+- 0 20 20"/>
                              <a:gd name="T23" fmla="*/ 20 h 1035"/>
                              <a:gd name="T24" fmla="+- 0 3114 20"/>
                              <a:gd name="T25" fmla="*/ T24 w 3295"/>
                              <a:gd name="T26" fmla="+- 0 20 20"/>
                              <a:gd name="T27" fmla="*/ 20 h 1035"/>
                              <a:gd name="T28" fmla="+- 0 3230 20"/>
                              <a:gd name="T29" fmla="*/ T28 w 3295"/>
                              <a:gd name="T30" fmla="+- 0 23 20"/>
                              <a:gd name="T31" fmla="*/ 23 h 1035"/>
                              <a:gd name="T32" fmla="+- 0 3289 20"/>
                              <a:gd name="T33" fmla="*/ T32 w 3295"/>
                              <a:gd name="T34" fmla="+- 0 45 20"/>
                              <a:gd name="T35" fmla="*/ 45 h 1035"/>
                              <a:gd name="T36" fmla="+- 0 3311 20"/>
                              <a:gd name="T37" fmla="*/ T36 w 3295"/>
                              <a:gd name="T38" fmla="+- 0 104 20"/>
                              <a:gd name="T39" fmla="*/ 104 h 1035"/>
                              <a:gd name="T40" fmla="+- 0 3314 20"/>
                              <a:gd name="T41" fmla="*/ T40 w 3295"/>
                              <a:gd name="T42" fmla="+- 0 220 20"/>
                              <a:gd name="T43" fmla="*/ 220 h 1035"/>
                              <a:gd name="T44" fmla="+- 0 3314 20"/>
                              <a:gd name="T45" fmla="*/ T44 w 3295"/>
                              <a:gd name="T46" fmla="+- 0 854 20"/>
                              <a:gd name="T47" fmla="*/ 854 h 1035"/>
                              <a:gd name="T48" fmla="+- 0 3311 20"/>
                              <a:gd name="T49" fmla="*/ T48 w 3295"/>
                              <a:gd name="T50" fmla="+- 0 970 20"/>
                              <a:gd name="T51" fmla="*/ 970 h 1035"/>
                              <a:gd name="T52" fmla="+- 0 3289 20"/>
                              <a:gd name="T53" fmla="*/ T52 w 3295"/>
                              <a:gd name="T54" fmla="+- 0 1029 20"/>
                              <a:gd name="T55" fmla="*/ 1029 h 1035"/>
                              <a:gd name="T56" fmla="+- 0 3230 20"/>
                              <a:gd name="T57" fmla="*/ T56 w 3295"/>
                              <a:gd name="T58" fmla="+- 0 1051 20"/>
                              <a:gd name="T59" fmla="*/ 1051 h 1035"/>
                              <a:gd name="T60" fmla="+- 0 3114 20"/>
                              <a:gd name="T61" fmla="*/ T60 w 3295"/>
                              <a:gd name="T62" fmla="+- 0 1054 20"/>
                              <a:gd name="T63" fmla="*/ 1054 h 1035"/>
                              <a:gd name="T64" fmla="+- 0 220 20"/>
                              <a:gd name="T65" fmla="*/ T64 w 3295"/>
                              <a:gd name="T66" fmla="+- 0 1054 20"/>
                              <a:gd name="T67" fmla="*/ 1054 h 1035"/>
                              <a:gd name="T68" fmla="+- 0 104 20"/>
                              <a:gd name="T69" fmla="*/ T68 w 3295"/>
                              <a:gd name="T70" fmla="+- 0 1051 20"/>
                              <a:gd name="T71" fmla="*/ 1051 h 1035"/>
                              <a:gd name="T72" fmla="+- 0 45 20"/>
                              <a:gd name="T73" fmla="*/ T72 w 3295"/>
                              <a:gd name="T74" fmla="+- 0 1029 20"/>
                              <a:gd name="T75" fmla="*/ 1029 h 1035"/>
                              <a:gd name="T76" fmla="+- 0 23 20"/>
                              <a:gd name="T77" fmla="*/ T76 w 3295"/>
                              <a:gd name="T78" fmla="+- 0 970 20"/>
                              <a:gd name="T79" fmla="*/ 970 h 1035"/>
                              <a:gd name="T80" fmla="+- 0 20 20"/>
                              <a:gd name="T81" fmla="*/ T80 w 3295"/>
                              <a:gd name="T82" fmla="+- 0 854 20"/>
                              <a:gd name="T83" fmla="*/ 854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95" h="1035">
                                <a:moveTo>
                                  <a:pt x="0" y="834"/>
                                </a:moveTo>
                                <a:lnTo>
                                  <a:pt x="0" y="200"/>
                                </a:lnTo>
                                <a:lnTo>
                                  <a:pt x="3" y="84"/>
                                </a:lnTo>
                                <a:lnTo>
                                  <a:pt x="25" y="25"/>
                                </a:lnTo>
                                <a:lnTo>
                                  <a:pt x="84" y="3"/>
                                </a:lnTo>
                                <a:lnTo>
                                  <a:pt x="200" y="0"/>
                                </a:lnTo>
                                <a:lnTo>
                                  <a:pt x="3094" y="0"/>
                                </a:lnTo>
                                <a:lnTo>
                                  <a:pt x="3210" y="3"/>
                                </a:lnTo>
                                <a:lnTo>
                                  <a:pt x="3269" y="25"/>
                                </a:lnTo>
                                <a:lnTo>
                                  <a:pt x="3291" y="84"/>
                                </a:lnTo>
                                <a:lnTo>
                                  <a:pt x="3294" y="200"/>
                                </a:lnTo>
                                <a:lnTo>
                                  <a:pt x="3294" y="834"/>
                                </a:lnTo>
                                <a:lnTo>
                                  <a:pt x="3291" y="950"/>
                                </a:lnTo>
                                <a:lnTo>
                                  <a:pt x="3269" y="1009"/>
                                </a:lnTo>
                                <a:lnTo>
                                  <a:pt x="3210" y="1031"/>
                                </a:lnTo>
                                <a:lnTo>
                                  <a:pt x="3094" y="1034"/>
                                </a:lnTo>
                                <a:lnTo>
                                  <a:pt x="200" y="1034"/>
                                </a:lnTo>
                                <a:lnTo>
                                  <a:pt x="84" y="1031"/>
                                </a:lnTo>
                                <a:lnTo>
                                  <a:pt x="25" y="1009"/>
                                </a:lnTo>
                                <a:lnTo>
                                  <a:pt x="3" y="950"/>
                                </a:lnTo>
                                <a:lnTo>
                                  <a:pt x="0" y="83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" y="42"/>
                            <a:ext cx="323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471" w:rsidRDefault="00F87471" w:rsidP="00F87471">
                              <w:pPr>
                                <w:spacing w:before="103"/>
                                <w:ind w:left="627" w:right="858" w:firstLine="135"/>
                                <w:rPr>
                                  <w:rFonts w:ascii="Trebuchet MS" w:hAnsi="Trebuchet MS"/>
                                  <w:sz w:val="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05"/>
                                  <w:sz w:val="9"/>
                                </w:rPr>
                                <w:t>ДОКУМЕНТ ПОДПИСАН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105"/>
                                  <w:sz w:val="9"/>
                                </w:rPr>
                                <w:t>ЭЛЕКТРОННОЙ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5"/>
                                  <w:sz w:val="9"/>
                                </w:rPr>
                                <w:t xml:space="preserve"> ПОДПИСЬЮ</w:t>
                              </w:r>
                            </w:p>
                            <w:p w:rsidR="00F87471" w:rsidRDefault="00F87471" w:rsidP="00F87471">
                              <w:pPr>
                                <w:rPr>
                                  <w:rFonts w:ascii="Trebuchet MS" w:hAnsi="Times New Roman"/>
                                  <w:sz w:val="12"/>
                                </w:rPr>
                              </w:pPr>
                            </w:p>
                            <w:p w:rsidR="00F87471" w:rsidRDefault="00F87471" w:rsidP="00F87471">
                              <w:pPr>
                                <w:spacing w:before="80"/>
                                <w:ind w:left="127"/>
                                <w:rPr>
                                  <w:rFonts w:ascii="Arial MT" w:hAnsi="Arial MT"/>
                                  <w:sz w:val="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7A03DE9F8A5DB8EAA4EA2915BC5A1142</w:t>
                              </w:r>
                            </w:p>
                            <w:p w:rsidR="00F87471" w:rsidRDefault="00F87471" w:rsidP="00F87471">
                              <w:pPr>
                                <w:spacing w:before="6" w:line="264" w:lineRule="auto"/>
                                <w:ind w:left="127" w:right="164"/>
                                <w:rPr>
                                  <w:rFonts w:ascii="Arial MT" w:hAnsi="Arial MT"/>
                                  <w:sz w:val="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БЮДЖЕТНОЕ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УЧРЕЖДЕНИЕ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5"/>
                                </w:rPr>
                                <w:t>"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СРЕДНЯЯ</w:t>
                              </w:r>
                              <w:r>
                                <w:rPr>
                                  <w:rFonts w:ascii="Trebuchet MS" w:hAnsi="Trebuchet MS"/>
                                  <w:spacing w:val="7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ШКОЛА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С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  <w:sz w:val="5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  <w:sz w:val="5"/>
                                </w:rPr>
                                <w:t>ГРАЖДАНКА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АНУЧИНСКОГО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МУНИЦИПАЛЬНОГО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ОКРУГА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ПРИМОРСКОГО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КРАЯ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"</w:t>
                              </w:r>
                            </w:p>
                            <w:p w:rsidR="00F87471" w:rsidRDefault="00F87471" w:rsidP="00F87471">
                              <w:pPr>
                                <w:spacing w:line="58" w:lineRule="exact"/>
                                <w:ind w:left="127"/>
                                <w:rPr>
                                  <w:rFonts w:ascii="Arial MT" w:hAnsi="Arial MT"/>
                                  <w:sz w:val="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с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17.10.2022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5"/>
                                </w:rPr>
                                <w:t>до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5"/>
                                </w:rPr>
                                <w:t>10.01.2024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66.75pt;height:53.75pt;mso-position-horizontal-relative:char;mso-position-vertical-relative:line" coordsize="3335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">
                <v:shape id="Freeform 3" o:spid="_x0000_s1027" style="position:absolute;left:20;top:20;width:3295;height:1035;visibility:visible;mso-wrap-style:square;v-text-anchor:top" coordsize="3295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VY8EA&#10;AADaAAAADwAAAGRycy9kb3ducmV2LnhtbESPwWrDMBBE74X8g9hAb42cHIpxo4QkpBB6qu1eelus&#10;rWVirYSkxs7fV4VCj8PMm2G2+9mO4kYhDo4VrFcFCOLO6YF7BR/t61MJIiZkjaNjUnCnCPvd4mGL&#10;lXYT13RrUi9yCccKFZiUfCVl7AxZjCvnibP35YLFlGXopQ445XI7yk1RPEuLA+cFg55Ohrpr820V&#10;bIq34VyPxrfH+r2UIXj8TF6px+V8eAGRaE7/4T/6ojMHv1fyDZ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alWPBAAAA2gAAAA8AAAAAAAAAAAAAAAAAmAIAAGRycy9kb3du&#10;cmV2LnhtbFBLBQYAAAAABAAEAPUAAACGAwAAAAA=&#10;" path="m,834l,200,3,84,25,25,84,3,200,,3094,r116,3l3269,25r22,59l3294,200r,634l3291,950r-22,59l3210,1031r-116,3l200,1034,84,1031,25,1009,3,950,,834e" filled="f" strokeweight="2pt">
                  <v:path arrowok="t" o:connecttype="custom" o:connectlocs="0,854;0,220;3,104;25,45;84,23;200,20;3094,20;3210,23;3269,45;3291,104;3294,220;3294,854;3291,970;3269,1029;3210,1051;3094,1054;200,1054;84,1051;25,1029;3,970;0,85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2;top:42;width:323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F87471" w:rsidRDefault="00F87471" w:rsidP="00F87471">
                        <w:pPr>
                          <w:spacing w:before="103"/>
                          <w:ind w:left="627" w:right="858" w:firstLine="135"/>
                          <w:rPr>
                            <w:rFonts w:ascii="Trebuchet MS" w:hAnsi="Trebuchet MS"/>
                            <w:sz w:val="9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9"/>
                          </w:rPr>
                          <w:t>ДОКУМЕНТ ПОДПИСАН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9"/>
                          </w:rPr>
                          <w:t>ЭЛЕКТРОННОЙ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9"/>
                          </w:rPr>
                          <w:t xml:space="preserve"> ПОДПИСЬЮ</w:t>
                        </w:r>
                      </w:p>
                      <w:p w:rsidR="00F87471" w:rsidRDefault="00F87471" w:rsidP="00F87471">
                        <w:pPr>
                          <w:rPr>
                            <w:rFonts w:ascii="Trebuchet MS" w:hAnsi="Times New Roman"/>
                            <w:sz w:val="12"/>
                          </w:rPr>
                        </w:pPr>
                      </w:p>
                      <w:p w:rsidR="00F87471" w:rsidRDefault="00F87471" w:rsidP="00F87471">
                        <w:pPr>
                          <w:spacing w:before="80"/>
                          <w:ind w:left="127"/>
                          <w:rPr>
                            <w:rFonts w:ascii="Arial MT" w:hAnsi="Arial MT"/>
                            <w:sz w:val="5"/>
                          </w:rPr>
                        </w:pPr>
                        <w:r>
                          <w:rPr>
                            <w:rFonts w:ascii="Trebuchet MS" w:hAnsi="Trebuchet MS"/>
                            <w:sz w:val="5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7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7A03DE9F8A5DB8EAA4EA2915BC5A1142</w:t>
                        </w:r>
                      </w:p>
                      <w:p w:rsidR="00F87471" w:rsidRDefault="00F87471" w:rsidP="00F87471">
                        <w:pPr>
                          <w:spacing w:before="6" w:line="264" w:lineRule="auto"/>
                          <w:ind w:left="127" w:right="164"/>
                          <w:rPr>
                            <w:rFonts w:ascii="Arial MT" w:hAnsi="Arial MT"/>
                            <w:sz w:val="5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95"/>
                            <w:sz w:val="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МУНИЦИПАЛЬНОЕ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БЮДЖЕТНОЕ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ОБЩЕОБРАЗОВАТЕЛЬНОЕ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УЧРЕЖДЕНИЕ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5"/>
                          </w:rPr>
                          <w:t>"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СРЕДНЯЯ</w:t>
                        </w:r>
                        <w:r>
                          <w:rPr>
                            <w:rFonts w:ascii="Trebuchet MS" w:hAnsi="Trebuchet MS"/>
                            <w:spacing w:val="7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ШКОЛА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С</w:t>
                        </w:r>
                        <w:r>
                          <w:rPr>
                            <w:rFonts w:ascii="Arial MT" w:hAnsi="Arial MT"/>
                            <w:w w:val="95"/>
                            <w:sz w:val="5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6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5"/>
                          </w:rPr>
                          <w:t>ГРАЖДАНКА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АНУЧИНСКОГО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МУНИЦИПАЛЬНОГО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ОКРУГА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ПРИМОРСКОГО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КРАЯ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"</w:t>
                        </w:r>
                      </w:p>
                      <w:p w:rsidR="00F87471" w:rsidRDefault="00F87471" w:rsidP="00F87471">
                        <w:pPr>
                          <w:spacing w:line="58" w:lineRule="exact"/>
                          <w:ind w:left="127"/>
                          <w:rPr>
                            <w:rFonts w:ascii="Arial MT" w:hAnsi="Arial MT"/>
                            <w:sz w:val="5"/>
                          </w:rPr>
                        </w:pPr>
                        <w:r>
                          <w:rPr>
                            <w:rFonts w:ascii="Trebuchet MS" w:hAnsi="Trebuchet MS"/>
                            <w:sz w:val="5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с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17.10.2022</w:t>
                        </w:r>
                        <w:r>
                          <w:rPr>
                            <w:rFonts w:ascii="Arial MT" w:hAnsi="Arial MT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5"/>
                          </w:rPr>
                          <w:t>до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5"/>
                          </w:rPr>
                          <w:t>10.01.2024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5B538F" w:rsidRDefault="005B538F" w:rsidP="005B538F">
      <w:pPr>
        <w:jc w:val="center"/>
      </w:pPr>
    </w:p>
    <w:p w:rsidR="005B538F" w:rsidRDefault="005B538F" w:rsidP="005B538F">
      <w:pPr>
        <w:jc w:val="center"/>
      </w:pPr>
    </w:p>
    <w:p w:rsidR="005B538F" w:rsidRDefault="005B538F" w:rsidP="005B538F">
      <w:pPr>
        <w:jc w:val="center"/>
        <w:rPr>
          <w:rFonts w:ascii="Times New Roman" w:hAnsi="Times New Roman" w:cs="Times New Roman"/>
          <w:sz w:val="40"/>
          <w:szCs w:val="40"/>
        </w:rPr>
      </w:pPr>
      <w:r w:rsidRPr="005B538F">
        <w:rPr>
          <w:rFonts w:ascii="Times New Roman" w:hAnsi="Times New Roman" w:cs="Times New Roman"/>
          <w:sz w:val="40"/>
          <w:szCs w:val="40"/>
        </w:rPr>
        <w:t xml:space="preserve">Открытые уроки </w:t>
      </w:r>
    </w:p>
    <w:p w:rsidR="005B538F" w:rsidRDefault="005B538F" w:rsidP="005B538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функциональной грамотности</w:t>
      </w:r>
    </w:p>
    <w:p w:rsidR="005B538F" w:rsidRDefault="005B538F" w:rsidP="005B538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МБОУ школе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gramStart"/>
      <w:r>
        <w:rPr>
          <w:rFonts w:ascii="Times New Roman" w:hAnsi="Times New Roman" w:cs="Times New Roman"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sz w:val="40"/>
          <w:szCs w:val="40"/>
        </w:rPr>
        <w:t>ражданка</w:t>
      </w:r>
      <w:proofErr w:type="spellEnd"/>
    </w:p>
    <w:p w:rsidR="005B538F" w:rsidRDefault="005B538F" w:rsidP="005B538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</w: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 полугодие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90"/>
        <w:gridCol w:w="4898"/>
        <w:gridCol w:w="1276"/>
        <w:gridCol w:w="2693"/>
      </w:tblGrid>
      <w:tr w:rsidR="005B538F" w:rsidTr="005B538F">
        <w:tc>
          <w:tcPr>
            <w:tcW w:w="2190" w:type="dxa"/>
          </w:tcPr>
          <w:p w:rsidR="005B538F" w:rsidRDefault="005B538F" w:rsidP="005B53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Дата проведения</w:t>
            </w:r>
          </w:p>
        </w:tc>
        <w:tc>
          <w:tcPr>
            <w:tcW w:w="4898" w:type="dxa"/>
          </w:tcPr>
          <w:p w:rsidR="005B538F" w:rsidRDefault="005B538F" w:rsidP="005B53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Предмет</w:t>
            </w:r>
          </w:p>
        </w:tc>
        <w:tc>
          <w:tcPr>
            <w:tcW w:w="1276" w:type="dxa"/>
          </w:tcPr>
          <w:p w:rsidR="005B538F" w:rsidRDefault="005B538F" w:rsidP="005B53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2693" w:type="dxa"/>
          </w:tcPr>
          <w:p w:rsidR="005B538F" w:rsidRDefault="005B538F" w:rsidP="005B53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Учитель</w:t>
            </w:r>
          </w:p>
        </w:tc>
      </w:tr>
      <w:tr w:rsidR="005B538F" w:rsidTr="005B538F">
        <w:tc>
          <w:tcPr>
            <w:tcW w:w="2190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</w:t>
            </w:r>
          </w:p>
        </w:tc>
        <w:tc>
          <w:tcPr>
            <w:tcW w:w="4898" w:type="dxa"/>
          </w:tcPr>
          <w:p w:rsidR="002204F1" w:rsidRDefault="00DB6283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Литературное  чтение </w:t>
            </w:r>
          </w:p>
          <w:p w:rsidR="005B538F" w:rsidRPr="005B538F" w:rsidRDefault="00DB6283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 Пришвин «Беличья память»</w:t>
            </w:r>
          </w:p>
        </w:tc>
        <w:tc>
          <w:tcPr>
            <w:tcW w:w="1276" w:type="dxa"/>
          </w:tcPr>
          <w:p w:rsidR="005B538F" w:rsidRPr="005B538F" w:rsidRDefault="00DB6283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B538F" w:rsidRPr="005B538F" w:rsidRDefault="00DB6283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Гушко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С.Г.</w:t>
            </w:r>
          </w:p>
        </w:tc>
      </w:tr>
      <w:tr w:rsidR="005B538F" w:rsidTr="005B538F">
        <w:tc>
          <w:tcPr>
            <w:tcW w:w="2190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</w:t>
            </w:r>
          </w:p>
        </w:tc>
        <w:tc>
          <w:tcPr>
            <w:tcW w:w="4898" w:type="dxa"/>
          </w:tcPr>
          <w:p w:rsidR="005B538F" w:rsidRPr="005B538F" w:rsidRDefault="005B538F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«Идём в магазин за покупками»</w:t>
            </w:r>
          </w:p>
        </w:tc>
        <w:tc>
          <w:tcPr>
            <w:tcW w:w="1276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Косяк З.Н.</w:t>
            </w:r>
          </w:p>
        </w:tc>
      </w:tr>
      <w:tr w:rsidR="005B538F" w:rsidTr="005B538F">
        <w:tc>
          <w:tcPr>
            <w:tcW w:w="2190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16.10</w:t>
            </w:r>
          </w:p>
        </w:tc>
        <w:tc>
          <w:tcPr>
            <w:tcW w:w="4898" w:type="dxa"/>
          </w:tcPr>
          <w:p w:rsidR="005B538F" w:rsidRPr="005B538F" w:rsidRDefault="005B538F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 «Изучение свойств бумаги»</w:t>
            </w:r>
          </w:p>
        </w:tc>
        <w:tc>
          <w:tcPr>
            <w:tcW w:w="1276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Шмыгарёва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 В.</w:t>
            </w:r>
          </w:p>
        </w:tc>
      </w:tr>
      <w:tr w:rsidR="005B538F" w:rsidTr="005B538F">
        <w:tc>
          <w:tcPr>
            <w:tcW w:w="2190" w:type="dxa"/>
          </w:tcPr>
          <w:p w:rsid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21.10</w:t>
            </w:r>
          </w:p>
        </w:tc>
        <w:tc>
          <w:tcPr>
            <w:tcW w:w="4898" w:type="dxa"/>
          </w:tcPr>
          <w:p w:rsidR="005B538F" w:rsidRPr="005B538F" w:rsidRDefault="005B538F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 «Досуг и увлечения подростков. Занятия в свободное время»</w:t>
            </w:r>
          </w:p>
        </w:tc>
        <w:tc>
          <w:tcPr>
            <w:tcW w:w="1276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 Н.М.</w:t>
            </w:r>
          </w:p>
        </w:tc>
      </w:tr>
      <w:tr w:rsidR="005B538F" w:rsidTr="005B538F">
        <w:tc>
          <w:tcPr>
            <w:tcW w:w="2190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23.10</w:t>
            </w:r>
          </w:p>
        </w:tc>
        <w:tc>
          <w:tcPr>
            <w:tcW w:w="4898" w:type="dxa"/>
          </w:tcPr>
          <w:p w:rsidR="005B538F" w:rsidRPr="005B538F" w:rsidRDefault="00DB6283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культура. Волейбол</w:t>
            </w:r>
          </w:p>
        </w:tc>
        <w:tc>
          <w:tcPr>
            <w:tcW w:w="1276" w:type="dxa"/>
          </w:tcPr>
          <w:p w:rsidR="005B538F" w:rsidRPr="005B538F" w:rsidRDefault="00DB6283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5B538F" w:rsidRPr="005B538F" w:rsidRDefault="00DB6283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Гончарук Е.Г.</w:t>
            </w:r>
          </w:p>
        </w:tc>
      </w:tr>
      <w:tr w:rsidR="005B538F" w:rsidTr="005B538F">
        <w:tc>
          <w:tcPr>
            <w:tcW w:w="2190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12.11</w:t>
            </w:r>
          </w:p>
        </w:tc>
        <w:tc>
          <w:tcPr>
            <w:tcW w:w="4898" w:type="dxa"/>
          </w:tcPr>
          <w:p w:rsidR="005B538F" w:rsidRPr="005B538F" w:rsidRDefault="005B538F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 «Почвы»</w:t>
            </w:r>
          </w:p>
        </w:tc>
        <w:tc>
          <w:tcPr>
            <w:tcW w:w="1276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Матвиенко И.Н.</w:t>
            </w:r>
          </w:p>
        </w:tc>
      </w:tr>
      <w:tr w:rsidR="005B538F" w:rsidTr="005B538F">
        <w:tc>
          <w:tcPr>
            <w:tcW w:w="2190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14.11</w:t>
            </w:r>
          </w:p>
        </w:tc>
        <w:tc>
          <w:tcPr>
            <w:tcW w:w="4898" w:type="dxa"/>
          </w:tcPr>
          <w:p w:rsidR="005B538F" w:rsidRPr="005B538F" w:rsidRDefault="005B538F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 «Финансовая грамотность»</w:t>
            </w:r>
          </w:p>
        </w:tc>
        <w:tc>
          <w:tcPr>
            <w:tcW w:w="1276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</w:tc>
        <w:tc>
          <w:tcPr>
            <w:tcW w:w="2693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Ермакова Е.В.</w:t>
            </w:r>
          </w:p>
        </w:tc>
      </w:tr>
      <w:tr w:rsidR="005B538F" w:rsidTr="005B538F">
        <w:tc>
          <w:tcPr>
            <w:tcW w:w="2190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17.11</w:t>
            </w:r>
          </w:p>
        </w:tc>
        <w:tc>
          <w:tcPr>
            <w:tcW w:w="4898" w:type="dxa"/>
          </w:tcPr>
          <w:p w:rsidR="005B538F" w:rsidRPr="005B538F" w:rsidRDefault="005B538F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Математика. «Нахождение числа по его дроби»</w:t>
            </w:r>
          </w:p>
        </w:tc>
        <w:tc>
          <w:tcPr>
            <w:tcW w:w="1276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О.М.</w:t>
            </w:r>
          </w:p>
        </w:tc>
      </w:tr>
      <w:tr w:rsidR="005B538F" w:rsidTr="005B538F">
        <w:tc>
          <w:tcPr>
            <w:tcW w:w="2190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20.11</w:t>
            </w:r>
          </w:p>
        </w:tc>
        <w:tc>
          <w:tcPr>
            <w:tcW w:w="4898" w:type="dxa"/>
          </w:tcPr>
          <w:p w:rsidR="005B538F" w:rsidRPr="005B538F" w:rsidRDefault="005B538F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276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Самойленко М.Т.</w:t>
            </w:r>
          </w:p>
        </w:tc>
      </w:tr>
      <w:tr w:rsidR="005B538F" w:rsidTr="005B538F">
        <w:tc>
          <w:tcPr>
            <w:tcW w:w="2190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21.11</w:t>
            </w:r>
          </w:p>
        </w:tc>
        <w:tc>
          <w:tcPr>
            <w:tcW w:w="4898" w:type="dxa"/>
          </w:tcPr>
          <w:p w:rsidR="005B538F" w:rsidRPr="005B538F" w:rsidRDefault="005B538F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«Функциональная грамотность на уроке»</w:t>
            </w:r>
          </w:p>
        </w:tc>
        <w:tc>
          <w:tcPr>
            <w:tcW w:w="1276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Пупыкина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</w:tr>
      <w:tr w:rsidR="005B538F" w:rsidTr="005B538F">
        <w:tc>
          <w:tcPr>
            <w:tcW w:w="2190" w:type="dxa"/>
          </w:tcPr>
          <w:p w:rsid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10.12</w:t>
            </w:r>
          </w:p>
        </w:tc>
        <w:tc>
          <w:tcPr>
            <w:tcW w:w="4898" w:type="dxa"/>
          </w:tcPr>
          <w:p w:rsidR="005B538F" w:rsidRPr="005B538F" w:rsidRDefault="00DB6283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1276" w:type="dxa"/>
          </w:tcPr>
          <w:p w:rsidR="005B538F" w:rsidRPr="005B538F" w:rsidRDefault="00DB6283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5B538F" w:rsidRPr="005B538F" w:rsidRDefault="00DB6283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</w:tr>
      <w:tr w:rsidR="005B538F" w:rsidTr="005B538F">
        <w:tc>
          <w:tcPr>
            <w:tcW w:w="2190" w:type="dxa"/>
          </w:tcPr>
          <w:p w:rsid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11.12</w:t>
            </w:r>
          </w:p>
        </w:tc>
        <w:tc>
          <w:tcPr>
            <w:tcW w:w="4898" w:type="dxa"/>
          </w:tcPr>
          <w:p w:rsidR="005B538F" w:rsidRPr="005B538F" w:rsidRDefault="005B538F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5B538F" w:rsidRP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Глухова Е.В.</w:t>
            </w:r>
          </w:p>
        </w:tc>
      </w:tr>
      <w:tr w:rsidR="005B538F" w:rsidTr="005B538F">
        <w:tc>
          <w:tcPr>
            <w:tcW w:w="2190" w:type="dxa"/>
          </w:tcPr>
          <w:p w:rsidR="005B538F" w:rsidRDefault="005B538F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18.12</w:t>
            </w:r>
          </w:p>
        </w:tc>
        <w:tc>
          <w:tcPr>
            <w:tcW w:w="4898" w:type="dxa"/>
          </w:tcPr>
          <w:p w:rsidR="005B538F" w:rsidRPr="005B538F" w:rsidRDefault="00DB6283" w:rsidP="005B5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 «Формула площадей треугольников»</w:t>
            </w:r>
          </w:p>
        </w:tc>
        <w:tc>
          <w:tcPr>
            <w:tcW w:w="1276" w:type="dxa"/>
          </w:tcPr>
          <w:p w:rsidR="005B538F" w:rsidRPr="005B538F" w:rsidRDefault="00DB6283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5B538F" w:rsidRPr="005B538F" w:rsidRDefault="00DB6283" w:rsidP="005B5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Леонова И.В.</w:t>
            </w:r>
          </w:p>
        </w:tc>
      </w:tr>
    </w:tbl>
    <w:p w:rsidR="005B538F" w:rsidRPr="005B538F" w:rsidRDefault="005B538F" w:rsidP="005B538F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5B538F" w:rsidRPr="005B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8F"/>
    <w:rsid w:val="002204F1"/>
    <w:rsid w:val="0025431D"/>
    <w:rsid w:val="005B538F"/>
    <w:rsid w:val="00DB6283"/>
    <w:rsid w:val="00F8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2024-09-27T05:55:00Z</cp:lastPrinted>
  <dcterms:created xsi:type="dcterms:W3CDTF">2024-09-27T05:42:00Z</dcterms:created>
  <dcterms:modified xsi:type="dcterms:W3CDTF">2024-09-27T05:59:00Z</dcterms:modified>
</cp:coreProperties>
</file>